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DBA4B6" w14:textId="0AE996B7" w:rsidR="00911B28" w:rsidRDefault="00911B28" w:rsidP="00911B28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  <w:r>
        <w:rPr>
          <w:rFonts w:ascii="Arial" w:hAnsi="Arial" w:cs="Arial"/>
          <w:b/>
          <w:sz w:val="24"/>
          <w:szCs w:val="21"/>
        </w:rPr>
        <w:t xml:space="preserve">Processo nº </w:t>
      </w:r>
      <w:r w:rsidR="00196BD7">
        <w:rPr>
          <w:rFonts w:ascii="Arial" w:hAnsi="Arial" w:cs="Arial"/>
          <w:b/>
          <w:sz w:val="24"/>
          <w:szCs w:val="21"/>
        </w:rPr>
        <w:t>50</w:t>
      </w:r>
      <w:r>
        <w:rPr>
          <w:rFonts w:ascii="Arial" w:hAnsi="Arial" w:cs="Arial"/>
          <w:b/>
          <w:sz w:val="24"/>
          <w:szCs w:val="21"/>
        </w:rPr>
        <w:t>/2021</w:t>
      </w:r>
    </w:p>
    <w:p w14:paraId="284AE988" w14:textId="77777777" w:rsidR="00911B28" w:rsidRDefault="00911B28" w:rsidP="00911B28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  <w:r>
        <w:rPr>
          <w:rFonts w:ascii="Arial" w:hAnsi="Arial" w:cs="Arial"/>
          <w:b/>
          <w:sz w:val="24"/>
          <w:szCs w:val="21"/>
        </w:rPr>
        <w:t>Dispensa de Licitação – Lei nº 14.133/21</w:t>
      </w:r>
    </w:p>
    <w:p w14:paraId="5CEDD35B" w14:textId="77777777" w:rsidR="00911B28" w:rsidRDefault="00911B28" w:rsidP="00911B28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  <w:r>
        <w:rPr>
          <w:rFonts w:ascii="Arial" w:hAnsi="Arial" w:cs="Arial"/>
          <w:b/>
          <w:sz w:val="24"/>
          <w:szCs w:val="21"/>
        </w:rPr>
        <w:t xml:space="preserve">A Administração torna publico a contratação por dispensa conforme a </w:t>
      </w:r>
    </w:p>
    <w:p w14:paraId="2AD238CE" w14:textId="77777777" w:rsidR="00911B28" w:rsidRDefault="00911B28" w:rsidP="00911B28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  <w:r>
        <w:rPr>
          <w:rFonts w:ascii="Arial" w:hAnsi="Arial" w:cs="Arial"/>
          <w:b/>
          <w:sz w:val="24"/>
          <w:szCs w:val="21"/>
        </w:rPr>
        <w:t xml:space="preserve">Lei nº 14.133/21, interessados apresentar </w:t>
      </w:r>
      <w:proofErr w:type="gramStart"/>
      <w:r>
        <w:rPr>
          <w:rFonts w:ascii="Arial" w:hAnsi="Arial" w:cs="Arial"/>
          <w:b/>
          <w:sz w:val="24"/>
          <w:szCs w:val="21"/>
        </w:rPr>
        <w:t>cotação</w:t>
      </w:r>
      <w:proofErr w:type="gramEnd"/>
      <w:r>
        <w:rPr>
          <w:rFonts w:ascii="Arial" w:hAnsi="Arial" w:cs="Arial"/>
          <w:b/>
          <w:sz w:val="24"/>
          <w:szCs w:val="21"/>
        </w:rPr>
        <w:t xml:space="preserve"> </w:t>
      </w:r>
    </w:p>
    <w:p w14:paraId="5DD9FC25" w14:textId="77777777" w:rsidR="00911B28" w:rsidRDefault="00911B28" w:rsidP="00911B28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</w:p>
    <w:p w14:paraId="0EAAF1F5" w14:textId="77777777" w:rsidR="00911B28" w:rsidRDefault="00911B28" w:rsidP="00911B28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  <w:r>
        <w:rPr>
          <w:rFonts w:ascii="Arial" w:hAnsi="Arial" w:cs="Arial"/>
          <w:b/>
          <w:sz w:val="24"/>
          <w:szCs w:val="21"/>
        </w:rPr>
        <w:t>Cotação de Preços:</w:t>
      </w:r>
    </w:p>
    <w:p w14:paraId="4F1107AA" w14:textId="05D581E9" w:rsidR="00911B28" w:rsidRDefault="00911B28" w:rsidP="00911B28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  <w:r>
        <w:rPr>
          <w:rFonts w:ascii="Arial" w:hAnsi="Arial" w:cs="Arial"/>
          <w:b/>
          <w:sz w:val="24"/>
          <w:szCs w:val="21"/>
        </w:rPr>
        <w:t xml:space="preserve">Processo nº </w:t>
      </w:r>
      <w:r w:rsidR="00196BD7">
        <w:rPr>
          <w:rFonts w:ascii="Arial" w:hAnsi="Arial" w:cs="Arial"/>
          <w:b/>
          <w:sz w:val="24"/>
          <w:szCs w:val="21"/>
        </w:rPr>
        <w:t>50</w:t>
      </w:r>
      <w:r>
        <w:rPr>
          <w:rFonts w:ascii="Arial" w:hAnsi="Arial" w:cs="Arial"/>
          <w:b/>
          <w:sz w:val="24"/>
          <w:szCs w:val="21"/>
        </w:rPr>
        <w:t xml:space="preserve">/2021- Dispensa de Licitação nº </w:t>
      </w:r>
      <w:r w:rsidR="00196BD7">
        <w:rPr>
          <w:rFonts w:ascii="Arial" w:hAnsi="Arial" w:cs="Arial"/>
          <w:b/>
          <w:sz w:val="24"/>
          <w:szCs w:val="21"/>
        </w:rPr>
        <w:t>24</w:t>
      </w:r>
      <w:r>
        <w:rPr>
          <w:rFonts w:ascii="Arial" w:hAnsi="Arial" w:cs="Arial"/>
          <w:b/>
          <w:sz w:val="24"/>
          <w:szCs w:val="21"/>
        </w:rPr>
        <w:t>/2021</w:t>
      </w:r>
    </w:p>
    <w:p w14:paraId="5B5FDF6B" w14:textId="77777777" w:rsidR="00911B28" w:rsidRDefault="00911B28" w:rsidP="00911B28">
      <w:pPr>
        <w:pStyle w:val="SemEspaamento"/>
        <w:rPr>
          <w:rFonts w:ascii="Arial" w:hAnsi="Arial" w:cs="Arial"/>
          <w:b/>
          <w:sz w:val="24"/>
          <w:szCs w:val="21"/>
        </w:rPr>
      </w:pPr>
    </w:p>
    <w:p w14:paraId="080B03D6" w14:textId="51BF9612" w:rsidR="00911B28" w:rsidRPr="00D554A3" w:rsidRDefault="00911B28" w:rsidP="00911B28">
      <w:pPr>
        <w:pStyle w:val="SemEspaamento"/>
        <w:rPr>
          <w:rFonts w:ascii="Arial" w:hAnsi="Arial" w:cs="Arial"/>
          <w:sz w:val="24"/>
          <w:szCs w:val="21"/>
        </w:rPr>
      </w:pPr>
      <w:r>
        <w:rPr>
          <w:rFonts w:ascii="Arial" w:hAnsi="Arial" w:cs="Arial"/>
          <w:b/>
          <w:sz w:val="24"/>
          <w:szCs w:val="21"/>
        </w:rPr>
        <w:t xml:space="preserve">Contratante: </w:t>
      </w:r>
      <w:r w:rsidRPr="009E268A">
        <w:rPr>
          <w:rFonts w:ascii="Arial" w:hAnsi="Arial" w:cs="Arial"/>
          <w:sz w:val="24"/>
          <w:szCs w:val="21"/>
        </w:rPr>
        <w:t xml:space="preserve">Prefeitura Municipal de </w:t>
      </w:r>
      <w:proofErr w:type="spellStart"/>
      <w:r w:rsidR="00745CF0">
        <w:rPr>
          <w:rFonts w:ascii="Arial" w:hAnsi="Arial" w:cs="Arial"/>
          <w:sz w:val="24"/>
          <w:szCs w:val="21"/>
        </w:rPr>
        <w:t>Guarará</w:t>
      </w:r>
      <w:proofErr w:type="spellEnd"/>
      <w:r w:rsidR="00745CF0">
        <w:rPr>
          <w:rFonts w:ascii="Arial" w:hAnsi="Arial" w:cs="Arial"/>
          <w:sz w:val="24"/>
          <w:szCs w:val="21"/>
        </w:rPr>
        <w:t xml:space="preserve"> - MG</w:t>
      </w:r>
    </w:p>
    <w:p w14:paraId="299ED4CD" w14:textId="5F4B396B" w:rsidR="00911B28" w:rsidRPr="009E268A" w:rsidRDefault="00196BD7" w:rsidP="00911B28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Objeto</w:t>
      </w:r>
      <w:r w:rsidR="00911B28" w:rsidRPr="009E268A">
        <w:rPr>
          <w:rFonts w:ascii="Arial" w:hAnsi="Arial" w:cs="Arial"/>
          <w:b/>
          <w:sz w:val="24"/>
          <w:szCs w:val="24"/>
        </w:rPr>
        <w:t>:</w:t>
      </w:r>
    </w:p>
    <w:p w14:paraId="28433BDD" w14:textId="381DEC6D" w:rsidR="00196BD7" w:rsidRDefault="00196BD7" w:rsidP="00196BD7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AQUISIÇÃO DE FRALDA GERIATRICA</w:t>
      </w:r>
      <w:r>
        <w:rPr>
          <w:rFonts w:ascii="Arial" w:hAnsi="Arial" w:cs="Arial"/>
          <w:sz w:val="20"/>
        </w:rPr>
        <w:t xml:space="preserve"> P</w:t>
      </w:r>
      <w:r>
        <w:rPr>
          <w:rFonts w:ascii="Arial" w:hAnsi="Arial" w:cs="Arial"/>
          <w:sz w:val="20"/>
        </w:rPr>
        <w:t>ARA ATENDER PACIENTES GERIATRICOS OU COM NECESSIDADES ESPECIAIS</w:t>
      </w:r>
    </w:p>
    <w:p w14:paraId="7F04D933" w14:textId="37FE0CF1" w:rsidR="00196BD7" w:rsidRDefault="00196BD7" w:rsidP="00196BD7">
      <w:pPr>
        <w:jc w:val="both"/>
        <w:rPr>
          <w:rFonts w:ascii="Arial" w:hAnsi="Arial" w:cs="Arial"/>
          <w:sz w:val="20"/>
        </w:rPr>
      </w:pPr>
    </w:p>
    <w:p w14:paraId="7D478193" w14:textId="6AE56FF4" w:rsidR="00DC7699" w:rsidRDefault="00DC7699" w:rsidP="00DC7699">
      <w:pPr>
        <w:jc w:val="both"/>
        <w:rPr>
          <w:rFonts w:ascii="Arial" w:hAnsi="Arial" w:cs="Arial"/>
          <w:sz w:val="20"/>
        </w:rPr>
      </w:pPr>
    </w:p>
    <w:p w14:paraId="0CB1D9AC" w14:textId="77777777" w:rsidR="00911B28" w:rsidRDefault="00911B28" w:rsidP="00911B28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</w:p>
    <w:p w14:paraId="1DF8449F" w14:textId="2E3F9BBF" w:rsidR="00911B28" w:rsidRPr="00196BD7" w:rsidRDefault="00196BD7" w:rsidP="00911B28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Detalhamento do Objeto</w:t>
      </w:r>
      <w:r w:rsidR="00911B28">
        <w:rPr>
          <w:rFonts w:ascii="Arial" w:hAnsi="Arial" w:cs="Arial"/>
          <w:sz w:val="18"/>
          <w:szCs w:val="18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3"/>
        <w:gridCol w:w="1042"/>
        <w:gridCol w:w="987"/>
        <w:gridCol w:w="6904"/>
      </w:tblGrid>
      <w:tr w:rsidR="00196BD7" w14:paraId="4AF9BBEE" w14:textId="77777777" w:rsidTr="009B599F">
        <w:tblPrEx>
          <w:tblCellMar>
            <w:top w:w="0" w:type="dxa"/>
            <w:bottom w:w="0" w:type="dxa"/>
          </w:tblCellMar>
        </w:tblPrEx>
        <w:tc>
          <w:tcPr>
            <w:tcW w:w="482" w:type="pct"/>
            <w:shd w:val="clear" w:color="auto" w:fill="auto"/>
            <w:vAlign w:val="center"/>
          </w:tcPr>
          <w:p w14:paraId="2B6B3893" w14:textId="77777777" w:rsidR="00196BD7" w:rsidRPr="008E415C" w:rsidRDefault="00196BD7" w:rsidP="009B599F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N° Item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4B66168D" w14:textId="77777777" w:rsidR="00196BD7" w:rsidRPr="008E415C" w:rsidRDefault="00196BD7" w:rsidP="009B599F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Quant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267BED13" w14:textId="77777777" w:rsidR="00196BD7" w:rsidRPr="008E415C" w:rsidRDefault="00196BD7" w:rsidP="009B599F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Uni</w:t>
            </w:r>
          </w:p>
        </w:tc>
        <w:tc>
          <w:tcPr>
            <w:tcW w:w="3492" w:type="pct"/>
            <w:shd w:val="clear" w:color="auto" w:fill="auto"/>
            <w:vAlign w:val="center"/>
          </w:tcPr>
          <w:p w14:paraId="7B42C12C" w14:textId="77777777" w:rsidR="00196BD7" w:rsidRPr="008E415C" w:rsidRDefault="00196BD7" w:rsidP="009B599F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ESPECIFICAÇÃO (EVENTUAIS COMPLEMENTOS EM ANEXO)</w:t>
            </w:r>
          </w:p>
        </w:tc>
      </w:tr>
      <w:tr w:rsidR="00196BD7" w14:paraId="78CF2F42" w14:textId="77777777" w:rsidTr="009B599F">
        <w:tblPrEx>
          <w:tblCellMar>
            <w:top w:w="0" w:type="dxa"/>
            <w:bottom w:w="0" w:type="dxa"/>
          </w:tblCellMar>
        </w:tblPrEx>
        <w:tc>
          <w:tcPr>
            <w:tcW w:w="482" w:type="pct"/>
            <w:shd w:val="clear" w:color="auto" w:fill="auto"/>
            <w:vAlign w:val="center"/>
          </w:tcPr>
          <w:p w14:paraId="69AB788B" w14:textId="77777777" w:rsidR="00196BD7" w:rsidRPr="008E415C" w:rsidRDefault="00196BD7" w:rsidP="009B599F">
            <w:pPr>
              <w:jc w:val="center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1</w:t>
            </w:r>
            <w:proofErr w:type="gramEnd"/>
          </w:p>
        </w:tc>
        <w:tc>
          <w:tcPr>
            <w:tcW w:w="527" w:type="pct"/>
            <w:shd w:val="clear" w:color="auto" w:fill="auto"/>
            <w:vAlign w:val="center"/>
          </w:tcPr>
          <w:p w14:paraId="723C5997" w14:textId="77777777" w:rsidR="00196BD7" w:rsidRPr="008E415C" w:rsidRDefault="00196BD7" w:rsidP="009B599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3.000,00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045E1AE" w14:textId="77777777" w:rsidR="00196BD7" w:rsidRPr="008E415C" w:rsidRDefault="00196BD7" w:rsidP="009B599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PACOTE</w:t>
            </w:r>
          </w:p>
        </w:tc>
        <w:tc>
          <w:tcPr>
            <w:tcW w:w="3492" w:type="pct"/>
            <w:shd w:val="clear" w:color="auto" w:fill="auto"/>
            <w:vAlign w:val="center"/>
          </w:tcPr>
          <w:p w14:paraId="63EF925F" w14:textId="77777777" w:rsidR="00196BD7" w:rsidRPr="008E415C" w:rsidRDefault="00196BD7" w:rsidP="009B599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FRALDA GERIATRICA ADULTO TAMANHO XG PACOTE COM 07 TIRAS CADA</w:t>
            </w:r>
          </w:p>
        </w:tc>
      </w:tr>
    </w:tbl>
    <w:p w14:paraId="75AB151C" w14:textId="77777777" w:rsidR="00911B28" w:rsidRDefault="00911B28" w:rsidP="00911B28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</w:p>
    <w:p w14:paraId="3F55BA6C" w14:textId="307E2D37" w:rsidR="00911B28" w:rsidRDefault="00911B28" w:rsidP="00911B28">
      <w:pPr>
        <w:pStyle w:val="SemEspaamen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Prazo de execução</w:t>
      </w:r>
      <w:r w:rsidR="00196BD7">
        <w:rPr>
          <w:rFonts w:ascii="Arial" w:hAnsi="Arial" w:cs="Arial"/>
          <w:b/>
          <w:sz w:val="24"/>
          <w:szCs w:val="24"/>
        </w:rPr>
        <w:t xml:space="preserve"> do objeto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 xml:space="preserve">: </w:t>
      </w:r>
      <w:r w:rsidR="00DC7699">
        <w:rPr>
          <w:rFonts w:ascii="Arial" w:hAnsi="Arial" w:cs="Arial"/>
          <w:sz w:val="24"/>
          <w:szCs w:val="24"/>
        </w:rPr>
        <w:t>12</w:t>
      </w:r>
      <w:r w:rsidRPr="009E268A">
        <w:rPr>
          <w:rFonts w:ascii="Arial" w:hAnsi="Arial" w:cs="Arial"/>
          <w:sz w:val="24"/>
          <w:szCs w:val="24"/>
        </w:rPr>
        <w:t xml:space="preserve"> meses</w:t>
      </w:r>
    </w:p>
    <w:p w14:paraId="56DDA6C3" w14:textId="4A52EEB2" w:rsidR="00911B28" w:rsidRDefault="00911B28" w:rsidP="00911B28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 valor</w:t>
      </w:r>
      <w:r w:rsidRPr="003B59E5">
        <w:rPr>
          <w:rFonts w:ascii="Arial" w:hAnsi="Arial" w:cs="Arial"/>
          <w:b/>
          <w:sz w:val="24"/>
          <w:szCs w:val="24"/>
        </w:rPr>
        <w:t>:</w:t>
      </w:r>
      <w:r w:rsidR="00196BD7">
        <w:rPr>
          <w:rFonts w:ascii="Arial" w:hAnsi="Arial" w:cs="Arial"/>
          <w:sz w:val="24"/>
          <w:szCs w:val="24"/>
        </w:rPr>
        <w:t xml:space="preserve"> preço unitário</w:t>
      </w:r>
    </w:p>
    <w:p w14:paraId="10536567" w14:textId="1C1D70D4" w:rsidR="00911B28" w:rsidRDefault="00911B28" w:rsidP="00911B28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Abertura do prazo para cotação: </w:t>
      </w:r>
      <w:r w:rsidR="00196BD7">
        <w:rPr>
          <w:rFonts w:ascii="Arial" w:hAnsi="Arial" w:cs="Arial"/>
          <w:b/>
          <w:sz w:val="24"/>
          <w:szCs w:val="24"/>
        </w:rPr>
        <w:t>01</w:t>
      </w:r>
      <w:r>
        <w:rPr>
          <w:rFonts w:ascii="Arial" w:hAnsi="Arial" w:cs="Arial"/>
          <w:b/>
          <w:sz w:val="24"/>
          <w:szCs w:val="24"/>
        </w:rPr>
        <w:t>/0</w:t>
      </w:r>
      <w:r w:rsidR="00196BD7">
        <w:rPr>
          <w:rFonts w:ascii="Arial" w:hAnsi="Arial" w:cs="Arial"/>
          <w:b/>
          <w:sz w:val="24"/>
          <w:szCs w:val="24"/>
        </w:rPr>
        <w:t>4</w:t>
      </w:r>
      <w:r>
        <w:rPr>
          <w:rFonts w:ascii="Arial" w:hAnsi="Arial" w:cs="Arial"/>
          <w:b/>
          <w:sz w:val="24"/>
          <w:szCs w:val="24"/>
        </w:rPr>
        <w:t xml:space="preserve"> a </w:t>
      </w:r>
      <w:r w:rsidR="00196BD7">
        <w:rPr>
          <w:rFonts w:ascii="Arial" w:hAnsi="Arial" w:cs="Arial"/>
          <w:b/>
          <w:sz w:val="24"/>
          <w:szCs w:val="24"/>
        </w:rPr>
        <w:t>05</w:t>
      </w:r>
      <w:r>
        <w:rPr>
          <w:rFonts w:ascii="Arial" w:hAnsi="Arial" w:cs="Arial"/>
          <w:b/>
          <w:sz w:val="24"/>
          <w:szCs w:val="24"/>
        </w:rPr>
        <w:t>/0</w:t>
      </w:r>
      <w:r w:rsidR="00DC7699">
        <w:rPr>
          <w:rFonts w:ascii="Arial" w:hAnsi="Arial" w:cs="Arial"/>
          <w:b/>
          <w:sz w:val="24"/>
          <w:szCs w:val="24"/>
        </w:rPr>
        <w:t>4</w:t>
      </w:r>
    </w:p>
    <w:p w14:paraId="6A65DCBC" w14:textId="29B9824D" w:rsidR="00911B28" w:rsidRDefault="00911B28" w:rsidP="00911B28">
      <w:pPr>
        <w:pStyle w:val="SemEspaamen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Enviar cotação para: </w:t>
      </w:r>
      <w:hyperlink r:id="rId9" w:history="1">
        <w:r w:rsidR="00DC7699" w:rsidRPr="00CB3AFA">
          <w:rPr>
            <w:rStyle w:val="Hyperlink"/>
            <w:rFonts w:ascii="Arial" w:hAnsi="Arial" w:cs="Arial"/>
            <w:sz w:val="24"/>
            <w:szCs w:val="24"/>
          </w:rPr>
          <w:t>licitação@guarara.mg.gov.br</w:t>
        </w:r>
      </w:hyperlink>
      <w:r>
        <w:rPr>
          <w:rFonts w:ascii="Arial" w:hAnsi="Arial" w:cs="Arial"/>
          <w:sz w:val="24"/>
          <w:szCs w:val="24"/>
        </w:rPr>
        <w:t xml:space="preserve"> ou tel.: (32) 32</w:t>
      </w:r>
      <w:r w:rsidR="00DC7699">
        <w:rPr>
          <w:rFonts w:ascii="Arial" w:hAnsi="Arial" w:cs="Arial"/>
          <w:sz w:val="24"/>
          <w:szCs w:val="24"/>
        </w:rPr>
        <w:t xml:space="preserve">64-1185 – Ramal </w:t>
      </w:r>
      <w:proofErr w:type="gramStart"/>
      <w:r w:rsidR="00DC7699">
        <w:rPr>
          <w:rFonts w:ascii="Arial" w:hAnsi="Arial" w:cs="Arial"/>
          <w:sz w:val="24"/>
          <w:szCs w:val="24"/>
        </w:rPr>
        <w:t>4</w:t>
      </w:r>
      <w:proofErr w:type="gramEnd"/>
    </w:p>
    <w:p w14:paraId="60D1FA9A" w14:textId="77777777" w:rsidR="00911B28" w:rsidRDefault="00911B28" w:rsidP="00911B28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7274A3">
        <w:rPr>
          <w:rFonts w:ascii="Arial" w:hAnsi="Arial" w:cs="Arial"/>
          <w:b/>
          <w:sz w:val="24"/>
          <w:szCs w:val="24"/>
        </w:rPr>
        <w:t>Empresa interessada:</w:t>
      </w:r>
      <w:r>
        <w:rPr>
          <w:rFonts w:ascii="Arial" w:hAnsi="Arial" w:cs="Arial"/>
          <w:sz w:val="24"/>
          <w:szCs w:val="24"/>
        </w:rPr>
        <w:t xml:space="preserve"> (Nome/ Endereço/CNPJ/E-mail para contato e telefone)</w:t>
      </w:r>
    </w:p>
    <w:p w14:paraId="02E67B17" w14:textId="77777777" w:rsidR="00A40DA5" w:rsidRPr="00911B28" w:rsidRDefault="00A40DA5" w:rsidP="00911B28"/>
    <w:sectPr w:rsidR="00A40DA5" w:rsidRPr="00911B28" w:rsidSect="00934969">
      <w:headerReference w:type="default" r:id="rId10"/>
      <w:type w:val="continuous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7C6ADC" w14:textId="77777777" w:rsidR="00B124A2" w:rsidRDefault="00B124A2" w:rsidP="00957259">
      <w:r>
        <w:separator/>
      </w:r>
    </w:p>
  </w:endnote>
  <w:endnote w:type="continuationSeparator" w:id="0">
    <w:p w14:paraId="0064A16C" w14:textId="77777777" w:rsidR="00B124A2" w:rsidRDefault="00B124A2" w:rsidP="00957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30C3AF" w14:textId="77777777" w:rsidR="00B124A2" w:rsidRDefault="00B124A2" w:rsidP="00957259">
      <w:r>
        <w:separator/>
      </w:r>
    </w:p>
  </w:footnote>
  <w:footnote w:type="continuationSeparator" w:id="0">
    <w:p w14:paraId="4E05EAE3" w14:textId="77777777" w:rsidR="00B124A2" w:rsidRDefault="00B124A2" w:rsidP="009572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D5ACFC" w14:textId="77777777" w:rsidR="00B52E58" w:rsidRDefault="00B52E58" w:rsidP="00293FB3">
    <w:pPr>
      <w:pStyle w:val="Ttulo"/>
      <w:ind w:left="1276"/>
      <w:rPr>
        <w:rFonts w:ascii="Arial" w:hAnsi="Arial" w:cs="Arial"/>
        <w:i/>
        <w:iCs/>
        <w:sz w:val="30"/>
      </w:rPr>
    </w:pPr>
    <w:r>
      <w:rPr>
        <w:rFonts w:ascii="Arial" w:hAnsi="Arial" w:cs="Arial"/>
        <w:i/>
        <w:iCs/>
        <w:noProof/>
        <w:sz w:val="8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048D1D9C" wp14:editId="34B5A83D">
              <wp:simplePos x="0" y="0"/>
              <wp:positionH relativeFrom="column">
                <wp:posOffset>-199390</wp:posOffset>
              </wp:positionH>
              <wp:positionV relativeFrom="paragraph">
                <wp:posOffset>-114300</wp:posOffset>
              </wp:positionV>
              <wp:extent cx="1108710" cy="1005840"/>
              <wp:effectExtent l="635" t="0" r="0" b="3810"/>
              <wp:wrapNone/>
              <wp:docPr id="19" name="Caixa de text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8710" cy="1005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F28DD5" w14:textId="77777777" w:rsidR="00B52E58" w:rsidRDefault="00B52E58" w:rsidP="00293FB3">
                          <w:pPr>
                            <w:ind w:firstLine="6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2F424BA" wp14:editId="5B31C145">
                                <wp:extent cx="838200" cy="914400"/>
                                <wp:effectExtent l="0" t="0" r="0" b="0"/>
                                <wp:docPr id="22" name="Imagem 22" descr="brasao armasPEQ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rasao armasPEQ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200" cy="914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9" o:spid="_x0000_s1026" type="#_x0000_t202" style="position:absolute;left:0;text-align:left;margin-left:-15.7pt;margin-top:-9pt;width:87.3pt;height:79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" filled="f" stroked="f">
              <v:textbox style="mso-fit-shape-to-text:t">
                <w:txbxContent>
                  <w:p w14:paraId="14F28DD5" w14:textId="77777777" w:rsidR="00B52E58" w:rsidRDefault="00B52E58" w:rsidP="00293FB3">
                    <w:pPr>
                      <w:ind w:firstLine="6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2F424BA" wp14:editId="5B31C145">
                          <wp:extent cx="838200" cy="914400"/>
                          <wp:effectExtent l="0" t="0" r="0" b="0"/>
                          <wp:docPr id="22" name="Imagem 22" descr="brasao armasPEQ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brasao armasPEQ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200" cy="914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i/>
        <w:iCs/>
        <w:sz w:val="30"/>
      </w:rPr>
      <w:t>PREFEITURA MUNICIPAL DE GUARARÁ</w:t>
    </w:r>
  </w:p>
  <w:p w14:paraId="545A121E" w14:textId="77777777" w:rsidR="00B52E58" w:rsidRDefault="00B52E58" w:rsidP="00293FB3">
    <w:pPr>
      <w:pStyle w:val="Ttulo"/>
      <w:ind w:left="1276"/>
      <w:rPr>
        <w:rFonts w:ascii="Arial" w:hAnsi="Arial" w:cs="Arial"/>
        <w:i/>
        <w:iCs/>
        <w:sz w:val="18"/>
      </w:rPr>
    </w:pPr>
    <w:r>
      <w:rPr>
        <w:rFonts w:ascii="Arial" w:hAnsi="Arial" w:cs="Arial"/>
        <w:i/>
        <w:iCs/>
        <w:noProof/>
        <w:sz w:val="20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3803F956" wp14:editId="0B813588">
              <wp:simplePos x="0" y="0"/>
              <wp:positionH relativeFrom="column">
                <wp:posOffset>4593590</wp:posOffset>
              </wp:positionH>
              <wp:positionV relativeFrom="paragraph">
                <wp:posOffset>68580</wp:posOffset>
              </wp:positionV>
              <wp:extent cx="1781175" cy="0"/>
              <wp:effectExtent l="0" t="19050" r="9525" b="38100"/>
              <wp:wrapNone/>
              <wp:docPr id="21" name="Conector ret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81175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5D60BE3C" id="Conector reto 21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1.7pt,5.4pt" to="501.9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" strokeweight="4.5pt">
              <v:stroke linestyle="thinThick"/>
            </v:line>
          </w:pict>
        </mc:Fallback>
      </mc:AlternateContent>
    </w:r>
    <w:r>
      <w:rPr>
        <w:rFonts w:ascii="Arial" w:hAnsi="Arial" w:cs="Arial"/>
        <w:i/>
        <w:iCs/>
        <w:noProof/>
        <w:sz w:val="20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76EF5B59" wp14:editId="57906755">
              <wp:simplePos x="0" y="0"/>
              <wp:positionH relativeFrom="column">
                <wp:posOffset>1198245</wp:posOffset>
              </wp:positionH>
              <wp:positionV relativeFrom="paragraph">
                <wp:posOffset>57785</wp:posOffset>
              </wp:positionV>
              <wp:extent cx="1781175" cy="0"/>
              <wp:effectExtent l="0" t="19050" r="9525" b="38100"/>
              <wp:wrapNone/>
              <wp:docPr id="20" name="Conector ret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81175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119018E4" id="Conector reto 20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4.35pt,4.55pt" to="234.6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" strokeweight="4.5pt">
              <v:stroke linestyle="thinThick"/>
            </v:line>
          </w:pict>
        </mc:Fallback>
      </mc:AlternateContent>
    </w:r>
    <w:r>
      <w:rPr>
        <w:rFonts w:ascii="Arial" w:hAnsi="Arial" w:cs="Arial"/>
        <w:i/>
        <w:iCs/>
        <w:sz w:val="18"/>
      </w:rPr>
      <w:t xml:space="preserve">                  ESTADO DE MINAS GERAIS</w:t>
    </w:r>
  </w:p>
  <w:p w14:paraId="1E75E92F" w14:textId="77777777" w:rsidR="00B52E58" w:rsidRDefault="00B52E58" w:rsidP="00293FB3">
    <w:pPr>
      <w:pStyle w:val="Ttulo"/>
      <w:ind w:left="1496"/>
      <w:rPr>
        <w:rFonts w:ascii="Arial" w:hAnsi="Arial" w:cs="Arial"/>
        <w:b/>
        <w:bCs/>
        <w:sz w:val="16"/>
      </w:rPr>
    </w:pPr>
  </w:p>
  <w:p w14:paraId="2C7F7336" w14:textId="77777777" w:rsidR="00B52E58" w:rsidRPr="00A86FF3" w:rsidRDefault="00B52E58" w:rsidP="00293FB3">
    <w:pPr>
      <w:pStyle w:val="Ttulo"/>
      <w:ind w:left="1276"/>
      <w:rPr>
        <w:rFonts w:ascii="Arial" w:hAnsi="Arial" w:cs="Arial"/>
        <w:b/>
        <w:bCs/>
        <w:sz w:val="16"/>
      </w:rPr>
    </w:pPr>
    <w:r>
      <w:rPr>
        <w:rFonts w:ascii="Arial" w:hAnsi="Arial" w:cs="Arial"/>
        <w:b/>
        <w:bCs/>
        <w:sz w:val="16"/>
      </w:rPr>
      <w:t>TEL: (32) 3264-1185 – e-mail: licitacao</w:t>
    </w:r>
    <w:r w:rsidRPr="00A86FF3">
      <w:rPr>
        <w:rFonts w:ascii="Arial" w:hAnsi="Arial" w:cs="Arial"/>
        <w:b/>
        <w:bCs/>
        <w:sz w:val="16"/>
      </w:rPr>
      <w:t>@</w:t>
    </w:r>
    <w:r>
      <w:rPr>
        <w:rFonts w:ascii="Arial" w:hAnsi="Arial" w:cs="Arial"/>
        <w:b/>
        <w:bCs/>
        <w:sz w:val="16"/>
      </w:rPr>
      <w:t>guarara.mg.gov</w:t>
    </w:r>
    <w:r w:rsidRPr="00A86FF3">
      <w:rPr>
        <w:rFonts w:ascii="Arial" w:hAnsi="Arial" w:cs="Arial"/>
        <w:b/>
        <w:bCs/>
        <w:sz w:val="16"/>
      </w:rPr>
      <w:t>.br</w:t>
    </w:r>
  </w:p>
  <w:p w14:paraId="3073AEDE" w14:textId="77777777" w:rsidR="00B52E58" w:rsidRDefault="00B52E58" w:rsidP="00293FB3">
    <w:pPr>
      <w:pStyle w:val="Ttulo"/>
      <w:ind w:left="1843"/>
      <w:rPr>
        <w:rFonts w:ascii="Arial" w:hAnsi="Arial" w:cs="Arial"/>
        <w:b/>
        <w:bCs/>
        <w:sz w:val="16"/>
      </w:rPr>
    </w:pPr>
    <w:r>
      <w:rPr>
        <w:rFonts w:ascii="Arial" w:hAnsi="Arial" w:cs="Arial"/>
        <w:b/>
        <w:bCs/>
        <w:sz w:val="16"/>
      </w:rPr>
      <w:t>CAIXA POSTAL 3 – CEP: 36.606-000</w:t>
    </w:r>
  </w:p>
  <w:p w14:paraId="610842BA" w14:textId="77777777" w:rsidR="00B52E58" w:rsidRPr="00293FB3" w:rsidRDefault="00B52E58" w:rsidP="00293FB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F0D62"/>
    <w:multiLevelType w:val="hybridMultilevel"/>
    <w:tmpl w:val="9F2CE91A"/>
    <w:lvl w:ilvl="0" w:tplc="143EF7C6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D328BE"/>
    <w:multiLevelType w:val="hybridMultilevel"/>
    <w:tmpl w:val="75326B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BCE02A6"/>
    <w:multiLevelType w:val="hybridMultilevel"/>
    <w:tmpl w:val="7316A3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0B56E1"/>
    <w:multiLevelType w:val="hybridMultilevel"/>
    <w:tmpl w:val="8C0C45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BA9"/>
    <w:rsid w:val="0000071B"/>
    <w:rsid w:val="00000C29"/>
    <w:rsid w:val="00003149"/>
    <w:rsid w:val="00005188"/>
    <w:rsid w:val="00007D85"/>
    <w:rsid w:val="00015FF1"/>
    <w:rsid w:val="000327E7"/>
    <w:rsid w:val="00045C6D"/>
    <w:rsid w:val="00045FDA"/>
    <w:rsid w:val="00061C62"/>
    <w:rsid w:val="0006636B"/>
    <w:rsid w:val="0008481A"/>
    <w:rsid w:val="000869B6"/>
    <w:rsid w:val="000908E5"/>
    <w:rsid w:val="000A0345"/>
    <w:rsid w:val="000A5C45"/>
    <w:rsid w:val="000B4893"/>
    <w:rsid w:val="000C4CFD"/>
    <w:rsid w:val="000C6FDE"/>
    <w:rsid w:val="000E7733"/>
    <w:rsid w:val="000F5712"/>
    <w:rsid w:val="00100640"/>
    <w:rsid w:val="00107268"/>
    <w:rsid w:val="00113965"/>
    <w:rsid w:val="00113AF4"/>
    <w:rsid w:val="001173D4"/>
    <w:rsid w:val="001175F5"/>
    <w:rsid w:val="00132E7A"/>
    <w:rsid w:val="0014032D"/>
    <w:rsid w:val="00164E63"/>
    <w:rsid w:val="00174967"/>
    <w:rsid w:val="001757DF"/>
    <w:rsid w:val="00177657"/>
    <w:rsid w:val="001845E8"/>
    <w:rsid w:val="00185344"/>
    <w:rsid w:val="00196BD7"/>
    <w:rsid w:val="001B0929"/>
    <w:rsid w:val="001E1070"/>
    <w:rsid w:val="001E5B23"/>
    <w:rsid w:val="001F1EB4"/>
    <w:rsid w:val="00207C4E"/>
    <w:rsid w:val="002100C8"/>
    <w:rsid w:val="00212622"/>
    <w:rsid w:val="00223EA7"/>
    <w:rsid w:val="002419B6"/>
    <w:rsid w:val="00243448"/>
    <w:rsid w:val="00257BF1"/>
    <w:rsid w:val="00257FB8"/>
    <w:rsid w:val="0026230E"/>
    <w:rsid w:val="00265668"/>
    <w:rsid w:val="002715E1"/>
    <w:rsid w:val="00271DDF"/>
    <w:rsid w:val="00280409"/>
    <w:rsid w:val="0028067B"/>
    <w:rsid w:val="00293FB3"/>
    <w:rsid w:val="002C4920"/>
    <w:rsid w:val="002E32A0"/>
    <w:rsid w:val="002E7494"/>
    <w:rsid w:val="003022D5"/>
    <w:rsid w:val="00326AAC"/>
    <w:rsid w:val="00335151"/>
    <w:rsid w:val="0034452B"/>
    <w:rsid w:val="00352D02"/>
    <w:rsid w:val="0036456E"/>
    <w:rsid w:val="00364F03"/>
    <w:rsid w:val="0036564D"/>
    <w:rsid w:val="00376644"/>
    <w:rsid w:val="0038100F"/>
    <w:rsid w:val="00392A54"/>
    <w:rsid w:val="003B0260"/>
    <w:rsid w:val="003C6529"/>
    <w:rsid w:val="003D50B1"/>
    <w:rsid w:val="003E071E"/>
    <w:rsid w:val="003E202B"/>
    <w:rsid w:val="003F2130"/>
    <w:rsid w:val="003F413B"/>
    <w:rsid w:val="003F7E6E"/>
    <w:rsid w:val="00406BCF"/>
    <w:rsid w:val="00406D14"/>
    <w:rsid w:val="004070B7"/>
    <w:rsid w:val="00437537"/>
    <w:rsid w:val="00440161"/>
    <w:rsid w:val="00440957"/>
    <w:rsid w:val="00442165"/>
    <w:rsid w:val="00444F1C"/>
    <w:rsid w:val="0044520F"/>
    <w:rsid w:val="00445D41"/>
    <w:rsid w:val="00450905"/>
    <w:rsid w:val="004546D4"/>
    <w:rsid w:val="004600D3"/>
    <w:rsid w:val="004745F9"/>
    <w:rsid w:val="00476B50"/>
    <w:rsid w:val="00480568"/>
    <w:rsid w:val="00484B5E"/>
    <w:rsid w:val="00490487"/>
    <w:rsid w:val="00491001"/>
    <w:rsid w:val="004A1F24"/>
    <w:rsid w:val="004A2603"/>
    <w:rsid w:val="004A28E8"/>
    <w:rsid w:val="004C5468"/>
    <w:rsid w:val="004D3194"/>
    <w:rsid w:val="004D3316"/>
    <w:rsid w:val="004F1DAA"/>
    <w:rsid w:val="004F663D"/>
    <w:rsid w:val="00506862"/>
    <w:rsid w:val="005174A8"/>
    <w:rsid w:val="0052362A"/>
    <w:rsid w:val="00527F3F"/>
    <w:rsid w:val="00535F74"/>
    <w:rsid w:val="005416D6"/>
    <w:rsid w:val="00541E54"/>
    <w:rsid w:val="00545884"/>
    <w:rsid w:val="00547955"/>
    <w:rsid w:val="00550A6A"/>
    <w:rsid w:val="00557C1C"/>
    <w:rsid w:val="00571027"/>
    <w:rsid w:val="005731E1"/>
    <w:rsid w:val="00582F7E"/>
    <w:rsid w:val="00584579"/>
    <w:rsid w:val="0059051B"/>
    <w:rsid w:val="0059422D"/>
    <w:rsid w:val="0059545D"/>
    <w:rsid w:val="005A5969"/>
    <w:rsid w:val="005C2D51"/>
    <w:rsid w:val="005E34E0"/>
    <w:rsid w:val="006119DA"/>
    <w:rsid w:val="00626C84"/>
    <w:rsid w:val="00627735"/>
    <w:rsid w:val="00635784"/>
    <w:rsid w:val="006508D7"/>
    <w:rsid w:val="00652597"/>
    <w:rsid w:val="00662429"/>
    <w:rsid w:val="006703FA"/>
    <w:rsid w:val="00671D9D"/>
    <w:rsid w:val="00676C2C"/>
    <w:rsid w:val="00682828"/>
    <w:rsid w:val="00691134"/>
    <w:rsid w:val="0069260F"/>
    <w:rsid w:val="006A1692"/>
    <w:rsid w:val="006B05A8"/>
    <w:rsid w:val="006B5C0D"/>
    <w:rsid w:val="006C2F85"/>
    <w:rsid w:val="006D258B"/>
    <w:rsid w:val="006F3CD5"/>
    <w:rsid w:val="00702D63"/>
    <w:rsid w:val="00706A5F"/>
    <w:rsid w:val="00740223"/>
    <w:rsid w:val="0074070A"/>
    <w:rsid w:val="00744199"/>
    <w:rsid w:val="00745CF0"/>
    <w:rsid w:val="00755727"/>
    <w:rsid w:val="00766319"/>
    <w:rsid w:val="0079078C"/>
    <w:rsid w:val="00791417"/>
    <w:rsid w:val="00795091"/>
    <w:rsid w:val="007A10FB"/>
    <w:rsid w:val="007A1183"/>
    <w:rsid w:val="007A1BF5"/>
    <w:rsid w:val="007B21F5"/>
    <w:rsid w:val="007B2AA8"/>
    <w:rsid w:val="007B544E"/>
    <w:rsid w:val="007E2B4A"/>
    <w:rsid w:val="007E63AD"/>
    <w:rsid w:val="007F6DC5"/>
    <w:rsid w:val="008137F3"/>
    <w:rsid w:val="0082658F"/>
    <w:rsid w:val="00826F15"/>
    <w:rsid w:val="008346A5"/>
    <w:rsid w:val="008363B7"/>
    <w:rsid w:val="00853338"/>
    <w:rsid w:val="0086126A"/>
    <w:rsid w:val="00864F92"/>
    <w:rsid w:val="00881488"/>
    <w:rsid w:val="008871E8"/>
    <w:rsid w:val="00894B7C"/>
    <w:rsid w:val="00897BCC"/>
    <w:rsid w:val="008A721D"/>
    <w:rsid w:val="009035C5"/>
    <w:rsid w:val="00903F58"/>
    <w:rsid w:val="00911B28"/>
    <w:rsid w:val="00934969"/>
    <w:rsid w:val="00935EA2"/>
    <w:rsid w:val="00950B4A"/>
    <w:rsid w:val="00957259"/>
    <w:rsid w:val="00957260"/>
    <w:rsid w:val="00957B8E"/>
    <w:rsid w:val="00957DAF"/>
    <w:rsid w:val="00965DF1"/>
    <w:rsid w:val="00965E0F"/>
    <w:rsid w:val="00977F3E"/>
    <w:rsid w:val="00983389"/>
    <w:rsid w:val="009862A8"/>
    <w:rsid w:val="0099479F"/>
    <w:rsid w:val="009C5E5E"/>
    <w:rsid w:val="009D5DAB"/>
    <w:rsid w:val="009E2397"/>
    <w:rsid w:val="00A11191"/>
    <w:rsid w:val="00A12CEF"/>
    <w:rsid w:val="00A329C7"/>
    <w:rsid w:val="00A40DA5"/>
    <w:rsid w:val="00A41E05"/>
    <w:rsid w:val="00A53A82"/>
    <w:rsid w:val="00A7145D"/>
    <w:rsid w:val="00A7541F"/>
    <w:rsid w:val="00A77901"/>
    <w:rsid w:val="00AA7A32"/>
    <w:rsid w:val="00AB2195"/>
    <w:rsid w:val="00AB3BE6"/>
    <w:rsid w:val="00AC4737"/>
    <w:rsid w:val="00AE0CCB"/>
    <w:rsid w:val="00AE5B82"/>
    <w:rsid w:val="00AF1624"/>
    <w:rsid w:val="00AF2AB0"/>
    <w:rsid w:val="00AF2D6D"/>
    <w:rsid w:val="00AF327D"/>
    <w:rsid w:val="00B028AB"/>
    <w:rsid w:val="00B124A2"/>
    <w:rsid w:val="00B146D7"/>
    <w:rsid w:val="00B236C0"/>
    <w:rsid w:val="00B322E0"/>
    <w:rsid w:val="00B33F48"/>
    <w:rsid w:val="00B40D66"/>
    <w:rsid w:val="00B46277"/>
    <w:rsid w:val="00B52E58"/>
    <w:rsid w:val="00B53FE3"/>
    <w:rsid w:val="00B637E8"/>
    <w:rsid w:val="00B83C32"/>
    <w:rsid w:val="00B931F5"/>
    <w:rsid w:val="00B93F45"/>
    <w:rsid w:val="00B9435C"/>
    <w:rsid w:val="00BB23BC"/>
    <w:rsid w:val="00BB7ED3"/>
    <w:rsid w:val="00BD38E2"/>
    <w:rsid w:val="00BD4379"/>
    <w:rsid w:val="00BE448F"/>
    <w:rsid w:val="00BE4819"/>
    <w:rsid w:val="00C06B7C"/>
    <w:rsid w:val="00C06E26"/>
    <w:rsid w:val="00C138DF"/>
    <w:rsid w:val="00C36383"/>
    <w:rsid w:val="00C4499E"/>
    <w:rsid w:val="00C50A94"/>
    <w:rsid w:val="00C51F82"/>
    <w:rsid w:val="00C628CC"/>
    <w:rsid w:val="00C7577D"/>
    <w:rsid w:val="00C828DF"/>
    <w:rsid w:val="00C85AA1"/>
    <w:rsid w:val="00C9400B"/>
    <w:rsid w:val="00CC3AFD"/>
    <w:rsid w:val="00CD3454"/>
    <w:rsid w:val="00CE2B9D"/>
    <w:rsid w:val="00CE6F0D"/>
    <w:rsid w:val="00CF23A0"/>
    <w:rsid w:val="00CF58E4"/>
    <w:rsid w:val="00CF60EE"/>
    <w:rsid w:val="00D03D7F"/>
    <w:rsid w:val="00D21A38"/>
    <w:rsid w:val="00D32C11"/>
    <w:rsid w:val="00D43583"/>
    <w:rsid w:val="00D45495"/>
    <w:rsid w:val="00D4611B"/>
    <w:rsid w:val="00D72A24"/>
    <w:rsid w:val="00D82932"/>
    <w:rsid w:val="00D830A6"/>
    <w:rsid w:val="00D9310F"/>
    <w:rsid w:val="00D966E2"/>
    <w:rsid w:val="00DA45FD"/>
    <w:rsid w:val="00DA49F1"/>
    <w:rsid w:val="00DA792E"/>
    <w:rsid w:val="00DC2563"/>
    <w:rsid w:val="00DC71CA"/>
    <w:rsid w:val="00DC7699"/>
    <w:rsid w:val="00DE349A"/>
    <w:rsid w:val="00DF1F11"/>
    <w:rsid w:val="00DF6EAF"/>
    <w:rsid w:val="00E011FF"/>
    <w:rsid w:val="00E01637"/>
    <w:rsid w:val="00E1378D"/>
    <w:rsid w:val="00E207D0"/>
    <w:rsid w:val="00E2177C"/>
    <w:rsid w:val="00E27F8C"/>
    <w:rsid w:val="00E3428C"/>
    <w:rsid w:val="00E3458F"/>
    <w:rsid w:val="00E55916"/>
    <w:rsid w:val="00E63D4C"/>
    <w:rsid w:val="00E900DD"/>
    <w:rsid w:val="00E95412"/>
    <w:rsid w:val="00E96A2A"/>
    <w:rsid w:val="00EB3BB1"/>
    <w:rsid w:val="00EC1632"/>
    <w:rsid w:val="00EC7E23"/>
    <w:rsid w:val="00ED0B2A"/>
    <w:rsid w:val="00ED2973"/>
    <w:rsid w:val="00EE16FF"/>
    <w:rsid w:val="00EE244C"/>
    <w:rsid w:val="00F0282D"/>
    <w:rsid w:val="00F1318E"/>
    <w:rsid w:val="00F24C8C"/>
    <w:rsid w:val="00F265AA"/>
    <w:rsid w:val="00F30D8F"/>
    <w:rsid w:val="00F37C71"/>
    <w:rsid w:val="00F408D0"/>
    <w:rsid w:val="00F428A7"/>
    <w:rsid w:val="00F465AB"/>
    <w:rsid w:val="00F55C1A"/>
    <w:rsid w:val="00F61890"/>
    <w:rsid w:val="00F80A08"/>
    <w:rsid w:val="00F81B34"/>
    <w:rsid w:val="00F94B53"/>
    <w:rsid w:val="00FA3032"/>
    <w:rsid w:val="00FA52AF"/>
    <w:rsid w:val="00FB6BA9"/>
    <w:rsid w:val="00FB728E"/>
    <w:rsid w:val="00FC0FBF"/>
    <w:rsid w:val="00FD1E70"/>
    <w:rsid w:val="00FE0461"/>
    <w:rsid w:val="00FE6C3A"/>
    <w:rsid w:val="00FF3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5D57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236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1"/>
    <w:qFormat/>
    <w:rsid w:val="00B236C0"/>
    <w:pPr>
      <w:outlineLvl w:val="0"/>
    </w:pPr>
    <w:rPr>
      <w:rFonts w:ascii="Arial" w:hAnsi="Arial" w:cs="Arial"/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B236C0"/>
    <w:rPr>
      <w:rFonts w:ascii="Arial" w:eastAsia="Times New Roman" w:hAnsi="Arial" w:cs="Arial"/>
      <w:b/>
      <w:bCs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B236C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236C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236C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236C0"/>
    <w:pPr>
      <w:tabs>
        <w:tab w:val="center" w:pos="4252"/>
        <w:tab w:val="right" w:pos="8504"/>
      </w:tabs>
    </w:p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B236C0"/>
    <w:rPr>
      <w:rFonts w:ascii="Arial" w:eastAsia="Times New Roman" w:hAnsi="Arial" w:cs="Arial"/>
      <w:lang w:eastAsia="pt-BR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B236C0"/>
    <w:pPr>
      <w:ind w:left="1016"/>
    </w:pPr>
    <w:rPr>
      <w:rFonts w:ascii="Arial" w:hAnsi="Arial" w:cs="Arial"/>
      <w:sz w:val="22"/>
      <w:szCs w:val="22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36C0"/>
    <w:rPr>
      <w:rFonts w:ascii="Tahoma" w:eastAsia="Times New Roman" w:hAnsi="Tahoma" w:cs="Tahoma"/>
      <w:sz w:val="16"/>
      <w:szCs w:val="1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36C0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B236C0"/>
  </w:style>
  <w:style w:type="table" w:styleId="Tabelacomgrade">
    <w:name w:val="Table Grid"/>
    <w:basedOn w:val="Tabelanormal"/>
    <w:uiPriority w:val="59"/>
    <w:rsid w:val="004401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tem">
    <w:name w:val="Item"/>
    <w:basedOn w:val="Normal"/>
    <w:rsid w:val="004070B7"/>
    <w:pPr>
      <w:widowControl/>
      <w:overflowPunct w:val="0"/>
      <w:spacing w:before="480"/>
    </w:pPr>
    <w:rPr>
      <w:rFonts w:ascii="Arial" w:hAnsi="Arial" w:cs="Arial"/>
      <w:b/>
      <w:bCs/>
    </w:rPr>
  </w:style>
  <w:style w:type="paragraph" w:styleId="Ttulo">
    <w:name w:val="Title"/>
    <w:basedOn w:val="Normal"/>
    <w:link w:val="TtuloChar"/>
    <w:qFormat/>
    <w:rsid w:val="00957259"/>
    <w:pPr>
      <w:widowControl/>
      <w:autoSpaceDE/>
      <w:autoSpaceDN/>
      <w:adjustRightInd/>
      <w:jc w:val="center"/>
    </w:pPr>
    <w:rPr>
      <w:sz w:val="32"/>
    </w:rPr>
  </w:style>
  <w:style w:type="character" w:customStyle="1" w:styleId="TtuloChar">
    <w:name w:val="Título Char"/>
    <w:basedOn w:val="Fontepargpadro"/>
    <w:link w:val="Ttulo"/>
    <w:rsid w:val="00957259"/>
    <w:rPr>
      <w:rFonts w:ascii="Times New Roman" w:eastAsia="Times New Roman" w:hAnsi="Times New Roman" w:cs="Times New Roman"/>
      <w:sz w:val="32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B52E5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emEspaamento">
    <w:name w:val="No Spacing"/>
    <w:uiPriority w:val="1"/>
    <w:qFormat/>
    <w:rsid w:val="00911B28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911B2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236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1"/>
    <w:qFormat/>
    <w:rsid w:val="00B236C0"/>
    <w:pPr>
      <w:outlineLvl w:val="0"/>
    </w:pPr>
    <w:rPr>
      <w:rFonts w:ascii="Arial" w:hAnsi="Arial" w:cs="Arial"/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B236C0"/>
    <w:rPr>
      <w:rFonts w:ascii="Arial" w:eastAsia="Times New Roman" w:hAnsi="Arial" w:cs="Arial"/>
      <w:b/>
      <w:bCs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B236C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236C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236C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236C0"/>
    <w:pPr>
      <w:tabs>
        <w:tab w:val="center" w:pos="4252"/>
        <w:tab w:val="right" w:pos="8504"/>
      </w:tabs>
    </w:p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B236C0"/>
    <w:rPr>
      <w:rFonts w:ascii="Arial" w:eastAsia="Times New Roman" w:hAnsi="Arial" w:cs="Arial"/>
      <w:lang w:eastAsia="pt-BR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B236C0"/>
    <w:pPr>
      <w:ind w:left="1016"/>
    </w:pPr>
    <w:rPr>
      <w:rFonts w:ascii="Arial" w:hAnsi="Arial" w:cs="Arial"/>
      <w:sz w:val="22"/>
      <w:szCs w:val="22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36C0"/>
    <w:rPr>
      <w:rFonts w:ascii="Tahoma" w:eastAsia="Times New Roman" w:hAnsi="Tahoma" w:cs="Tahoma"/>
      <w:sz w:val="16"/>
      <w:szCs w:val="1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36C0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B236C0"/>
  </w:style>
  <w:style w:type="table" w:styleId="Tabelacomgrade">
    <w:name w:val="Table Grid"/>
    <w:basedOn w:val="Tabelanormal"/>
    <w:uiPriority w:val="59"/>
    <w:rsid w:val="004401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tem">
    <w:name w:val="Item"/>
    <w:basedOn w:val="Normal"/>
    <w:rsid w:val="004070B7"/>
    <w:pPr>
      <w:widowControl/>
      <w:overflowPunct w:val="0"/>
      <w:spacing w:before="480"/>
    </w:pPr>
    <w:rPr>
      <w:rFonts w:ascii="Arial" w:hAnsi="Arial" w:cs="Arial"/>
      <w:b/>
      <w:bCs/>
    </w:rPr>
  </w:style>
  <w:style w:type="paragraph" w:styleId="Ttulo">
    <w:name w:val="Title"/>
    <w:basedOn w:val="Normal"/>
    <w:link w:val="TtuloChar"/>
    <w:qFormat/>
    <w:rsid w:val="00957259"/>
    <w:pPr>
      <w:widowControl/>
      <w:autoSpaceDE/>
      <w:autoSpaceDN/>
      <w:adjustRightInd/>
      <w:jc w:val="center"/>
    </w:pPr>
    <w:rPr>
      <w:sz w:val="32"/>
    </w:rPr>
  </w:style>
  <w:style w:type="character" w:customStyle="1" w:styleId="TtuloChar">
    <w:name w:val="Título Char"/>
    <w:basedOn w:val="Fontepargpadro"/>
    <w:link w:val="Ttulo"/>
    <w:rsid w:val="00957259"/>
    <w:rPr>
      <w:rFonts w:ascii="Times New Roman" w:eastAsia="Times New Roman" w:hAnsi="Times New Roman" w:cs="Times New Roman"/>
      <w:sz w:val="32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B52E5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emEspaamento">
    <w:name w:val="No Spacing"/>
    <w:uiPriority w:val="1"/>
    <w:qFormat/>
    <w:rsid w:val="00911B28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911B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20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licita&#231;&#227;o@guarara.mg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D2BE4-D113-4157-852B-E8BB10430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2021-06-27T19:33:00Z</cp:lastPrinted>
  <dcterms:created xsi:type="dcterms:W3CDTF">2021-09-27T18:48:00Z</dcterms:created>
  <dcterms:modified xsi:type="dcterms:W3CDTF">2021-09-27T18:48:00Z</dcterms:modified>
</cp:coreProperties>
</file>