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581B5" w14:textId="7E022096" w:rsidR="00B236C0" w:rsidRPr="005B3729" w:rsidRDefault="00BD5A45" w:rsidP="002914B7">
      <w:pPr>
        <w:pStyle w:val="Corpodetexto"/>
        <w:ind w:left="0"/>
        <w:jc w:val="center"/>
        <w:rPr>
          <w:b/>
          <w:sz w:val="32"/>
          <w:szCs w:val="24"/>
          <w:u w:val="single"/>
        </w:rPr>
      </w:pPr>
      <w:r w:rsidRPr="002E2BFB">
        <w:rPr>
          <w:b/>
          <w:sz w:val="32"/>
          <w:szCs w:val="24"/>
          <w:u w:val="single"/>
        </w:rPr>
        <w:t xml:space="preserve">PROCESSO </w:t>
      </w:r>
      <w:r w:rsidR="00AD7D65" w:rsidRPr="002E2BFB">
        <w:rPr>
          <w:b/>
          <w:sz w:val="32"/>
          <w:szCs w:val="24"/>
          <w:u w:val="single"/>
        </w:rPr>
        <w:t xml:space="preserve">Nº </w:t>
      </w:r>
      <w:r w:rsidR="005B3729" w:rsidRPr="002E2BFB">
        <w:rPr>
          <w:b/>
          <w:sz w:val="32"/>
          <w:szCs w:val="24"/>
          <w:u w:val="single"/>
        </w:rPr>
        <w:t>00</w:t>
      </w:r>
      <w:r w:rsidR="002E2BFB" w:rsidRPr="002E2BFB">
        <w:rPr>
          <w:b/>
          <w:sz w:val="32"/>
          <w:szCs w:val="24"/>
          <w:u w:val="single"/>
        </w:rPr>
        <w:t>9</w:t>
      </w:r>
      <w:r w:rsidR="002914B7" w:rsidRPr="002E2BFB">
        <w:rPr>
          <w:b/>
          <w:sz w:val="32"/>
          <w:szCs w:val="24"/>
          <w:u w:val="single"/>
        </w:rPr>
        <w:t>/2024</w:t>
      </w:r>
    </w:p>
    <w:p w14:paraId="4E81EC58" w14:textId="77777777" w:rsidR="00C27B13" w:rsidRPr="005B3729" w:rsidRDefault="00C27B13" w:rsidP="002914B7">
      <w:pPr>
        <w:pStyle w:val="Corpodetexto"/>
        <w:ind w:left="0"/>
        <w:jc w:val="center"/>
        <w:rPr>
          <w:b/>
          <w:sz w:val="32"/>
          <w:szCs w:val="24"/>
          <w:u w:val="single"/>
        </w:rPr>
      </w:pPr>
    </w:p>
    <w:p w14:paraId="1F048C7F" w14:textId="5DE27B49" w:rsidR="002914B7" w:rsidRPr="005B3729" w:rsidRDefault="005B3729" w:rsidP="002914B7">
      <w:pPr>
        <w:pStyle w:val="Corpodetexto"/>
        <w:ind w:left="0"/>
        <w:jc w:val="center"/>
        <w:rPr>
          <w:b/>
          <w:sz w:val="32"/>
          <w:szCs w:val="24"/>
          <w:u w:val="single"/>
        </w:rPr>
      </w:pPr>
      <w:r w:rsidRPr="005B3729">
        <w:rPr>
          <w:b/>
          <w:sz w:val="32"/>
          <w:szCs w:val="24"/>
          <w:u w:val="single"/>
        </w:rPr>
        <w:t>INEXIGIBILIDADE Nº 004</w:t>
      </w:r>
      <w:r w:rsidR="002914B7" w:rsidRPr="005B3729">
        <w:rPr>
          <w:b/>
          <w:sz w:val="32"/>
          <w:szCs w:val="24"/>
          <w:u w:val="single"/>
        </w:rPr>
        <w:t>/2024</w:t>
      </w:r>
    </w:p>
    <w:p w14:paraId="6954CCC6" w14:textId="77777777" w:rsidR="00C27B13" w:rsidRPr="002914B7" w:rsidRDefault="00C27B13" w:rsidP="002914B7">
      <w:pPr>
        <w:pStyle w:val="Corpodetexto"/>
        <w:ind w:left="0"/>
        <w:jc w:val="center"/>
        <w:rPr>
          <w:b/>
          <w:color w:val="FF0000"/>
          <w:sz w:val="32"/>
          <w:szCs w:val="24"/>
          <w:u w:val="single"/>
        </w:rPr>
      </w:pPr>
    </w:p>
    <w:p w14:paraId="27DDE38F" w14:textId="36BB5DDA" w:rsidR="00584579" w:rsidRPr="002914B7" w:rsidRDefault="00584579" w:rsidP="002914B7">
      <w:pPr>
        <w:pStyle w:val="Corpodetexto"/>
        <w:ind w:left="0"/>
        <w:jc w:val="center"/>
        <w:rPr>
          <w:b/>
          <w:sz w:val="32"/>
          <w:szCs w:val="24"/>
          <w:u w:val="single"/>
        </w:rPr>
      </w:pPr>
      <w:r w:rsidRPr="002914B7">
        <w:rPr>
          <w:b/>
          <w:sz w:val="32"/>
          <w:szCs w:val="24"/>
          <w:u w:val="single"/>
        </w:rPr>
        <w:t>EDITAL</w:t>
      </w:r>
      <w:r w:rsidRPr="002914B7">
        <w:rPr>
          <w:b/>
          <w:spacing w:val="30"/>
          <w:sz w:val="32"/>
          <w:szCs w:val="24"/>
          <w:u w:val="single"/>
        </w:rPr>
        <w:t xml:space="preserve"> </w:t>
      </w:r>
      <w:r w:rsidRPr="002914B7">
        <w:rPr>
          <w:b/>
          <w:sz w:val="32"/>
          <w:szCs w:val="24"/>
          <w:u w:val="single"/>
        </w:rPr>
        <w:t>DE</w:t>
      </w:r>
      <w:r w:rsidRPr="002914B7">
        <w:rPr>
          <w:b/>
          <w:spacing w:val="21"/>
          <w:sz w:val="32"/>
          <w:szCs w:val="24"/>
          <w:u w:val="single"/>
        </w:rPr>
        <w:t xml:space="preserve"> </w:t>
      </w:r>
      <w:r w:rsidRPr="002914B7">
        <w:rPr>
          <w:b/>
          <w:sz w:val="32"/>
          <w:szCs w:val="24"/>
          <w:u w:val="single"/>
        </w:rPr>
        <w:t>CREDENCIAMENTO</w:t>
      </w:r>
      <w:r w:rsidRPr="002914B7">
        <w:rPr>
          <w:b/>
          <w:spacing w:val="25"/>
          <w:sz w:val="32"/>
          <w:szCs w:val="24"/>
          <w:u w:val="single"/>
        </w:rPr>
        <w:t xml:space="preserve"> </w:t>
      </w:r>
      <w:r w:rsidRPr="002914B7">
        <w:rPr>
          <w:b/>
          <w:spacing w:val="-3"/>
          <w:sz w:val="32"/>
          <w:szCs w:val="24"/>
          <w:u w:val="single"/>
        </w:rPr>
        <w:t>Nº</w:t>
      </w:r>
      <w:r w:rsidRPr="002914B7">
        <w:rPr>
          <w:b/>
          <w:spacing w:val="22"/>
          <w:sz w:val="32"/>
          <w:szCs w:val="24"/>
          <w:u w:val="single"/>
        </w:rPr>
        <w:t xml:space="preserve"> </w:t>
      </w:r>
      <w:r w:rsidR="002914B7" w:rsidRPr="002914B7">
        <w:rPr>
          <w:b/>
          <w:sz w:val="32"/>
          <w:szCs w:val="24"/>
          <w:u w:val="single"/>
        </w:rPr>
        <w:t>001/2024</w:t>
      </w:r>
    </w:p>
    <w:p w14:paraId="066FAEE8" w14:textId="77777777" w:rsidR="00B236C0" w:rsidRPr="002914B7" w:rsidRDefault="00B236C0" w:rsidP="002914B7">
      <w:pPr>
        <w:pStyle w:val="Corpodetexto"/>
        <w:ind w:left="0"/>
        <w:jc w:val="both"/>
        <w:rPr>
          <w:sz w:val="24"/>
          <w:szCs w:val="24"/>
        </w:rPr>
      </w:pPr>
    </w:p>
    <w:p w14:paraId="0595B87A" w14:textId="506FEAEB" w:rsidR="00B236C0" w:rsidRPr="002914B7" w:rsidRDefault="0022765A" w:rsidP="002914B7">
      <w:pPr>
        <w:pStyle w:val="Corpodetexto"/>
        <w:ind w:left="0"/>
        <w:jc w:val="both"/>
        <w:rPr>
          <w:sz w:val="24"/>
          <w:szCs w:val="24"/>
        </w:rPr>
      </w:pPr>
      <w:r w:rsidRPr="002914B7">
        <w:rPr>
          <w:sz w:val="24"/>
          <w:szCs w:val="24"/>
        </w:rPr>
        <w:t xml:space="preserve">O Município de </w:t>
      </w:r>
      <w:r w:rsidR="00F82D87" w:rsidRPr="002914B7">
        <w:rPr>
          <w:sz w:val="24"/>
          <w:szCs w:val="24"/>
        </w:rPr>
        <w:t>Guarará</w:t>
      </w:r>
      <w:r w:rsidRPr="002914B7">
        <w:rPr>
          <w:sz w:val="24"/>
          <w:szCs w:val="24"/>
        </w:rPr>
        <w:t xml:space="preserve">, por intermédio da Secretaria Municipal de Administração e </w:t>
      </w:r>
      <w:r w:rsidR="002914B7">
        <w:rPr>
          <w:sz w:val="24"/>
          <w:szCs w:val="24"/>
        </w:rPr>
        <w:t>Assistência Social</w:t>
      </w:r>
      <w:r w:rsidRPr="002914B7">
        <w:rPr>
          <w:sz w:val="24"/>
          <w:szCs w:val="24"/>
        </w:rPr>
        <w:t>, através da Comissão Permanente de Licitação, torna</w:t>
      </w:r>
      <w:r w:rsidR="00B236C0" w:rsidRPr="002914B7">
        <w:rPr>
          <w:sz w:val="24"/>
          <w:szCs w:val="24"/>
        </w:rPr>
        <w:t xml:space="preserve"> público que está instaurando,</w:t>
      </w:r>
      <w:r w:rsidR="00584579" w:rsidRPr="002914B7">
        <w:rPr>
          <w:sz w:val="24"/>
          <w:szCs w:val="24"/>
        </w:rPr>
        <w:t xml:space="preserve"> </w:t>
      </w:r>
      <w:r w:rsidR="004070B7" w:rsidRPr="002914B7">
        <w:rPr>
          <w:sz w:val="24"/>
          <w:szCs w:val="24"/>
        </w:rPr>
        <w:t>C</w:t>
      </w:r>
      <w:r w:rsidR="0035599D" w:rsidRPr="002914B7">
        <w:rPr>
          <w:sz w:val="24"/>
          <w:szCs w:val="24"/>
        </w:rPr>
        <w:t>redenciamento</w:t>
      </w:r>
      <w:r w:rsidR="002914B7">
        <w:rPr>
          <w:sz w:val="24"/>
          <w:szCs w:val="24"/>
        </w:rPr>
        <w:t xml:space="preserve"> nº 001/2024</w:t>
      </w:r>
      <w:r w:rsidR="00584579" w:rsidRPr="002914B7">
        <w:rPr>
          <w:sz w:val="24"/>
          <w:szCs w:val="24"/>
        </w:rPr>
        <w:t>,</w:t>
      </w:r>
      <w:r w:rsidR="00B236C0" w:rsidRPr="002914B7">
        <w:rPr>
          <w:sz w:val="24"/>
          <w:szCs w:val="24"/>
        </w:rPr>
        <w:t xml:space="preserve"> através do presente instrumento, fundamentado </w:t>
      </w:r>
      <w:r w:rsidR="00144A1B" w:rsidRPr="00144A1B">
        <w:rPr>
          <w:sz w:val="24"/>
          <w:szCs w:val="24"/>
        </w:rPr>
        <w:t>em conformidade com o art. 74, IV, 79, I da Lei Feder</w:t>
      </w:r>
      <w:r w:rsidR="00144A1B">
        <w:rPr>
          <w:sz w:val="24"/>
          <w:szCs w:val="24"/>
        </w:rPr>
        <w:t>al nº 14.133/20</w:t>
      </w:r>
      <w:r w:rsidR="00144A1B" w:rsidRPr="00144A1B">
        <w:rPr>
          <w:sz w:val="24"/>
          <w:szCs w:val="24"/>
        </w:rPr>
        <w:t>21</w:t>
      </w:r>
      <w:r w:rsidR="00144A1B">
        <w:rPr>
          <w:sz w:val="24"/>
          <w:szCs w:val="24"/>
        </w:rPr>
        <w:t xml:space="preserve"> e </w:t>
      </w:r>
      <w:r w:rsidR="00144A1B" w:rsidRPr="00AF7735">
        <w:rPr>
          <w:sz w:val="24"/>
          <w:szCs w:val="24"/>
        </w:rPr>
        <w:t>Decreto Municipal nº</w:t>
      </w:r>
      <w:r w:rsidR="00484A43" w:rsidRPr="00AF7735">
        <w:rPr>
          <w:sz w:val="24"/>
          <w:szCs w:val="24"/>
        </w:rPr>
        <w:t xml:space="preserve"> 015</w:t>
      </w:r>
      <w:r w:rsidR="00144A1B" w:rsidRPr="00AF7735">
        <w:rPr>
          <w:sz w:val="24"/>
          <w:szCs w:val="24"/>
        </w:rPr>
        <w:t>/2024</w:t>
      </w:r>
      <w:r w:rsidR="00B236C0" w:rsidRPr="00AF7735">
        <w:rPr>
          <w:sz w:val="24"/>
          <w:szCs w:val="24"/>
        </w:rPr>
        <w:t>,</w:t>
      </w:r>
      <w:r w:rsidR="00B236C0" w:rsidRPr="002914B7">
        <w:rPr>
          <w:sz w:val="24"/>
          <w:szCs w:val="24"/>
        </w:rPr>
        <w:t xml:space="preserve"> segundo as condições estabelecidas no presente Edital, nos seus anexos e na Minuta de Contrato, cujos termos, igualmente, o integram.</w:t>
      </w:r>
    </w:p>
    <w:p w14:paraId="5BD2CAA7" w14:textId="77777777" w:rsidR="00B236C0" w:rsidRPr="002914B7" w:rsidRDefault="00B236C0" w:rsidP="002914B7">
      <w:pPr>
        <w:pStyle w:val="Corpodetexto"/>
        <w:ind w:left="0"/>
        <w:jc w:val="both"/>
        <w:rPr>
          <w:sz w:val="24"/>
          <w:szCs w:val="24"/>
        </w:rPr>
      </w:pPr>
    </w:p>
    <w:p w14:paraId="40B55A8F" w14:textId="0D4DFA1C" w:rsidR="00F676D2" w:rsidRPr="00144A1B" w:rsidRDefault="00B236C0" w:rsidP="002914B7">
      <w:pPr>
        <w:pStyle w:val="Corpodetexto"/>
        <w:ind w:left="0"/>
        <w:jc w:val="both"/>
        <w:rPr>
          <w:b/>
          <w:sz w:val="24"/>
          <w:szCs w:val="24"/>
        </w:rPr>
      </w:pPr>
      <w:r w:rsidRPr="00144A1B">
        <w:rPr>
          <w:b/>
          <w:sz w:val="24"/>
          <w:szCs w:val="24"/>
        </w:rPr>
        <w:t>1</w:t>
      </w:r>
      <w:r w:rsidR="00144A1B">
        <w:rPr>
          <w:b/>
          <w:sz w:val="24"/>
          <w:szCs w:val="24"/>
        </w:rPr>
        <w:t>–</w:t>
      </w:r>
      <w:r w:rsidRPr="00144A1B">
        <w:rPr>
          <w:b/>
          <w:sz w:val="24"/>
          <w:szCs w:val="24"/>
        </w:rPr>
        <w:t>DO</w:t>
      </w:r>
      <w:r w:rsidRPr="00144A1B">
        <w:rPr>
          <w:b/>
          <w:spacing w:val="12"/>
          <w:sz w:val="24"/>
          <w:szCs w:val="24"/>
        </w:rPr>
        <w:t xml:space="preserve"> </w:t>
      </w:r>
      <w:r w:rsidRPr="00144A1B">
        <w:rPr>
          <w:b/>
          <w:sz w:val="24"/>
          <w:szCs w:val="24"/>
        </w:rPr>
        <w:t xml:space="preserve">OBJETO: </w:t>
      </w:r>
    </w:p>
    <w:p w14:paraId="658885D8" w14:textId="2DBA70E9" w:rsidR="00B236C0" w:rsidRPr="002914B7" w:rsidRDefault="00144A1B" w:rsidP="002914B7">
      <w:pPr>
        <w:pStyle w:val="Corpodetexto"/>
        <w:ind w:left="0"/>
        <w:jc w:val="both"/>
        <w:rPr>
          <w:sz w:val="24"/>
          <w:szCs w:val="24"/>
        </w:rPr>
      </w:pPr>
      <w:r>
        <w:rPr>
          <w:b/>
          <w:sz w:val="24"/>
          <w:szCs w:val="24"/>
        </w:rPr>
        <w:t>1.1-</w:t>
      </w:r>
      <w:r w:rsidR="00B236C0" w:rsidRPr="002914B7">
        <w:rPr>
          <w:sz w:val="24"/>
          <w:szCs w:val="24"/>
        </w:rPr>
        <w:t xml:space="preserve">O presente edital tem por objetivo o </w:t>
      </w:r>
      <w:r w:rsidR="00EF4ABF" w:rsidRPr="00144A1B">
        <w:rPr>
          <w:b/>
          <w:sz w:val="24"/>
          <w:szCs w:val="24"/>
        </w:rPr>
        <w:t xml:space="preserve">credenciamento </w:t>
      </w:r>
      <w:r w:rsidRPr="00144A1B">
        <w:rPr>
          <w:b/>
          <w:sz w:val="24"/>
          <w:szCs w:val="24"/>
        </w:rPr>
        <w:t>de pessoas jurídicas para prestação de serviços de oficineiros para atuar nas Oficinas a serem desenvolvidas nos Serviços de Convivência e Fortalecimento de Vínculos para crianças, adolescentes e idosos</w:t>
      </w:r>
      <w:r w:rsidR="00EF4ABF" w:rsidRPr="00144A1B">
        <w:rPr>
          <w:sz w:val="24"/>
          <w:szCs w:val="24"/>
        </w:rPr>
        <w:t>,</w:t>
      </w:r>
      <w:r>
        <w:rPr>
          <w:sz w:val="24"/>
          <w:szCs w:val="24"/>
        </w:rPr>
        <w:t xml:space="preserve"> conforme </w:t>
      </w:r>
      <w:r w:rsidRPr="00144A1B">
        <w:rPr>
          <w:b/>
          <w:sz w:val="24"/>
          <w:szCs w:val="24"/>
        </w:rPr>
        <w:t>Termo de Referencia (anexo I) e Projeto (anexo II)</w:t>
      </w:r>
      <w:r w:rsidR="00EF4ABF" w:rsidRPr="002914B7">
        <w:rPr>
          <w:sz w:val="24"/>
          <w:szCs w:val="24"/>
        </w:rPr>
        <w:t>.</w:t>
      </w:r>
    </w:p>
    <w:p w14:paraId="4183A93A" w14:textId="77777777" w:rsidR="00B236C0" w:rsidRPr="002914B7" w:rsidRDefault="00B236C0" w:rsidP="002914B7">
      <w:pPr>
        <w:pStyle w:val="Corpodetexto"/>
        <w:ind w:left="0"/>
        <w:jc w:val="both"/>
        <w:rPr>
          <w:sz w:val="24"/>
          <w:szCs w:val="24"/>
        </w:rPr>
      </w:pPr>
    </w:p>
    <w:p w14:paraId="72FFF647" w14:textId="3169F5DA" w:rsidR="00B236C0" w:rsidRPr="00144A1B" w:rsidRDefault="00B236C0" w:rsidP="002914B7">
      <w:pPr>
        <w:pStyle w:val="Corpodetexto"/>
        <w:ind w:left="0"/>
        <w:jc w:val="both"/>
        <w:rPr>
          <w:b/>
          <w:sz w:val="24"/>
          <w:szCs w:val="24"/>
        </w:rPr>
      </w:pPr>
      <w:r w:rsidRPr="00144A1B">
        <w:rPr>
          <w:b/>
          <w:sz w:val="24"/>
          <w:szCs w:val="24"/>
        </w:rPr>
        <w:t>2</w:t>
      </w:r>
      <w:r w:rsidR="00144A1B" w:rsidRPr="00144A1B">
        <w:rPr>
          <w:b/>
          <w:sz w:val="24"/>
          <w:szCs w:val="24"/>
        </w:rPr>
        <w:t>–</w:t>
      </w:r>
      <w:r w:rsidRPr="00144A1B">
        <w:rPr>
          <w:b/>
          <w:sz w:val="24"/>
          <w:szCs w:val="24"/>
        </w:rPr>
        <w:t>APRESENTAÇÃO:</w:t>
      </w:r>
    </w:p>
    <w:p w14:paraId="3E1F1899" w14:textId="7EE3C03C" w:rsidR="00B236C0" w:rsidRPr="002914B7" w:rsidRDefault="00144A1B" w:rsidP="002914B7">
      <w:pPr>
        <w:pStyle w:val="Corpodetexto"/>
        <w:ind w:left="0"/>
        <w:jc w:val="both"/>
        <w:rPr>
          <w:sz w:val="24"/>
          <w:szCs w:val="24"/>
        </w:rPr>
      </w:pPr>
      <w:r w:rsidRPr="00144A1B">
        <w:rPr>
          <w:b/>
          <w:spacing w:val="-2"/>
          <w:sz w:val="24"/>
          <w:szCs w:val="24"/>
        </w:rPr>
        <w:t>2.1-</w:t>
      </w:r>
      <w:r w:rsidR="00B236C0" w:rsidRPr="002914B7">
        <w:rPr>
          <w:spacing w:val="-2"/>
          <w:sz w:val="24"/>
          <w:szCs w:val="24"/>
        </w:rPr>
        <w:t>Os</w:t>
      </w:r>
      <w:r w:rsidR="00B236C0" w:rsidRPr="002914B7">
        <w:rPr>
          <w:spacing w:val="4"/>
          <w:sz w:val="24"/>
          <w:szCs w:val="24"/>
        </w:rPr>
        <w:t xml:space="preserve"> </w:t>
      </w:r>
      <w:r w:rsidR="00B236C0" w:rsidRPr="002914B7">
        <w:rPr>
          <w:sz w:val="24"/>
          <w:szCs w:val="24"/>
        </w:rPr>
        <w:t>interessados</w:t>
      </w:r>
      <w:r w:rsidR="00B236C0" w:rsidRPr="002914B7">
        <w:rPr>
          <w:spacing w:val="4"/>
          <w:sz w:val="24"/>
          <w:szCs w:val="24"/>
        </w:rPr>
        <w:t xml:space="preserve"> </w:t>
      </w:r>
      <w:r w:rsidR="00B236C0" w:rsidRPr="002914B7">
        <w:rPr>
          <w:sz w:val="24"/>
          <w:szCs w:val="24"/>
        </w:rPr>
        <w:t>deverão</w:t>
      </w:r>
      <w:r w:rsidR="00B236C0" w:rsidRPr="002914B7">
        <w:rPr>
          <w:spacing w:val="2"/>
          <w:sz w:val="24"/>
          <w:szCs w:val="24"/>
        </w:rPr>
        <w:t xml:space="preserve"> </w:t>
      </w:r>
      <w:r w:rsidR="00B236C0" w:rsidRPr="002914B7">
        <w:rPr>
          <w:sz w:val="24"/>
          <w:szCs w:val="24"/>
        </w:rPr>
        <w:t>apresentar</w:t>
      </w:r>
      <w:r w:rsidR="00B236C0" w:rsidRPr="002914B7">
        <w:rPr>
          <w:spacing w:val="59"/>
          <w:sz w:val="24"/>
          <w:szCs w:val="24"/>
        </w:rPr>
        <w:t xml:space="preserve"> </w:t>
      </w:r>
      <w:r w:rsidR="00B236C0" w:rsidRPr="002914B7">
        <w:rPr>
          <w:sz w:val="24"/>
          <w:szCs w:val="24"/>
        </w:rPr>
        <w:t>um</w:t>
      </w:r>
      <w:r w:rsidR="00B236C0" w:rsidRPr="002914B7">
        <w:rPr>
          <w:spacing w:val="58"/>
          <w:sz w:val="24"/>
          <w:szCs w:val="24"/>
        </w:rPr>
        <w:t xml:space="preserve"> </w:t>
      </w:r>
      <w:r w:rsidR="00B236C0" w:rsidRPr="002914B7">
        <w:rPr>
          <w:sz w:val="24"/>
          <w:szCs w:val="24"/>
        </w:rPr>
        <w:t>envelope</w:t>
      </w:r>
      <w:r w:rsidR="00B236C0" w:rsidRPr="002914B7">
        <w:rPr>
          <w:spacing w:val="58"/>
          <w:sz w:val="24"/>
          <w:szCs w:val="24"/>
        </w:rPr>
        <w:t xml:space="preserve"> </w:t>
      </w:r>
      <w:r w:rsidR="00B236C0" w:rsidRPr="002914B7">
        <w:rPr>
          <w:sz w:val="24"/>
          <w:szCs w:val="24"/>
        </w:rPr>
        <w:t>fechado,</w:t>
      </w:r>
      <w:r w:rsidR="00B236C0" w:rsidRPr="002914B7">
        <w:rPr>
          <w:spacing w:val="58"/>
          <w:sz w:val="24"/>
          <w:szCs w:val="24"/>
        </w:rPr>
        <w:t xml:space="preserve"> </w:t>
      </w:r>
      <w:r w:rsidR="00B236C0" w:rsidRPr="002914B7">
        <w:rPr>
          <w:sz w:val="24"/>
          <w:szCs w:val="24"/>
        </w:rPr>
        <w:t>devidamente</w:t>
      </w:r>
      <w:r w:rsidR="00B236C0" w:rsidRPr="002914B7">
        <w:rPr>
          <w:spacing w:val="30"/>
          <w:w w:val="102"/>
          <w:sz w:val="24"/>
          <w:szCs w:val="24"/>
        </w:rPr>
        <w:t xml:space="preserve"> </w:t>
      </w:r>
      <w:r w:rsidR="00B236C0" w:rsidRPr="002914B7">
        <w:rPr>
          <w:sz w:val="24"/>
          <w:szCs w:val="24"/>
        </w:rPr>
        <w:t>lacrado,</w:t>
      </w:r>
      <w:r w:rsidR="00B236C0" w:rsidRPr="002914B7">
        <w:rPr>
          <w:spacing w:val="15"/>
          <w:sz w:val="24"/>
          <w:szCs w:val="24"/>
        </w:rPr>
        <w:t xml:space="preserve"> </w:t>
      </w:r>
      <w:r w:rsidR="00B236C0" w:rsidRPr="002914B7">
        <w:rPr>
          <w:spacing w:val="1"/>
          <w:sz w:val="24"/>
          <w:szCs w:val="24"/>
        </w:rPr>
        <w:t>em</w:t>
      </w:r>
      <w:r w:rsidR="00B236C0" w:rsidRPr="002914B7">
        <w:rPr>
          <w:spacing w:val="5"/>
          <w:sz w:val="24"/>
          <w:szCs w:val="24"/>
        </w:rPr>
        <w:t xml:space="preserve"> </w:t>
      </w:r>
      <w:r w:rsidR="00B236C0" w:rsidRPr="002914B7">
        <w:rPr>
          <w:sz w:val="24"/>
          <w:szCs w:val="24"/>
        </w:rPr>
        <w:t>cuja</w:t>
      </w:r>
      <w:r w:rsidR="00B236C0" w:rsidRPr="002914B7">
        <w:rPr>
          <w:spacing w:val="15"/>
          <w:sz w:val="24"/>
          <w:szCs w:val="24"/>
        </w:rPr>
        <w:t xml:space="preserve"> </w:t>
      </w:r>
      <w:r w:rsidR="00B236C0" w:rsidRPr="002914B7">
        <w:rPr>
          <w:sz w:val="24"/>
          <w:szCs w:val="24"/>
        </w:rPr>
        <w:t>parte</w:t>
      </w:r>
      <w:r w:rsidR="00B236C0" w:rsidRPr="002914B7">
        <w:rPr>
          <w:spacing w:val="11"/>
          <w:sz w:val="24"/>
          <w:szCs w:val="24"/>
        </w:rPr>
        <w:t xml:space="preserve"> </w:t>
      </w:r>
      <w:r w:rsidR="00B236C0" w:rsidRPr="002914B7">
        <w:rPr>
          <w:sz w:val="24"/>
          <w:szCs w:val="24"/>
        </w:rPr>
        <w:t>externa</w:t>
      </w:r>
      <w:r w:rsidR="00B236C0" w:rsidRPr="002914B7">
        <w:rPr>
          <w:spacing w:val="17"/>
          <w:sz w:val="24"/>
          <w:szCs w:val="24"/>
        </w:rPr>
        <w:t xml:space="preserve"> </w:t>
      </w:r>
      <w:r w:rsidR="00B236C0" w:rsidRPr="002914B7">
        <w:rPr>
          <w:sz w:val="24"/>
          <w:szCs w:val="24"/>
        </w:rPr>
        <w:t>deverá</w:t>
      </w:r>
      <w:r w:rsidR="00B236C0" w:rsidRPr="002914B7">
        <w:rPr>
          <w:spacing w:val="9"/>
          <w:sz w:val="24"/>
          <w:szCs w:val="24"/>
        </w:rPr>
        <w:t xml:space="preserve"> </w:t>
      </w:r>
      <w:r w:rsidR="00B236C0" w:rsidRPr="002914B7">
        <w:rPr>
          <w:sz w:val="24"/>
          <w:szCs w:val="24"/>
        </w:rPr>
        <w:t xml:space="preserve">constar: </w:t>
      </w:r>
    </w:p>
    <w:p w14:paraId="49FF7442" w14:textId="77777777" w:rsidR="00B93F45" w:rsidRPr="002914B7" w:rsidRDefault="00B93F45" w:rsidP="002914B7">
      <w:pPr>
        <w:pStyle w:val="Corpodetexto"/>
        <w:ind w:left="0"/>
        <w:jc w:val="both"/>
        <w:rPr>
          <w:sz w:val="24"/>
          <w:szCs w:val="24"/>
        </w:rPr>
      </w:pPr>
    </w:p>
    <w:p w14:paraId="0F1AB2F7" w14:textId="197B128E" w:rsidR="00B236C0" w:rsidRPr="005B3729" w:rsidRDefault="00B236C0" w:rsidP="00523C6E">
      <w:pPr>
        <w:pStyle w:val="Corpodetexto"/>
        <w:pBdr>
          <w:top w:val="single" w:sz="4" w:space="1" w:color="auto"/>
          <w:left w:val="single" w:sz="4" w:space="4" w:color="auto"/>
          <w:bottom w:val="single" w:sz="4" w:space="1" w:color="auto"/>
          <w:right w:val="single" w:sz="4" w:space="4" w:color="auto"/>
        </w:pBdr>
        <w:ind w:left="0"/>
        <w:rPr>
          <w:b/>
          <w:sz w:val="28"/>
          <w:szCs w:val="24"/>
        </w:rPr>
      </w:pPr>
      <w:r w:rsidRPr="002E2BFB">
        <w:rPr>
          <w:b/>
          <w:sz w:val="28"/>
          <w:szCs w:val="24"/>
        </w:rPr>
        <w:t>PROCE</w:t>
      </w:r>
      <w:r w:rsidR="00691134" w:rsidRPr="002E2BFB">
        <w:rPr>
          <w:b/>
          <w:sz w:val="28"/>
          <w:szCs w:val="24"/>
        </w:rPr>
        <w:t xml:space="preserve">SSO </w:t>
      </w:r>
      <w:r w:rsidR="00AD7D65" w:rsidRPr="002E2BFB">
        <w:rPr>
          <w:b/>
          <w:sz w:val="28"/>
          <w:szCs w:val="24"/>
        </w:rPr>
        <w:t xml:space="preserve">Nº </w:t>
      </w:r>
      <w:r w:rsidR="005B3729" w:rsidRPr="002E2BFB">
        <w:rPr>
          <w:b/>
          <w:sz w:val="28"/>
          <w:szCs w:val="24"/>
        </w:rPr>
        <w:t>00</w:t>
      </w:r>
      <w:r w:rsidR="002E2BFB" w:rsidRPr="002E2BFB">
        <w:rPr>
          <w:b/>
          <w:sz w:val="28"/>
          <w:szCs w:val="24"/>
        </w:rPr>
        <w:t>9</w:t>
      </w:r>
      <w:r w:rsidR="00523C6E" w:rsidRPr="002E2BFB">
        <w:rPr>
          <w:b/>
          <w:sz w:val="28"/>
          <w:szCs w:val="24"/>
        </w:rPr>
        <w:t>/2024</w:t>
      </w:r>
    </w:p>
    <w:p w14:paraId="7ECF6DA9" w14:textId="4C9EA3A9" w:rsidR="00523C6E" w:rsidRPr="005B3729" w:rsidRDefault="005B3729" w:rsidP="00523C6E">
      <w:pPr>
        <w:pStyle w:val="Corpodetexto"/>
        <w:pBdr>
          <w:top w:val="single" w:sz="4" w:space="1" w:color="auto"/>
          <w:left w:val="single" w:sz="4" w:space="4" w:color="auto"/>
          <w:bottom w:val="single" w:sz="4" w:space="1" w:color="auto"/>
          <w:right w:val="single" w:sz="4" w:space="4" w:color="auto"/>
        </w:pBdr>
        <w:ind w:left="0"/>
        <w:rPr>
          <w:b/>
          <w:sz w:val="28"/>
          <w:szCs w:val="24"/>
        </w:rPr>
      </w:pPr>
      <w:r w:rsidRPr="005B3729">
        <w:rPr>
          <w:b/>
          <w:sz w:val="28"/>
          <w:szCs w:val="24"/>
        </w:rPr>
        <w:t>INEXIGIBILIDADE Nº 004</w:t>
      </w:r>
      <w:r w:rsidR="00523C6E" w:rsidRPr="005B3729">
        <w:rPr>
          <w:b/>
          <w:sz w:val="28"/>
          <w:szCs w:val="24"/>
        </w:rPr>
        <w:t>/2024</w:t>
      </w:r>
    </w:p>
    <w:p w14:paraId="2C4AD7EA" w14:textId="77777777" w:rsidR="00523C6E" w:rsidRPr="00523C6E" w:rsidRDefault="00523C6E" w:rsidP="00523C6E">
      <w:pPr>
        <w:pStyle w:val="Corpodetexto"/>
        <w:pBdr>
          <w:top w:val="single" w:sz="4" w:space="1" w:color="auto"/>
          <w:left w:val="single" w:sz="4" w:space="4" w:color="auto"/>
          <w:bottom w:val="single" w:sz="4" w:space="1" w:color="auto"/>
          <w:right w:val="single" w:sz="4" w:space="4" w:color="auto"/>
        </w:pBdr>
        <w:ind w:left="0"/>
        <w:rPr>
          <w:b/>
          <w:sz w:val="28"/>
          <w:szCs w:val="24"/>
        </w:rPr>
      </w:pPr>
      <w:r w:rsidRPr="00523C6E">
        <w:rPr>
          <w:b/>
          <w:sz w:val="28"/>
          <w:szCs w:val="24"/>
        </w:rPr>
        <w:t>CREDENCIAMENTO Nº 001/2024</w:t>
      </w:r>
    </w:p>
    <w:p w14:paraId="0E506A80" w14:textId="77777777" w:rsidR="00B236C0" w:rsidRPr="00523C6E" w:rsidRDefault="00B236C0" w:rsidP="00523C6E">
      <w:pPr>
        <w:pStyle w:val="Corpodetexto"/>
        <w:pBdr>
          <w:top w:val="single" w:sz="4" w:space="1" w:color="auto"/>
          <w:left w:val="single" w:sz="4" w:space="4" w:color="auto"/>
          <w:bottom w:val="single" w:sz="4" w:space="1" w:color="auto"/>
          <w:right w:val="single" w:sz="4" w:space="4" w:color="auto"/>
        </w:pBdr>
        <w:ind w:left="0"/>
        <w:rPr>
          <w:b/>
          <w:sz w:val="28"/>
          <w:szCs w:val="24"/>
        </w:rPr>
      </w:pPr>
      <w:r w:rsidRPr="00523C6E">
        <w:rPr>
          <w:b/>
          <w:sz w:val="28"/>
          <w:szCs w:val="24"/>
        </w:rPr>
        <w:t>A COMISSÃO PERMANENTE DE LICITAÇÃO</w:t>
      </w:r>
    </w:p>
    <w:p w14:paraId="645B4AED" w14:textId="1572D164" w:rsidR="00B236C0" w:rsidRPr="00523C6E" w:rsidRDefault="00523C6E" w:rsidP="00523C6E">
      <w:pPr>
        <w:pStyle w:val="Corpodetexto"/>
        <w:pBdr>
          <w:top w:val="single" w:sz="4" w:space="1" w:color="auto"/>
          <w:left w:val="single" w:sz="4" w:space="4" w:color="auto"/>
          <w:bottom w:val="single" w:sz="4" w:space="1" w:color="auto"/>
          <w:right w:val="single" w:sz="4" w:space="4" w:color="auto"/>
        </w:pBdr>
        <w:ind w:left="0"/>
        <w:rPr>
          <w:b/>
          <w:spacing w:val="-2"/>
          <w:sz w:val="28"/>
          <w:szCs w:val="24"/>
        </w:rPr>
      </w:pPr>
      <w:r w:rsidRPr="00523C6E">
        <w:rPr>
          <w:b/>
          <w:spacing w:val="-2"/>
          <w:sz w:val="28"/>
          <w:szCs w:val="24"/>
        </w:rPr>
        <w:t>NOME DA EMPRESA</w:t>
      </w:r>
    </w:p>
    <w:p w14:paraId="70D79648" w14:textId="19AD47C3" w:rsidR="00523C6E" w:rsidRPr="00523C6E" w:rsidRDefault="00523C6E" w:rsidP="00523C6E">
      <w:pPr>
        <w:pStyle w:val="Corpodetexto"/>
        <w:pBdr>
          <w:top w:val="single" w:sz="4" w:space="1" w:color="auto"/>
          <w:left w:val="single" w:sz="4" w:space="4" w:color="auto"/>
          <w:bottom w:val="single" w:sz="4" w:space="1" w:color="auto"/>
          <w:right w:val="single" w:sz="4" w:space="4" w:color="auto"/>
        </w:pBdr>
        <w:ind w:left="0"/>
        <w:rPr>
          <w:b/>
          <w:spacing w:val="-2"/>
          <w:sz w:val="28"/>
          <w:szCs w:val="24"/>
        </w:rPr>
      </w:pPr>
      <w:r w:rsidRPr="00523C6E">
        <w:rPr>
          <w:b/>
          <w:spacing w:val="-2"/>
          <w:sz w:val="28"/>
          <w:szCs w:val="24"/>
        </w:rPr>
        <w:t>CNPJ</w:t>
      </w:r>
    </w:p>
    <w:p w14:paraId="1D5662C8" w14:textId="77777777" w:rsidR="00B236C0" w:rsidRPr="002914B7" w:rsidRDefault="00B236C0" w:rsidP="002914B7">
      <w:pPr>
        <w:pStyle w:val="Corpodetexto"/>
        <w:ind w:left="0"/>
        <w:jc w:val="both"/>
        <w:rPr>
          <w:spacing w:val="-2"/>
          <w:sz w:val="24"/>
          <w:szCs w:val="24"/>
        </w:rPr>
      </w:pPr>
    </w:p>
    <w:p w14:paraId="16184FBA" w14:textId="6E8FC398" w:rsidR="00B236C0" w:rsidRPr="00523C6E" w:rsidRDefault="00B236C0" w:rsidP="002914B7">
      <w:pPr>
        <w:pStyle w:val="Corpodetexto"/>
        <w:ind w:left="0"/>
        <w:jc w:val="both"/>
        <w:rPr>
          <w:b/>
          <w:bCs/>
          <w:sz w:val="24"/>
          <w:szCs w:val="24"/>
        </w:rPr>
      </w:pPr>
      <w:r w:rsidRPr="00523C6E">
        <w:rPr>
          <w:b/>
          <w:bCs/>
          <w:sz w:val="24"/>
          <w:szCs w:val="24"/>
        </w:rPr>
        <w:t>3</w:t>
      </w:r>
      <w:r w:rsidR="00523C6E">
        <w:rPr>
          <w:b/>
          <w:bCs/>
          <w:sz w:val="24"/>
          <w:szCs w:val="24"/>
        </w:rPr>
        <w:t>–</w:t>
      </w:r>
      <w:r w:rsidRPr="00523C6E">
        <w:rPr>
          <w:b/>
          <w:bCs/>
          <w:sz w:val="24"/>
          <w:szCs w:val="24"/>
        </w:rPr>
        <w:t>RECEBIMENTO</w:t>
      </w:r>
      <w:r w:rsidRPr="00523C6E">
        <w:rPr>
          <w:b/>
          <w:bCs/>
          <w:spacing w:val="39"/>
          <w:sz w:val="24"/>
          <w:szCs w:val="24"/>
        </w:rPr>
        <w:t xml:space="preserve"> </w:t>
      </w:r>
      <w:r w:rsidRPr="00523C6E">
        <w:rPr>
          <w:b/>
          <w:bCs/>
          <w:sz w:val="24"/>
          <w:szCs w:val="24"/>
        </w:rPr>
        <w:t>DOS</w:t>
      </w:r>
      <w:r w:rsidRPr="00523C6E">
        <w:rPr>
          <w:b/>
          <w:bCs/>
          <w:spacing w:val="34"/>
          <w:sz w:val="24"/>
          <w:szCs w:val="24"/>
        </w:rPr>
        <w:t xml:space="preserve"> </w:t>
      </w:r>
      <w:r w:rsidR="004070B7" w:rsidRPr="00523C6E">
        <w:rPr>
          <w:b/>
          <w:bCs/>
          <w:sz w:val="24"/>
          <w:szCs w:val="24"/>
        </w:rPr>
        <w:t>ENVELOPES PARA PROPOSTA DE CREDENCIAMENTO</w:t>
      </w:r>
      <w:r w:rsidR="0022765A" w:rsidRPr="00523C6E">
        <w:rPr>
          <w:b/>
          <w:bCs/>
          <w:sz w:val="24"/>
          <w:szCs w:val="24"/>
        </w:rPr>
        <w:t>:</w:t>
      </w:r>
    </w:p>
    <w:p w14:paraId="3B3DA993" w14:textId="75027595" w:rsidR="00B236C0" w:rsidRPr="002914B7" w:rsidRDefault="00B236C0" w:rsidP="002914B7">
      <w:pPr>
        <w:pStyle w:val="Corpodetexto"/>
        <w:ind w:left="0"/>
        <w:jc w:val="both"/>
        <w:rPr>
          <w:sz w:val="24"/>
          <w:szCs w:val="24"/>
        </w:rPr>
      </w:pPr>
      <w:r w:rsidRPr="00523C6E">
        <w:rPr>
          <w:b/>
          <w:sz w:val="24"/>
          <w:szCs w:val="24"/>
        </w:rPr>
        <w:t>3.1</w:t>
      </w:r>
      <w:r w:rsidR="00523C6E" w:rsidRPr="00523C6E">
        <w:rPr>
          <w:b/>
          <w:sz w:val="24"/>
          <w:szCs w:val="24"/>
        </w:rPr>
        <w:t>-</w:t>
      </w:r>
      <w:r w:rsidRPr="002914B7">
        <w:rPr>
          <w:spacing w:val="-2"/>
          <w:sz w:val="24"/>
          <w:szCs w:val="24"/>
        </w:rPr>
        <w:t xml:space="preserve">A documentação será recebida para </w:t>
      </w:r>
      <w:r w:rsidR="00523C6E">
        <w:rPr>
          <w:spacing w:val="-2"/>
          <w:sz w:val="24"/>
          <w:szCs w:val="24"/>
        </w:rPr>
        <w:t xml:space="preserve">o </w:t>
      </w:r>
      <w:r w:rsidR="00523C6E" w:rsidRPr="00523C6E">
        <w:rPr>
          <w:b/>
          <w:spacing w:val="-2"/>
          <w:sz w:val="24"/>
          <w:szCs w:val="24"/>
        </w:rPr>
        <w:t>CREDENCIAMENTO</w:t>
      </w:r>
      <w:r w:rsidRPr="00523C6E">
        <w:rPr>
          <w:b/>
          <w:spacing w:val="-2"/>
          <w:sz w:val="24"/>
          <w:szCs w:val="24"/>
        </w:rPr>
        <w:t xml:space="preserve"> </w:t>
      </w:r>
      <w:r w:rsidRPr="002914B7">
        <w:rPr>
          <w:spacing w:val="-2"/>
          <w:sz w:val="24"/>
          <w:szCs w:val="24"/>
        </w:rPr>
        <w:t>no horário de</w:t>
      </w:r>
      <w:r w:rsidR="00D27B9C" w:rsidRPr="002914B7">
        <w:rPr>
          <w:spacing w:val="-2"/>
          <w:sz w:val="24"/>
          <w:szCs w:val="24"/>
        </w:rPr>
        <w:t xml:space="preserve"> </w:t>
      </w:r>
      <w:r w:rsidR="00523C6E">
        <w:rPr>
          <w:spacing w:val="-2"/>
          <w:sz w:val="24"/>
          <w:szCs w:val="24"/>
        </w:rPr>
        <w:t>09h00min</w:t>
      </w:r>
      <w:r w:rsidRPr="002914B7">
        <w:rPr>
          <w:spacing w:val="-2"/>
          <w:sz w:val="24"/>
          <w:szCs w:val="24"/>
        </w:rPr>
        <w:t xml:space="preserve"> </w:t>
      </w:r>
      <w:r w:rsidR="00523C6E" w:rsidRPr="002914B7">
        <w:rPr>
          <w:spacing w:val="-2"/>
          <w:sz w:val="24"/>
          <w:szCs w:val="24"/>
        </w:rPr>
        <w:t>as</w:t>
      </w:r>
      <w:r w:rsidR="00D27B9C" w:rsidRPr="002914B7">
        <w:rPr>
          <w:spacing w:val="-2"/>
          <w:sz w:val="24"/>
          <w:szCs w:val="24"/>
        </w:rPr>
        <w:t xml:space="preserve"> 1</w:t>
      </w:r>
      <w:r w:rsidR="00523C6E">
        <w:rPr>
          <w:spacing w:val="-2"/>
          <w:sz w:val="24"/>
          <w:szCs w:val="24"/>
        </w:rPr>
        <w:t>6h00min</w:t>
      </w:r>
      <w:r w:rsidRPr="002914B7">
        <w:rPr>
          <w:spacing w:val="-2"/>
          <w:sz w:val="24"/>
          <w:szCs w:val="24"/>
        </w:rPr>
        <w:t xml:space="preserve">, na sede da Prefeitura de </w:t>
      </w:r>
      <w:r w:rsidR="00F82D87" w:rsidRPr="002914B7">
        <w:rPr>
          <w:spacing w:val="-2"/>
          <w:sz w:val="24"/>
          <w:szCs w:val="24"/>
        </w:rPr>
        <w:t>Guarará</w:t>
      </w:r>
      <w:r w:rsidRPr="002914B7">
        <w:rPr>
          <w:spacing w:val="-2"/>
          <w:sz w:val="24"/>
          <w:szCs w:val="24"/>
        </w:rPr>
        <w:t xml:space="preserve"> no setor de licitações.</w:t>
      </w:r>
      <w:r w:rsidRPr="002914B7">
        <w:rPr>
          <w:spacing w:val="15"/>
          <w:sz w:val="24"/>
          <w:szCs w:val="24"/>
        </w:rPr>
        <w:t xml:space="preserve"> </w:t>
      </w:r>
    </w:p>
    <w:p w14:paraId="479F4438" w14:textId="1003A702" w:rsidR="00B236C0" w:rsidRPr="002914B7" w:rsidRDefault="00B236C0" w:rsidP="002914B7">
      <w:pPr>
        <w:pStyle w:val="Corpodetexto"/>
        <w:ind w:left="0"/>
        <w:jc w:val="both"/>
        <w:rPr>
          <w:spacing w:val="-2"/>
          <w:sz w:val="24"/>
          <w:szCs w:val="24"/>
        </w:rPr>
      </w:pPr>
      <w:r w:rsidRPr="00523C6E">
        <w:rPr>
          <w:b/>
          <w:sz w:val="24"/>
          <w:szCs w:val="24"/>
        </w:rPr>
        <w:t>3.2</w:t>
      </w:r>
      <w:r w:rsidR="00523C6E" w:rsidRPr="00523C6E">
        <w:rPr>
          <w:b/>
          <w:sz w:val="24"/>
          <w:szCs w:val="24"/>
        </w:rPr>
        <w:t>-</w:t>
      </w:r>
      <w:r w:rsidRPr="002914B7">
        <w:rPr>
          <w:spacing w:val="-2"/>
          <w:sz w:val="24"/>
          <w:szCs w:val="24"/>
        </w:rPr>
        <w:t>Os documentos serão recebidos</w:t>
      </w:r>
      <w:r w:rsidR="00406BCF" w:rsidRPr="002914B7">
        <w:rPr>
          <w:spacing w:val="-2"/>
          <w:sz w:val="24"/>
          <w:szCs w:val="24"/>
        </w:rPr>
        <w:t xml:space="preserve"> do</w:t>
      </w:r>
      <w:r w:rsidRPr="002914B7">
        <w:rPr>
          <w:spacing w:val="-2"/>
          <w:sz w:val="24"/>
          <w:szCs w:val="24"/>
        </w:rPr>
        <w:t xml:space="preserve"> </w:t>
      </w:r>
      <w:r w:rsidRPr="00822359">
        <w:rPr>
          <w:spacing w:val="-2"/>
          <w:sz w:val="24"/>
          <w:szCs w:val="24"/>
        </w:rPr>
        <w:t>dia</w:t>
      </w:r>
      <w:r w:rsidR="004070B7" w:rsidRPr="00822359">
        <w:rPr>
          <w:spacing w:val="-2"/>
          <w:sz w:val="24"/>
          <w:szCs w:val="24"/>
        </w:rPr>
        <w:t xml:space="preserve"> </w:t>
      </w:r>
      <w:r w:rsidR="00AF7735">
        <w:rPr>
          <w:spacing w:val="-2"/>
          <w:sz w:val="24"/>
          <w:szCs w:val="24"/>
        </w:rPr>
        <w:t>30</w:t>
      </w:r>
      <w:r w:rsidR="00523C6E" w:rsidRPr="00AF7735">
        <w:rPr>
          <w:spacing w:val="-2"/>
          <w:sz w:val="24"/>
          <w:szCs w:val="24"/>
        </w:rPr>
        <w:t>/04/2024</w:t>
      </w:r>
      <w:r w:rsidR="007510ED" w:rsidRPr="00AF7735">
        <w:rPr>
          <w:spacing w:val="-2"/>
          <w:sz w:val="24"/>
          <w:szCs w:val="24"/>
        </w:rPr>
        <w:t xml:space="preserve"> </w:t>
      </w:r>
      <w:r w:rsidR="00252F55" w:rsidRPr="00AF7735">
        <w:rPr>
          <w:spacing w:val="-2"/>
          <w:sz w:val="24"/>
          <w:szCs w:val="24"/>
        </w:rPr>
        <w:t xml:space="preserve">até </w:t>
      </w:r>
      <w:r w:rsidR="00321863" w:rsidRPr="00AF7735">
        <w:rPr>
          <w:spacing w:val="-2"/>
          <w:sz w:val="24"/>
          <w:szCs w:val="24"/>
        </w:rPr>
        <w:t>30/11/202</w:t>
      </w:r>
      <w:r w:rsidR="007510ED" w:rsidRPr="00AF7735">
        <w:rPr>
          <w:spacing w:val="-2"/>
          <w:sz w:val="24"/>
          <w:szCs w:val="24"/>
        </w:rPr>
        <w:t>4</w:t>
      </w:r>
      <w:r w:rsidR="00406BCF" w:rsidRPr="00822359">
        <w:rPr>
          <w:spacing w:val="-2"/>
          <w:sz w:val="24"/>
          <w:szCs w:val="24"/>
        </w:rPr>
        <w:t xml:space="preserve"> </w:t>
      </w:r>
      <w:r w:rsidRPr="002914B7">
        <w:rPr>
          <w:spacing w:val="-2"/>
          <w:sz w:val="24"/>
          <w:szCs w:val="24"/>
        </w:rPr>
        <w:t>podendo o referido período ser prorrogado a critério da administração.</w:t>
      </w:r>
    </w:p>
    <w:p w14:paraId="4408EDB0" w14:textId="77777777" w:rsidR="00B236C0" w:rsidRPr="002914B7" w:rsidRDefault="00B236C0" w:rsidP="002914B7">
      <w:pPr>
        <w:pStyle w:val="Corpodetexto"/>
        <w:ind w:left="0"/>
        <w:jc w:val="both"/>
        <w:rPr>
          <w:color w:val="00B050"/>
          <w:sz w:val="24"/>
          <w:szCs w:val="24"/>
        </w:rPr>
      </w:pPr>
    </w:p>
    <w:p w14:paraId="25934E82" w14:textId="32627EDB" w:rsidR="00B236C0" w:rsidRPr="002914B7" w:rsidRDefault="00B236C0" w:rsidP="002914B7">
      <w:pPr>
        <w:pStyle w:val="Corpodetexto"/>
        <w:ind w:left="0"/>
        <w:jc w:val="both"/>
        <w:rPr>
          <w:sz w:val="24"/>
          <w:szCs w:val="24"/>
        </w:rPr>
      </w:pPr>
      <w:r w:rsidRPr="002914B7">
        <w:rPr>
          <w:sz w:val="24"/>
          <w:szCs w:val="24"/>
        </w:rPr>
        <w:t>4</w:t>
      </w:r>
      <w:r w:rsidR="00523C6E" w:rsidRPr="00523C6E">
        <w:rPr>
          <w:b/>
          <w:sz w:val="24"/>
          <w:szCs w:val="24"/>
        </w:rPr>
        <w:t>–</w:t>
      </w:r>
      <w:r w:rsidRPr="00523C6E">
        <w:rPr>
          <w:b/>
          <w:sz w:val="24"/>
          <w:szCs w:val="24"/>
        </w:rPr>
        <w:t>CONDIÇÕES</w:t>
      </w:r>
      <w:r w:rsidRPr="00523C6E">
        <w:rPr>
          <w:b/>
          <w:spacing w:val="32"/>
          <w:sz w:val="24"/>
          <w:szCs w:val="24"/>
        </w:rPr>
        <w:t xml:space="preserve"> </w:t>
      </w:r>
      <w:r w:rsidRPr="00523C6E">
        <w:rPr>
          <w:b/>
          <w:sz w:val="24"/>
          <w:szCs w:val="24"/>
        </w:rPr>
        <w:t>DE</w:t>
      </w:r>
      <w:r w:rsidRPr="00523C6E">
        <w:rPr>
          <w:b/>
          <w:spacing w:val="39"/>
          <w:sz w:val="24"/>
          <w:szCs w:val="24"/>
        </w:rPr>
        <w:t xml:space="preserve"> </w:t>
      </w:r>
      <w:r w:rsidRPr="00523C6E">
        <w:rPr>
          <w:b/>
          <w:sz w:val="24"/>
          <w:szCs w:val="24"/>
        </w:rPr>
        <w:t>PARTICIPAÇÃO:</w:t>
      </w:r>
    </w:p>
    <w:p w14:paraId="3268E25A" w14:textId="6E503114" w:rsidR="00B236C0" w:rsidRPr="002914B7" w:rsidRDefault="00B236C0" w:rsidP="002914B7">
      <w:pPr>
        <w:pStyle w:val="Corpodetexto"/>
        <w:ind w:left="0"/>
        <w:jc w:val="both"/>
        <w:rPr>
          <w:spacing w:val="-2"/>
          <w:sz w:val="24"/>
          <w:szCs w:val="24"/>
        </w:rPr>
      </w:pPr>
      <w:r w:rsidRPr="00523C6E">
        <w:rPr>
          <w:b/>
          <w:spacing w:val="-2"/>
          <w:sz w:val="24"/>
          <w:szCs w:val="24"/>
        </w:rPr>
        <w:t>4.1</w:t>
      </w:r>
      <w:r w:rsidR="00523C6E" w:rsidRPr="00523C6E">
        <w:rPr>
          <w:b/>
          <w:spacing w:val="-2"/>
          <w:sz w:val="24"/>
          <w:szCs w:val="24"/>
        </w:rPr>
        <w:t>-</w:t>
      </w:r>
      <w:r w:rsidRPr="002914B7">
        <w:rPr>
          <w:spacing w:val="-2"/>
          <w:sz w:val="24"/>
          <w:szCs w:val="24"/>
        </w:rPr>
        <w:t>Poderão participar do presente credenciamento pessoas jurídicas que satisfaçam as condições estabelecidas neste Edital.</w:t>
      </w:r>
    </w:p>
    <w:p w14:paraId="7CC075ED" w14:textId="3F2A9B0D" w:rsidR="00B236C0" w:rsidRPr="002914B7" w:rsidRDefault="00B236C0" w:rsidP="002914B7">
      <w:pPr>
        <w:pStyle w:val="Corpodetexto"/>
        <w:ind w:left="0"/>
        <w:jc w:val="both"/>
        <w:rPr>
          <w:spacing w:val="-2"/>
          <w:sz w:val="24"/>
          <w:szCs w:val="24"/>
        </w:rPr>
      </w:pPr>
      <w:r w:rsidRPr="00523C6E">
        <w:rPr>
          <w:b/>
          <w:spacing w:val="-2"/>
          <w:sz w:val="24"/>
          <w:szCs w:val="24"/>
        </w:rPr>
        <w:t>4.2</w:t>
      </w:r>
      <w:r w:rsidR="00523C6E" w:rsidRPr="00523C6E">
        <w:rPr>
          <w:b/>
          <w:spacing w:val="-2"/>
          <w:sz w:val="24"/>
          <w:szCs w:val="24"/>
        </w:rPr>
        <w:t>-</w:t>
      </w:r>
      <w:r w:rsidRPr="002914B7">
        <w:rPr>
          <w:spacing w:val="-2"/>
          <w:sz w:val="24"/>
          <w:szCs w:val="24"/>
        </w:rPr>
        <w:t xml:space="preserve">A participação no credenciamento implica automaticamente na aceitação integral e irretratável dos termos e </w:t>
      </w:r>
      <w:r w:rsidR="00A72A53" w:rsidRPr="002914B7">
        <w:rPr>
          <w:spacing w:val="-2"/>
          <w:sz w:val="24"/>
          <w:szCs w:val="24"/>
        </w:rPr>
        <w:t>conteúdo</w:t>
      </w:r>
      <w:r w:rsidRPr="002914B7">
        <w:rPr>
          <w:spacing w:val="-2"/>
          <w:sz w:val="24"/>
          <w:szCs w:val="24"/>
        </w:rPr>
        <w:t xml:space="preserve"> deste Edital, seus anexos, regulamentos e instruções.</w:t>
      </w:r>
    </w:p>
    <w:p w14:paraId="7E790020" w14:textId="77777777" w:rsidR="00B236C0" w:rsidRPr="002914B7" w:rsidRDefault="00B236C0" w:rsidP="002914B7">
      <w:pPr>
        <w:pStyle w:val="Corpodetexto"/>
        <w:ind w:left="0"/>
        <w:jc w:val="both"/>
        <w:rPr>
          <w:sz w:val="24"/>
          <w:szCs w:val="24"/>
        </w:rPr>
      </w:pPr>
    </w:p>
    <w:p w14:paraId="0306D5B9" w14:textId="047B9195" w:rsidR="00B236C0" w:rsidRPr="00523C6E" w:rsidRDefault="00B236C0" w:rsidP="002914B7">
      <w:pPr>
        <w:pStyle w:val="Corpodetexto"/>
        <w:ind w:left="0"/>
        <w:jc w:val="both"/>
        <w:rPr>
          <w:b/>
          <w:sz w:val="24"/>
          <w:szCs w:val="24"/>
        </w:rPr>
      </w:pPr>
      <w:r w:rsidRPr="00523C6E">
        <w:rPr>
          <w:b/>
          <w:sz w:val="24"/>
          <w:szCs w:val="24"/>
        </w:rPr>
        <w:t>5</w:t>
      </w:r>
      <w:r w:rsidR="00523C6E" w:rsidRPr="00523C6E">
        <w:rPr>
          <w:b/>
          <w:sz w:val="24"/>
          <w:szCs w:val="24"/>
        </w:rPr>
        <w:t>–</w:t>
      </w:r>
      <w:r w:rsidRPr="00523C6E">
        <w:rPr>
          <w:b/>
          <w:sz w:val="24"/>
          <w:szCs w:val="24"/>
        </w:rPr>
        <w:t>DA</w:t>
      </w:r>
      <w:r w:rsidRPr="00523C6E">
        <w:rPr>
          <w:b/>
          <w:spacing w:val="13"/>
          <w:sz w:val="24"/>
          <w:szCs w:val="24"/>
        </w:rPr>
        <w:t xml:space="preserve"> </w:t>
      </w:r>
      <w:r w:rsidRPr="00523C6E">
        <w:rPr>
          <w:b/>
          <w:sz w:val="24"/>
          <w:szCs w:val="24"/>
        </w:rPr>
        <w:t>PROPOSTA</w:t>
      </w:r>
      <w:r w:rsidRPr="00523C6E">
        <w:rPr>
          <w:b/>
          <w:spacing w:val="13"/>
          <w:sz w:val="24"/>
          <w:szCs w:val="24"/>
        </w:rPr>
        <w:t xml:space="preserve"> </w:t>
      </w:r>
      <w:r w:rsidRPr="00523C6E">
        <w:rPr>
          <w:b/>
          <w:sz w:val="24"/>
          <w:szCs w:val="24"/>
        </w:rPr>
        <w:t>DE</w:t>
      </w:r>
      <w:r w:rsidRPr="00523C6E">
        <w:rPr>
          <w:b/>
          <w:spacing w:val="17"/>
          <w:sz w:val="24"/>
          <w:szCs w:val="24"/>
        </w:rPr>
        <w:t xml:space="preserve"> </w:t>
      </w:r>
      <w:r w:rsidRPr="00523C6E">
        <w:rPr>
          <w:b/>
          <w:sz w:val="24"/>
          <w:szCs w:val="24"/>
        </w:rPr>
        <w:t>CREDENCIAMENTO</w:t>
      </w:r>
      <w:r w:rsidR="007510ED" w:rsidRPr="00523C6E">
        <w:rPr>
          <w:b/>
          <w:sz w:val="24"/>
          <w:szCs w:val="24"/>
        </w:rPr>
        <w:t>:</w:t>
      </w:r>
      <w:r w:rsidRPr="00523C6E">
        <w:rPr>
          <w:b/>
          <w:spacing w:val="20"/>
          <w:sz w:val="24"/>
          <w:szCs w:val="24"/>
        </w:rPr>
        <w:t xml:space="preserve"> </w:t>
      </w:r>
    </w:p>
    <w:p w14:paraId="4E2393C4" w14:textId="6EA9E643" w:rsidR="00B236C0" w:rsidRPr="002914B7" w:rsidRDefault="00B236C0" w:rsidP="002914B7">
      <w:pPr>
        <w:pStyle w:val="Corpodetexto"/>
        <w:ind w:left="0"/>
        <w:jc w:val="both"/>
        <w:rPr>
          <w:sz w:val="24"/>
          <w:szCs w:val="24"/>
        </w:rPr>
      </w:pPr>
      <w:r w:rsidRPr="00523C6E">
        <w:rPr>
          <w:b/>
          <w:sz w:val="24"/>
          <w:szCs w:val="24"/>
        </w:rPr>
        <w:t>5.1</w:t>
      </w:r>
      <w:r w:rsidR="00523C6E" w:rsidRPr="00523C6E">
        <w:rPr>
          <w:b/>
          <w:sz w:val="24"/>
          <w:szCs w:val="24"/>
        </w:rPr>
        <w:t>-</w:t>
      </w:r>
      <w:r w:rsidRPr="002914B7">
        <w:rPr>
          <w:spacing w:val="-2"/>
          <w:sz w:val="24"/>
          <w:szCs w:val="24"/>
        </w:rPr>
        <w:t>Para</w:t>
      </w:r>
      <w:r w:rsidRPr="002914B7">
        <w:rPr>
          <w:spacing w:val="7"/>
          <w:sz w:val="24"/>
          <w:szCs w:val="24"/>
        </w:rPr>
        <w:t xml:space="preserve"> </w:t>
      </w:r>
      <w:r w:rsidRPr="002914B7">
        <w:rPr>
          <w:sz w:val="24"/>
          <w:szCs w:val="24"/>
        </w:rPr>
        <w:t>habilitar</w:t>
      </w:r>
      <w:r w:rsidRPr="002914B7">
        <w:rPr>
          <w:spacing w:val="60"/>
          <w:sz w:val="24"/>
          <w:szCs w:val="24"/>
        </w:rPr>
        <w:t xml:space="preserve"> </w:t>
      </w:r>
      <w:r w:rsidRPr="002914B7">
        <w:rPr>
          <w:spacing w:val="1"/>
          <w:sz w:val="24"/>
          <w:szCs w:val="24"/>
        </w:rPr>
        <w:t>ao</w:t>
      </w:r>
      <w:r w:rsidRPr="002914B7">
        <w:rPr>
          <w:spacing w:val="2"/>
          <w:sz w:val="24"/>
          <w:szCs w:val="24"/>
        </w:rPr>
        <w:t xml:space="preserve"> </w:t>
      </w:r>
      <w:r w:rsidRPr="002914B7">
        <w:rPr>
          <w:sz w:val="24"/>
          <w:szCs w:val="24"/>
        </w:rPr>
        <w:t>credenciamento,</w:t>
      </w:r>
      <w:r w:rsidRPr="002914B7">
        <w:rPr>
          <w:spacing w:val="7"/>
          <w:sz w:val="24"/>
          <w:szCs w:val="24"/>
        </w:rPr>
        <w:t xml:space="preserve"> </w:t>
      </w:r>
      <w:r w:rsidRPr="002914B7">
        <w:rPr>
          <w:sz w:val="24"/>
          <w:szCs w:val="24"/>
        </w:rPr>
        <w:t>a</w:t>
      </w:r>
      <w:r w:rsidRPr="002914B7">
        <w:rPr>
          <w:spacing w:val="7"/>
          <w:sz w:val="24"/>
          <w:szCs w:val="24"/>
        </w:rPr>
        <w:t xml:space="preserve"> </w:t>
      </w:r>
      <w:r w:rsidRPr="002914B7">
        <w:rPr>
          <w:sz w:val="24"/>
          <w:szCs w:val="24"/>
        </w:rPr>
        <w:t>interessada</w:t>
      </w:r>
      <w:r w:rsidRPr="002914B7">
        <w:rPr>
          <w:spacing w:val="1"/>
          <w:sz w:val="24"/>
          <w:szCs w:val="24"/>
        </w:rPr>
        <w:t xml:space="preserve"> </w:t>
      </w:r>
      <w:r w:rsidRPr="002914B7">
        <w:rPr>
          <w:sz w:val="24"/>
          <w:szCs w:val="24"/>
        </w:rPr>
        <w:t>deverá apresentar</w:t>
      </w:r>
      <w:r w:rsidRPr="002914B7">
        <w:rPr>
          <w:spacing w:val="55"/>
          <w:sz w:val="24"/>
          <w:szCs w:val="24"/>
        </w:rPr>
        <w:t xml:space="preserve"> </w:t>
      </w:r>
      <w:r w:rsidR="00523C6E">
        <w:rPr>
          <w:spacing w:val="1"/>
          <w:sz w:val="24"/>
          <w:szCs w:val="24"/>
        </w:rPr>
        <w:t xml:space="preserve">seu </w:t>
      </w:r>
      <w:r w:rsidR="00523C6E" w:rsidRPr="00523C6E">
        <w:rPr>
          <w:b/>
          <w:spacing w:val="1"/>
          <w:sz w:val="24"/>
          <w:szCs w:val="24"/>
        </w:rPr>
        <w:t>pedido de credenciamento</w:t>
      </w:r>
      <w:r w:rsidR="00523C6E">
        <w:rPr>
          <w:spacing w:val="1"/>
          <w:sz w:val="24"/>
          <w:szCs w:val="24"/>
        </w:rPr>
        <w:t xml:space="preserve"> e</w:t>
      </w:r>
      <w:r w:rsidRPr="002914B7">
        <w:rPr>
          <w:sz w:val="24"/>
          <w:szCs w:val="24"/>
        </w:rPr>
        <w:t>m</w:t>
      </w:r>
      <w:r w:rsidRPr="002914B7">
        <w:rPr>
          <w:spacing w:val="53"/>
          <w:sz w:val="24"/>
          <w:szCs w:val="24"/>
        </w:rPr>
        <w:t xml:space="preserve"> </w:t>
      </w:r>
      <w:r w:rsidRPr="002914B7">
        <w:rPr>
          <w:sz w:val="24"/>
          <w:szCs w:val="24"/>
        </w:rPr>
        <w:t>papel timbrado</w:t>
      </w:r>
      <w:r w:rsidRPr="002914B7">
        <w:rPr>
          <w:spacing w:val="3"/>
          <w:sz w:val="24"/>
          <w:szCs w:val="24"/>
        </w:rPr>
        <w:t xml:space="preserve"> </w:t>
      </w:r>
      <w:r w:rsidRPr="002914B7">
        <w:rPr>
          <w:sz w:val="24"/>
          <w:szCs w:val="24"/>
        </w:rPr>
        <w:t>do</w:t>
      </w:r>
      <w:r w:rsidRPr="002914B7">
        <w:rPr>
          <w:spacing w:val="3"/>
          <w:sz w:val="24"/>
          <w:szCs w:val="24"/>
        </w:rPr>
        <w:t xml:space="preserve"> </w:t>
      </w:r>
      <w:r w:rsidRPr="002914B7">
        <w:rPr>
          <w:sz w:val="24"/>
          <w:szCs w:val="24"/>
        </w:rPr>
        <w:t>proponente</w:t>
      </w:r>
      <w:r w:rsidR="00523C6E">
        <w:rPr>
          <w:sz w:val="24"/>
          <w:szCs w:val="24"/>
        </w:rPr>
        <w:t xml:space="preserve"> (caso haja)</w:t>
      </w:r>
      <w:r w:rsidRPr="002914B7">
        <w:rPr>
          <w:sz w:val="24"/>
          <w:szCs w:val="24"/>
        </w:rPr>
        <w:t>,</w:t>
      </w:r>
      <w:r w:rsidRPr="002914B7">
        <w:rPr>
          <w:spacing w:val="4"/>
          <w:sz w:val="24"/>
          <w:szCs w:val="24"/>
        </w:rPr>
        <w:t xml:space="preserve"> </w:t>
      </w:r>
      <w:r w:rsidRPr="002914B7">
        <w:rPr>
          <w:sz w:val="24"/>
          <w:szCs w:val="24"/>
        </w:rPr>
        <w:t>datilografada/digitada,</w:t>
      </w:r>
      <w:r w:rsidRPr="002914B7">
        <w:rPr>
          <w:spacing w:val="3"/>
          <w:sz w:val="24"/>
          <w:szCs w:val="24"/>
        </w:rPr>
        <w:t xml:space="preserve"> </w:t>
      </w:r>
      <w:r w:rsidRPr="002914B7">
        <w:rPr>
          <w:sz w:val="24"/>
          <w:szCs w:val="24"/>
        </w:rPr>
        <w:t>de</w:t>
      </w:r>
      <w:r w:rsidRPr="002914B7">
        <w:rPr>
          <w:spacing w:val="3"/>
          <w:sz w:val="24"/>
          <w:szCs w:val="24"/>
        </w:rPr>
        <w:t xml:space="preserve"> </w:t>
      </w:r>
      <w:r w:rsidRPr="002914B7">
        <w:rPr>
          <w:spacing w:val="-2"/>
          <w:sz w:val="24"/>
          <w:szCs w:val="24"/>
        </w:rPr>
        <w:t>forma</w:t>
      </w:r>
      <w:r w:rsidRPr="002914B7">
        <w:rPr>
          <w:spacing w:val="90"/>
          <w:w w:val="102"/>
          <w:sz w:val="24"/>
          <w:szCs w:val="24"/>
        </w:rPr>
        <w:t xml:space="preserve"> </w:t>
      </w:r>
      <w:r w:rsidRPr="002914B7">
        <w:rPr>
          <w:sz w:val="24"/>
          <w:szCs w:val="24"/>
        </w:rPr>
        <w:t>legível,</w:t>
      </w:r>
      <w:r w:rsidRPr="002914B7">
        <w:rPr>
          <w:spacing w:val="24"/>
          <w:sz w:val="24"/>
          <w:szCs w:val="24"/>
        </w:rPr>
        <w:t xml:space="preserve"> </w:t>
      </w:r>
      <w:r w:rsidRPr="002914B7">
        <w:rPr>
          <w:spacing w:val="1"/>
          <w:sz w:val="24"/>
          <w:szCs w:val="24"/>
        </w:rPr>
        <w:t>sem</w:t>
      </w:r>
      <w:r w:rsidRPr="002914B7">
        <w:rPr>
          <w:spacing w:val="25"/>
          <w:sz w:val="24"/>
          <w:szCs w:val="24"/>
        </w:rPr>
        <w:t xml:space="preserve"> </w:t>
      </w:r>
      <w:r w:rsidRPr="002914B7">
        <w:rPr>
          <w:sz w:val="24"/>
          <w:szCs w:val="24"/>
        </w:rPr>
        <w:t>emendas,</w:t>
      </w:r>
      <w:r w:rsidRPr="002914B7">
        <w:rPr>
          <w:spacing w:val="24"/>
          <w:sz w:val="24"/>
          <w:szCs w:val="24"/>
        </w:rPr>
        <w:t xml:space="preserve"> </w:t>
      </w:r>
      <w:r w:rsidRPr="002914B7">
        <w:rPr>
          <w:sz w:val="24"/>
          <w:szCs w:val="24"/>
        </w:rPr>
        <w:t>rasuras</w:t>
      </w:r>
      <w:r w:rsidRPr="002914B7">
        <w:rPr>
          <w:spacing w:val="28"/>
          <w:sz w:val="24"/>
          <w:szCs w:val="24"/>
        </w:rPr>
        <w:t xml:space="preserve"> </w:t>
      </w:r>
      <w:r w:rsidRPr="002914B7">
        <w:rPr>
          <w:spacing w:val="1"/>
          <w:sz w:val="24"/>
          <w:szCs w:val="24"/>
        </w:rPr>
        <w:t>ou</w:t>
      </w:r>
      <w:r w:rsidRPr="002914B7">
        <w:rPr>
          <w:spacing w:val="31"/>
          <w:sz w:val="24"/>
          <w:szCs w:val="24"/>
        </w:rPr>
        <w:t xml:space="preserve"> </w:t>
      </w:r>
      <w:r w:rsidRPr="002914B7">
        <w:rPr>
          <w:spacing w:val="-2"/>
          <w:sz w:val="24"/>
          <w:szCs w:val="24"/>
        </w:rPr>
        <w:t>entrelinhas,</w:t>
      </w:r>
      <w:r w:rsidRPr="002914B7">
        <w:rPr>
          <w:spacing w:val="36"/>
          <w:sz w:val="24"/>
          <w:szCs w:val="24"/>
        </w:rPr>
        <w:t xml:space="preserve"> </w:t>
      </w:r>
      <w:r w:rsidRPr="002914B7">
        <w:rPr>
          <w:sz w:val="24"/>
          <w:szCs w:val="24"/>
        </w:rPr>
        <w:t>devidamente</w:t>
      </w:r>
      <w:r w:rsidRPr="002914B7">
        <w:rPr>
          <w:spacing w:val="31"/>
          <w:sz w:val="24"/>
          <w:szCs w:val="24"/>
        </w:rPr>
        <w:t xml:space="preserve"> </w:t>
      </w:r>
      <w:r w:rsidRPr="002914B7">
        <w:rPr>
          <w:sz w:val="24"/>
          <w:szCs w:val="24"/>
        </w:rPr>
        <w:t>datada</w:t>
      </w:r>
      <w:r w:rsidRPr="002914B7">
        <w:rPr>
          <w:spacing w:val="24"/>
          <w:sz w:val="24"/>
          <w:szCs w:val="24"/>
        </w:rPr>
        <w:t xml:space="preserve"> </w:t>
      </w:r>
      <w:r w:rsidRPr="002914B7">
        <w:rPr>
          <w:sz w:val="24"/>
          <w:szCs w:val="24"/>
        </w:rPr>
        <w:t>e</w:t>
      </w:r>
      <w:r w:rsidRPr="002914B7">
        <w:rPr>
          <w:spacing w:val="31"/>
          <w:sz w:val="24"/>
          <w:szCs w:val="24"/>
        </w:rPr>
        <w:t xml:space="preserve"> </w:t>
      </w:r>
      <w:r w:rsidRPr="002914B7">
        <w:rPr>
          <w:sz w:val="24"/>
          <w:szCs w:val="24"/>
        </w:rPr>
        <w:t>assinada</w:t>
      </w:r>
      <w:r w:rsidRPr="002914B7">
        <w:rPr>
          <w:spacing w:val="44"/>
          <w:w w:val="102"/>
          <w:sz w:val="24"/>
          <w:szCs w:val="24"/>
        </w:rPr>
        <w:t xml:space="preserve"> </w:t>
      </w:r>
      <w:r w:rsidRPr="002914B7">
        <w:rPr>
          <w:sz w:val="24"/>
          <w:szCs w:val="24"/>
        </w:rPr>
        <w:t>pelo</w:t>
      </w:r>
      <w:r w:rsidRPr="002914B7">
        <w:rPr>
          <w:spacing w:val="8"/>
          <w:sz w:val="24"/>
          <w:szCs w:val="24"/>
        </w:rPr>
        <w:t xml:space="preserve"> </w:t>
      </w:r>
      <w:r w:rsidRPr="002914B7">
        <w:rPr>
          <w:sz w:val="24"/>
          <w:szCs w:val="24"/>
        </w:rPr>
        <w:t>representante</w:t>
      </w:r>
      <w:r w:rsidRPr="002914B7">
        <w:rPr>
          <w:spacing w:val="3"/>
          <w:sz w:val="24"/>
          <w:szCs w:val="24"/>
        </w:rPr>
        <w:t xml:space="preserve"> </w:t>
      </w:r>
      <w:r w:rsidRPr="002914B7">
        <w:rPr>
          <w:sz w:val="24"/>
          <w:szCs w:val="24"/>
        </w:rPr>
        <w:t>legal</w:t>
      </w:r>
      <w:r w:rsidRPr="002914B7">
        <w:rPr>
          <w:spacing w:val="1"/>
          <w:sz w:val="24"/>
          <w:szCs w:val="24"/>
        </w:rPr>
        <w:t xml:space="preserve"> da</w:t>
      </w:r>
      <w:r w:rsidRPr="002914B7">
        <w:rPr>
          <w:spacing w:val="8"/>
          <w:sz w:val="24"/>
          <w:szCs w:val="24"/>
        </w:rPr>
        <w:t xml:space="preserve"> </w:t>
      </w:r>
      <w:r w:rsidRPr="002914B7">
        <w:rPr>
          <w:sz w:val="24"/>
          <w:szCs w:val="24"/>
        </w:rPr>
        <w:t>entidade</w:t>
      </w:r>
      <w:r w:rsidR="00523C6E">
        <w:rPr>
          <w:spacing w:val="3"/>
          <w:sz w:val="24"/>
          <w:szCs w:val="24"/>
        </w:rPr>
        <w:t xml:space="preserve"> </w:t>
      </w:r>
      <w:r w:rsidR="00D21A38" w:rsidRPr="002914B7">
        <w:rPr>
          <w:spacing w:val="7"/>
          <w:sz w:val="24"/>
          <w:szCs w:val="24"/>
        </w:rPr>
        <w:t xml:space="preserve">conforme anexo </w:t>
      </w:r>
      <w:r w:rsidRPr="002914B7">
        <w:rPr>
          <w:sz w:val="24"/>
          <w:szCs w:val="24"/>
        </w:rPr>
        <w:t>(Anexo</w:t>
      </w:r>
      <w:r w:rsidRPr="002914B7">
        <w:rPr>
          <w:spacing w:val="13"/>
          <w:sz w:val="24"/>
          <w:szCs w:val="24"/>
        </w:rPr>
        <w:t xml:space="preserve"> </w:t>
      </w:r>
      <w:r w:rsidR="00523C6E">
        <w:rPr>
          <w:spacing w:val="-3"/>
          <w:sz w:val="24"/>
          <w:szCs w:val="24"/>
        </w:rPr>
        <w:t>I</w:t>
      </w:r>
      <w:r w:rsidR="00F44C61">
        <w:rPr>
          <w:spacing w:val="-3"/>
          <w:sz w:val="24"/>
          <w:szCs w:val="24"/>
        </w:rPr>
        <w:t>II</w:t>
      </w:r>
      <w:r w:rsidR="00D21A38" w:rsidRPr="002914B7">
        <w:rPr>
          <w:sz w:val="24"/>
          <w:szCs w:val="24"/>
        </w:rPr>
        <w:t>) devendo</w:t>
      </w:r>
      <w:r w:rsidR="00D21A38" w:rsidRPr="002914B7">
        <w:rPr>
          <w:spacing w:val="13"/>
          <w:sz w:val="24"/>
          <w:szCs w:val="24"/>
        </w:rPr>
        <w:t xml:space="preserve"> </w:t>
      </w:r>
      <w:r w:rsidR="00D21A38" w:rsidRPr="002914B7">
        <w:rPr>
          <w:sz w:val="24"/>
          <w:szCs w:val="24"/>
        </w:rPr>
        <w:t>conter</w:t>
      </w:r>
      <w:r w:rsidR="00D03D7F" w:rsidRPr="002914B7">
        <w:rPr>
          <w:spacing w:val="11"/>
          <w:sz w:val="24"/>
          <w:szCs w:val="24"/>
        </w:rPr>
        <w:t xml:space="preserve"> bem claro.</w:t>
      </w:r>
    </w:p>
    <w:p w14:paraId="45E8B266" w14:textId="6550960E" w:rsidR="00B236C0" w:rsidRPr="002914B7" w:rsidRDefault="00523C6E" w:rsidP="002914B7">
      <w:pPr>
        <w:pStyle w:val="Corpodetexto"/>
        <w:ind w:left="0"/>
        <w:jc w:val="both"/>
        <w:rPr>
          <w:sz w:val="24"/>
          <w:szCs w:val="24"/>
        </w:rPr>
      </w:pPr>
      <w:r w:rsidRPr="00523C6E">
        <w:rPr>
          <w:b/>
          <w:sz w:val="24"/>
          <w:szCs w:val="24"/>
        </w:rPr>
        <w:t>5.1.1-</w:t>
      </w:r>
      <w:r w:rsidR="009C5E5E" w:rsidRPr="002914B7">
        <w:rPr>
          <w:sz w:val="24"/>
          <w:szCs w:val="24"/>
        </w:rPr>
        <w:t>CNPJ</w:t>
      </w:r>
      <w:r w:rsidR="00B236C0" w:rsidRPr="002914B7">
        <w:rPr>
          <w:sz w:val="24"/>
          <w:szCs w:val="24"/>
        </w:rPr>
        <w:t>, a razão ou denominação social, endereço e telefones utilizados no caso de pessoa jurídica</w:t>
      </w:r>
      <w:r w:rsidR="00E011FF" w:rsidRPr="002914B7">
        <w:rPr>
          <w:sz w:val="24"/>
          <w:szCs w:val="24"/>
        </w:rPr>
        <w:t>,</w:t>
      </w:r>
      <w:r w:rsidR="00B236C0" w:rsidRPr="002914B7">
        <w:rPr>
          <w:sz w:val="24"/>
          <w:szCs w:val="24"/>
        </w:rPr>
        <w:t xml:space="preserve"> endereço e telefones utilizados</w:t>
      </w:r>
      <w:r w:rsidR="007510ED" w:rsidRPr="002914B7">
        <w:rPr>
          <w:sz w:val="24"/>
          <w:szCs w:val="24"/>
        </w:rPr>
        <w:t xml:space="preserve"> e e-mails</w:t>
      </w:r>
      <w:r w:rsidR="00E011FF" w:rsidRPr="002914B7">
        <w:rPr>
          <w:spacing w:val="56"/>
          <w:sz w:val="24"/>
          <w:szCs w:val="24"/>
        </w:rPr>
        <w:t>.</w:t>
      </w:r>
    </w:p>
    <w:p w14:paraId="203AABBA" w14:textId="4E587D04" w:rsidR="00B236C0" w:rsidRPr="002914B7" w:rsidRDefault="00D21A38" w:rsidP="002914B7">
      <w:pPr>
        <w:pStyle w:val="Corpodetexto"/>
        <w:ind w:left="0"/>
        <w:jc w:val="both"/>
        <w:rPr>
          <w:sz w:val="24"/>
          <w:szCs w:val="24"/>
        </w:rPr>
      </w:pPr>
      <w:r w:rsidRPr="00523C6E">
        <w:rPr>
          <w:b/>
          <w:bCs/>
          <w:sz w:val="24"/>
          <w:szCs w:val="24"/>
        </w:rPr>
        <w:t>5.1.</w:t>
      </w:r>
      <w:r w:rsidR="00523C6E" w:rsidRPr="00523C6E">
        <w:rPr>
          <w:b/>
          <w:sz w:val="24"/>
          <w:szCs w:val="24"/>
        </w:rPr>
        <w:t>2-</w:t>
      </w:r>
      <w:r w:rsidR="00B236C0" w:rsidRPr="002914B7">
        <w:rPr>
          <w:sz w:val="24"/>
          <w:szCs w:val="24"/>
        </w:rPr>
        <w:t>O preço</w:t>
      </w:r>
      <w:r w:rsidRPr="002914B7">
        <w:rPr>
          <w:sz w:val="24"/>
          <w:szCs w:val="24"/>
        </w:rPr>
        <w:t xml:space="preserve"> que </w:t>
      </w:r>
      <w:r w:rsidR="00B236C0" w:rsidRPr="002914B7">
        <w:rPr>
          <w:sz w:val="24"/>
          <w:szCs w:val="24"/>
        </w:rPr>
        <w:t xml:space="preserve">referido no objeto </w:t>
      </w:r>
      <w:r w:rsidRPr="002914B7">
        <w:rPr>
          <w:sz w:val="24"/>
          <w:szCs w:val="24"/>
        </w:rPr>
        <w:t>será</w:t>
      </w:r>
      <w:r w:rsidR="00B236C0" w:rsidRPr="002914B7">
        <w:rPr>
          <w:sz w:val="24"/>
          <w:szCs w:val="24"/>
        </w:rPr>
        <w:t xml:space="preserve"> considerado completo e abrange todos os tributos (impostos, taxas, emolumentos, contribuições fiscais e para</w:t>
      </w:r>
      <w:r w:rsidRPr="002914B7">
        <w:rPr>
          <w:sz w:val="24"/>
          <w:szCs w:val="24"/>
        </w:rPr>
        <w:t xml:space="preserve"> - </w:t>
      </w:r>
      <w:r w:rsidR="00B236C0" w:rsidRPr="002914B7">
        <w:rPr>
          <w:sz w:val="24"/>
          <w:szCs w:val="24"/>
        </w:rPr>
        <w:t xml:space="preserve">fiscais), leis </w:t>
      </w:r>
      <w:r w:rsidR="00853338" w:rsidRPr="002914B7">
        <w:rPr>
          <w:sz w:val="24"/>
          <w:szCs w:val="24"/>
        </w:rPr>
        <w:t xml:space="preserve">sociais </w:t>
      </w:r>
      <w:r w:rsidR="00B236C0" w:rsidRPr="002914B7">
        <w:rPr>
          <w:sz w:val="24"/>
          <w:szCs w:val="24"/>
        </w:rPr>
        <w:t>e trabalhistas, administração, lucros.</w:t>
      </w:r>
    </w:p>
    <w:p w14:paraId="05DAB57F" w14:textId="402F0F90" w:rsidR="00B236C0" w:rsidRPr="002914B7" w:rsidRDefault="00E011FF" w:rsidP="002914B7">
      <w:pPr>
        <w:pStyle w:val="Corpodetexto"/>
        <w:ind w:left="0"/>
        <w:jc w:val="both"/>
        <w:rPr>
          <w:sz w:val="24"/>
          <w:szCs w:val="24"/>
        </w:rPr>
      </w:pPr>
      <w:r w:rsidRPr="00523C6E">
        <w:rPr>
          <w:b/>
          <w:sz w:val="24"/>
          <w:szCs w:val="24"/>
        </w:rPr>
        <w:t>5.1</w:t>
      </w:r>
      <w:r w:rsidR="00523C6E" w:rsidRPr="00523C6E">
        <w:rPr>
          <w:b/>
          <w:sz w:val="24"/>
          <w:szCs w:val="24"/>
        </w:rPr>
        <w:t>.3-</w:t>
      </w:r>
      <w:r w:rsidR="00B236C0" w:rsidRPr="002914B7">
        <w:rPr>
          <w:sz w:val="24"/>
          <w:szCs w:val="24"/>
        </w:rPr>
        <w:t xml:space="preserve">Declarar total concordância com as condições estabelecidas neste edital, inclusive com os valores e instruções constantes na Tabela Referencial </w:t>
      </w:r>
      <w:r w:rsidR="00D03D7F" w:rsidRPr="002914B7">
        <w:rPr>
          <w:sz w:val="24"/>
          <w:szCs w:val="24"/>
        </w:rPr>
        <w:t xml:space="preserve">(Anexo </w:t>
      </w:r>
      <w:r w:rsidR="00A43345" w:rsidRPr="002914B7">
        <w:rPr>
          <w:sz w:val="24"/>
          <w:szCs w:val="24"/>
        </w:rPr>
        <w:t>I</w:t>
      </w:r>
      <w:r w:rsidRPr="002914B7">
        <w:rPr>
          <w:sz w:val="24"/>
          <w:szCs w:val="24"/>
        </w:rPr>
        <w:t>)</w:t>
      </w:r>
      <w:r w:rsidR="00B236C0" w:rsidRPr="002914B7">
        <w:rPr>
          <w:sz w:val="24"/>
          <w:szCs w:val="24"/>
        </w:rPr>
        <w:t xml:space="preserve"> </w:t>
      </w:r>
    </w:p>
    <w:p w14:paraId="32718215" w14:textId="27DF22D4" w:rsidR="00B236C0" w:rsidRPr="002914B7" w:rsidRDefault="00B236C0" w:rsidP="002914B7">
      <w:pPr>
        <w:pStyle w:val="Corpodetexto"/>
        <w:ind w:left="0"/>
        <w:jc w:val="both"/>
        <w:rPr>
          <w:sz w:val="24"/>
          <w:szCs w:val="24"/>
        </w:rPr>
      </w:pPr>
      <w:r w:rsidRPr="00523C6E">
        <w:rPr>
          <w:b/>
          <w:sz w:val="24"/>
          <w:szCs w:val="24"/>
        </w:rPr>
        <w:t>5.</w:t>
      </w:r>
      <w:r w:rsidR="007510ED" w:rsidRPr="00523C6E">
        <w:rPr>
          <w:b/>
          <w:sz w:val="24"/>
          <w:szCs w:val="24"/>
        </w:rPr>
        <w:t>1</w:t>
      </w:r>
      <w:r w:rsidR="00523C6E" w:rsidRPr="00523C6E">
        <w:rPr>
          <w:b/>
          <w:sz w:val="24"/>
          <w:szCs w:val="24"/>
        </w:rPr>
        <w:t>.4-</w:t>
      </w:r>
      <w:r w:rsidRPr="002914B7">
        <w:rPr>
          <w:sz w:val="24"/>
          <w:szCs w:val="24"/>
        </w:rPr>
        <w:t>Ser datada e assinada pelo representante legal</w:t>
      </w:r>
      <w:r w:rsidR="007510ED" w:rsidRPr="002914B7">
        <w:rPr>
          <w:sz w:val="24"/>
          <w:szCs w:val="24"/>
        </w:rPr>
        <w:t>.</w:t>
      </w:r>
    </w:p>
    <w:p w14:paraId="47983B44" w14:textId="1457DE5D" w:rsidR="00B236C0" w:rsidRPr="002914B7" w:rsidRDefault="00B236C0" w:rsidP="002914B7">
      <w:pPr>
        <w:pStyle w:val="Corpodetexto"/>
        <w:ind w:left="0"/>
        <w:jc w:val="both"/>
        <w:rPr>
          <w:sz w:val="24"/>
          <w:szCs w:val="24"/>
        </w:rPr>
      </w:pPr>
      <w:r w:rsidRPr="00523C6E">
        <w:rPr>
          <w:b/>
          <w:sz w:val="24"/>
          <w:szCs w:val="24"/>
        </w:rPr>
        <w:t>5.</w:t>
      </w:r>
      <w:r w:rsidR="007510ED" w:rsidRPr="00523C6E">
        <w:rPr>
          <w:b/>
          <w:sz w:val="24"/>
          <w:szCs w:val="24"/>
        </w:rPr>
        <w:t>1</w:t>
      </w:r>
      <w:r w:rsidR="00523C6E" w:rsidRPr="00523C6E">
        <w:rPr>
          <w:b/>
          <w:sz w:val="24"/>
          <w:szCs w:val="24"/>
        </w:rPr>
        <w:t>.5-</w:t>
      </w:r>
      <w:r w:rsidR="00523C6E">
        <w:rPr>
          <w:sz w:val="24"/>
          <w:szCs w:val="24"/>
        </w:rPr>
        <w:t>O</w:t>
      </w:r>
      <w:r w:rsidRPr="002914B7">
        <w:rPr>
          <w:sz w:val="24"/>
          <w:szCs w:val="24"/>
        </w:rPr>
        <w:t xml:space="preserve"> </w:t>
      </w:r>
      <w:r w:rsidR="00523C6E" w:rsidRPr="00523C6E">
        <w:rPr>
          <w:b/>
          <w:sz w:val="24"/>
          <w:szCs w:val="24"/>
        </w:rPr>
        <w:t>pedido de credenciamento</w:t>
      </w:r>
      <w:r w:rsidRPr="00523C6E">
        <w:rPr>
          <w:sz w:val="24"/>
          <w:szCs w:val="24"/>
        </w:rPr>
        <w:t xml:space="preserve"> </w:t>
      </w:r>
      <w:r w:rsidRPr="002914B7">
        <w:rPr>
          <w:sz w:val="24"/>
          <w:szCs w:val="24"/>
        </w:rPr>
        <w:t>apresentad</w:t>
      </w:r>
      <w:r w:rsidR="00523C6E">
        <w:rPr>
          <w:sz w:val="24"/>
          <w:szCs w:val="24"/>
        </w:rPr>
        <w:t>o</w:t>
      </w:r>
      <w:r w:rsidRPr="002914B7">
        <w:rPr>
          <w:sz w:val="24"/>
          <w:szCs w:val="24"/>
        </w:rPr>
        <w:t xml:space="preserve"> de forma incompleta, rasurada ou em desacordo com o estabelecido neste Edital será considerada inepto, podendo o interessado apresentar novo requerimento livre das causas que ensejaram sua inépcia.</w:t>
      </w:r>
    </w:p>
    <w:p w14:paraId="36267F2A" w14:textId="77777777" w:rsidR="00B236C0" w:rsidRPr="002914B7" w:rsidRDefault="00B236C0" w:rsidP="002914B7">
      <w:pPr>
        <w:pStyle w:val="Corpodetexto"/>
        <w:ind w:left="0"/>
        <w:jc w:val="both"/>
        <w:rPr>
          <w:sz w:val="24"/>
          <w:szCs w:val="24"/>
        </w:rPr>
      </w:pPr>
    </w:p>
    <w:p w14:paraId="7DE93177" w14:textId="5FBB7A0F" w:rsidR="00B236C0" w:rsidRPr="00822359" w:rsidRDefault="00B236C0" w:rsidP="002914B7">
      <w:pPr>
        <w:pStyle w:val="Corpodetexto"/>
        <w:ind w:left="0"/>
        <w:jc w:val="both"/>
        <w:rPr>
          <w:b/>
          <w:sz w:val="24"/>
          <w:szCs w:val="24"/>
        </w:rPr>
      </w:pPr>
      <w:r w:rsidRPr="00822359">
        <w:rPr>
          <w:b/>
          <w:sz w:val="24"/>
          <w:szCs w:val="24"/>
        </w:rPr>
        <w:t>6</w:t>
      </w:r>
      <w:r w:rsidR="00F279AF" w:rsidRPr="00822359">
        <w:rPr>
          <w:b/>
          <w:sz w:val="24"/>
          <w:szCs w:val="24"/>
        </w:rPr>
        <w:t>–</w:t>
      </w:r>
      <w:r w:rsidRPr="00822359">
        <w:rPr>
          <w:b/>
          <w:sz w:val="24"/>
          <w:szCs w:val="24"/>
        </w:rPr>
        <w:t>HABILITAÇÃO</w:t>
      </w:r>
      <w:r w:rsidR="007510ED" w:rsidRPr="00822359">
        <w:rPr>
          <w:b/>
          <w:sz w:val="24"/>
          <w:szCs w:val="24"/>
        </w:rPr>
        <w:t>:</w:t>
      </w:r>
      <w:r w:rsidRPr="00822359">
        <w:rPr>
          <w:b/>
          <w:spacing w:val="19"/>
          <w:sz w:val="24"/>
          <w:szCs w:val="24"/>
        </w:rPr>
        <w:t xml:space="preserve"> </w:t>
      </w:r>
    </w:p>
    <w:p w14:paraId="1CCEB286" w14:textId="60FB0BD4" w:rsidR="00B236C0" w:rsidRPr="00822359" w:rsidRDefault="00F279AF" w:rsidP="002914B7">
      <w:pPr>
        <w:pStyle w:val="Corpodetexto"/>
        <w:ind w:left="0"/>
        <w:jc w:val="both"/>
        <w:rPr>
          <w:sz w:val="24"/>
          <w:szCs w:val="24"/>
        </w:rPr>
      </w:pPr>
      <w:r w:rsidRPr="00822359">
        <w:rPr>
          <w:b/>
          <w:bCs/>
          <w:sz w:val="24"/>
          <w:szCs w:val="24"/>
        </w:rPr>
        <w:t>6.1-</w:t>
      </w:r>
      <w:r w:rsidR="00B236C0" w:rsidRPr="00822359">
        <w:rPr>
          <w:sz w:val="24"/>
          <w:szCs w:val="24"/>
        </w:rPr>
        <w:t xml:space="preserve">Para habilitar ao credenciamento, a interessada deverá preencher a </w:t>
      </w:r>
      <w:r w:rsidR="00B236C0" w:rsidRPr="00822359">
        <w:rPr>
          <w:bCs/>
          <w:sz w:val="24"/>
          <w:szCs w:val="24"/>
        </w:rPr>
        <w:t>Solicitação de Credenciamento</w:t>
      </w:r>
      <w:r w:rsidRPr="00822359">
        <w:rPr>
          <w:sz w:val="24"/>
          <w:szCs w:val="24"/>
        </w:rPr>
        <w:t xml:space="preserve"> (</w:t>
      </w:r>
      <w:r w:rsidR="00B236C0" w:rsidRPr="00822359">
        <w:rPr>
          <w:sz w:val="24"/>
          <w:szCs w:val="24"/>
        </w:rPr>
        <w:t>Anexo I</w:t>
      </w:r>
      <w:r w:rsidR="00F44C61">
        <w:rPr>
          <w:sz w:val="24"/>
          <w:szCs w:val="24"/>
        </w:rPr>
        <w:t>II</w:t>
      </w:r>
      <w:r w:rsidRPr="00822359">
        <w:rPr>
          <w:sz w:val="24"/>
          <w:szCs w:val="24"/>
        </w:rPr>
        <w:t>) acompanhado</w:t>
      </w:r>
      <w:r w:rsidR="00B236C0" w:rsidRPr="00822359">
        <w:rPr>
          <w:sz w:val="24"/>
          <w:szCs w:val="24"/>
        </w:rPr>
        <w:t xml:space="preserve"> dos documentos necessários, atendendo às seguintes exigências:</w:t>
      </w:r>
    </w:p>
    <w:p w14:paraId="792A3A07" w14:textId="77777777" w:rsidR="00F279AF" w:rsidRPr="00822359" w:rsidRDefault="00F279AF" w:rsidP="002914B7">
      <w:pPr>
        <w:pStyle w:val="Corpodetexto"/>
        <w:ind w:left="0"/>
        <w:jc w:val="both"/>
        <w:rPr>
          <w:sz w:val="24"/>
          <w:szCs w:val="24"/>
        </w:rPr>
      </w:pPr>
    </w:p>
    <w:p w14:paraId="40A38EEE" w14:textId="72D9AC16" w:rsidR="00B236C0" w:rsidRPr="00822359" w:rsidRDefault="00FD3C9E" w:rsidP="002914B7">
      <w:pPr>
        <w:pStyle w:val="Corpodetexto"/>
        <w:ind w:left="0"/>
        <w:jc w:val="both"/>
        <w:rPr>
          <w:bCs/>
          <w:sz w:val="24"/>
          <w:szCs w:val="24"/>
          <w:u w:val="single"/>
        </w:rPr>
      </w:pPr>
      <w:r w:rsidRPr="00822359">
        <w:rPr>
          <w:b/>
          <w:sz w:val="24"/>
          <w:szCs w:val="24"/>
          <w:u w:val="single"/>
        </w:rPr>
        <w:t>6.1.1</w:t>
      </w:r>
      <w:r w:rsidR="00B236C0" w:rsidRPr="00822359">
        <w:rPr>
          <w:b/>
          <w:sz w:val="24"/>
          <w:szCs w:val="24"/>
          <w:u w:val="single"/>
        </w:rPr>
        <w:t>-</w:t>
      </w:r>
      <w:r w:rsidRPr="00822359">
        <w:rPr>
          <w:sz w:val="24"/>
          <w:szCs w:val="24"/>
          <w:u w:val="single"/>
        </w:rPr>
        <w:t>Habilitação Jurídica:</w:t>
      </w:r>
    </w:p>
    <w:p w14:paraId="29644A98" w14:textId="77777777" w:rsidR="00FD3C9E" w:rsidRPr="00822359" w:rsidRDefault="00FD3C9E" w:rsidP="00FD3C9E">
      <w:pPr>
        <w:pStyle w:val="PargrafodaLista"/>
        <w:numPr>
          <w:ilvl w:val="0"/>
          <w:numId w:val="26"/>
        </w:numPr>
        <w:spacing w:after="0" w:line="240" w:lineRule="auto"/>
        <w:rPr>
          <w:rFonts w:ascii="Arial" w:hAnsi="Arial" w:cs="Arial"/>
          <w:sz w:val="24"/>
        </w:rPr>
      </w:pPr>
      <w:r w:rsidRPr="00822359">
        <w:rPr>
          <w:rFonts w:ascii="Arial" w:hAnsi="Arial" w:cs="Arial"/>
          <w:sz w:val="24"/>
        </w:rPr>
        <w:t>Ato constitutivo, estatuto ou contrato social em vigor, acompanhado de documentos de eleição de seus administradores ou exercício da diretoria (acompanhado das alterações contratuais quando for o caso);</w:t>
      </w:r>
    </w:p>
    <w:p w14:paraId="078E5FFF" w14:textId="77777777" w:rsidR="00FD3C9E" w:rsidRPr="00822359" w:rsidRDefault="00FD3C9E" w:rsidP="00FD3C9E">
      <w:pPr>
        <w:pStyle w:val="PargrafodaLista"/>
        <w:numPr>
          <w:ilvl w:val="0"/>
          <w:numId w:val="26"/>
        </w:numPr>
        <w:spacing w:after="0" w:line="240" w:lineRule="auto"/>
        <w:rPr>
          <w:rFonts w:ascii="Arial" w:hAnsi="Arial" w:cs="Arial"/>
          <w:sz w:val="24"/>
        </w:rPr>
      </w:pPr>
      <w:r w:rsidRPr="00822359">
        <w:rPr>
          <w:rFonts w:ascii="Arial" w:hAnsi="Arial" w:cs="Arial"/>
          <w:sz w:val="24"/>
        </w:rPr>
        <w:t>Registro Comercial;</w:t>
      </w:r>
    </w:p>
    <w:p w14:paraId="71C6EDED" w14:textId="5374B10F" w:rsidR="00FD3C9E" w:rsidRPr="00822359" w:rsidRDefault="00FD3C9E" w:rsidP="00FD3C9E">
      <w:pPr>
        <w:pStyle w:val="Corpodetexto"/>
        <w:numPr>
          <w:ilvl w:val="0"/>
          <w:numId w:val="26"/>
        </w:numPr>
        <w:jc w:val="both"/>
        <w:rPr>
          <w:bCs/>
          <w:sz w:val="24"/>
          <w:szCs w:val="24"/>
        </w:rPr>
      </w:pPr>
      <w:r w:rsidRPr="00822359">
        <w:rPr>
          <w:sz w:val="24"/>
        </w:rPr>
        <w:t>Cédula de Identidade (representante);</w:t>
      </w:r>
    </w:p>
    <w:p w14:paraId="152DDD0C" w14:textId="1626AD42" w:rsidR="00FD3C9E" w:rsidRPr="00822359" w:rsidRDefault="00FD3C9E" w:rsidP="00FD3C9E">
      <w:pPr>
        <w:pStyle w:val="PargrafodaLista"/>
        <w:numPr>
          <w:ilvl w:val="0"/>
          <w:numId w:val="26"/>
        </w:numPr>
        <w:rPr>
          <w:rFonts w:ascii="Arial" w:eastAsia="Times New Roman" w:hAnsi="Arial" w:cs="Arial"/>
          <w:bCs/>
          <w:sz w:val="24"/>
          <w:szCs w:val="24"/>
        </w:rPr>
      </w:pPr>
      <w:r w:rsidRPr="00822359">
        <w:rPr>
          <w:rFonts w:ascii="Arial" w:eastAsia="Times New Roman" w:hAnsi="Arial" w:cs="Arial"/>
          <w:bCs/>
          <w:sz w:val="24"/>
          <w:szCs w:val="24"/>
        </w:rPr>
        <w:t>CPF (representante).</w:t>
      </w:r>
    </w:p>
    <w:p w14:paraId="45F2D0D2" w14:textId="23ABC905" w:rsidR="00FD3C9E" w:rsidRPr="00822359" w:rsidRDefault="00FD3C9E" w:rsidP="00FD3C9E">
      <w:pPr>
        <w:jc w:val="both"/>
        <w:rPr>
          <w:rFonts w:ascii="Arial" w:hAnsi="Arial" w:cs="Arial"/>
        </w:rPr>
      </w:pPr>
      <w:r w:rsidRPr="00822359">
        <w:rPr>
          <w:rFonts w:ascii="Arial" w:hAnsi="Arial" w:cs="Arial"/>
          <w:b/>
          <w:u w:val="single"/>
        </w:rPr>
        <w:t>6.1.2-</w:t>
      </w:r>
      <w:r w:rsidRPr="00822359">
        <w:rPr>
          <w:rFonts w:ascii="Arial" w:hAnsi="Arial" w:cs="Arial"/>
          <w:u w:val="single"/>
        </w:rPr>
        <w:t>Habilitação Fiscal, Social e Trabalhista</w:t>
      </w:r>
      <w:r w:rsidRPr="00822359">
        <w:rPr>
          <w:rFonts w:ascii="Arial" w:hAnsi="Arial" w:cs="Arial"/>
        </w:rPr>
        <w:t>:</w:t>
      </w:r>
    </w:p>
    <w:p w14:paraId="6CE90507" w14:textId="77777777" w:rsidR="00FD3C9E" w:rsidRPr="00822359" w:rsidRDefault="00FD3C9E" w:rsidP="00FD3C9E">
      <w:pPr>
        <w:pStyle w:val="PargrafodaLista"/>
        <w:numPr>
          <w:ilvl w:val="0"/>
          <w:numId w:val="27"/>
        </w:numPr>
        <w:spacing w:after="0" w:line="240" w:lineRule="auto"/>
        <w:jc w:val="both"/>
        <w:rPr>
          <w:rFonts w:ascii="Arial" w:hAnsi="Arial" w:cs="Arial"/>
          <w:sz w:val="24"/>
        </w:rPr>
      </w:pPr>
      <w:r w:rsidRPr="00822359">
        <w:rPr>
          <w:rFonts w:ascii="Arial" w:hAnsi="Arial" w:cs="Arial"/>
          <w:sz w:val="24"/>
        </w:rPr>
        <w:t>CNPJ para pessoas jurídicas;</w:t>
      </w:r>
    </w:p>
    <w:p w14:paraId="4272E204" w14:textId="77777777" w:rsidR="00FD3C9E" w:rsidRPr="00822359" w:rsidRDefault="00FD3C9E" w:rsidP="00FD3C9E">
      <w:pPr>
        <w:pStyle w:val="PargrafodaLista"/>
        <w:numPr>
          <w:ilvl w:val="0"/>
          <w:numId w:val="27"/>
        </w:numPr>
        <w:spacing w:after="0" w:line="240" w:lineRule="auto"/>
        <w:jc w:val="both"/>
        <w:rPr>
          <w:rFonts w:ascii="Arial" w:hAnsi="Arial" w:cs="Arial"/>
          <w:sz w:val="24"/>
        </w:rPr>
      </w:pPr>
      <w:r w:rsidRPr="00822359">
        <w:rPr>
          <w:rFonts w:ascii="Arial" w:hAnsi="Arial" w:cs="Arial"/>
          <w:sz w:val="24"/>
        </w:rPr>
        <w:t>Prova de regularidade com a Fazenda Municipal;</w:t>
      </w:r>
    </w:p>
    <w:p w14:paraId="4C5592B0" w14:textId="77777777" w:rsidR="00FD3C9E" w:rsidRPr="00822359" w:rsidRDefault="00FD3C9E" w:rsidP="00FD3C9E">
      <w:pPr>
        <w:pStyle w:val="PargrafodaLista"/>
        <w:numPr>
          <w:ilvl w:val="0"/>
          <w:numId w:val="27"/>
        </w:numPr>
        <w:spacing w:after="0" w:line="240" w:lineRule="auto"/>
        <w:jc w:val="both"/>
        <w:rPr>
          <w:rFonts w:ascii="Arial" w:hAnsi="Arial" w:cs="Arial"/>
          <w:sz w:val="24"/>
        </w:rPr>
      </w:pPr>
      <w:r w:rsidRPr="00822359">
        <w:rPr>
          <w:rFonts w:ascii="Arial" w:hAnsi="Arial" w:cs="Arial"/>
          <w:sz w:val="24"/>
        </w:rPr>
        <w:t xml:space="preserve">Prova de regularidade com a Fazenda Estadual; </w:t>
      </w:r>
    </w:p>
    <w:p w14:paraId="09E93E9C" w14:textId="77777777" w:rsidR="00FD3C9E" w:rsidRPr="00822359" w:rsidRDefault="00FD3C9E" w:rsidP="00FD3C9E">
      <w:pPr>
        <w:pStyle w:val="PargrafodaLista"/>
        <w:numPr>
          <w:ilvl w:val="0"/>
          <w:numId w:val="27"/>
        </w:numPr>
        <w:spacing w:after="0" w:line="240" w:lineRule="auto"/>
        <w:jc w:val="both"/>
        <w:rPr>
          <w:rFonts w:ascii="Arial" w:hAnsi="Arial" w:cs="Arial"/>
          <w:sz w:val="24"/>
        </w:rPr>
      </w:pPr>
      <w:r w:rsidRPr="00822359">
        <w:rPr>
          <w:rFonts w:ascii="Arial" w:hAnsi="Arial" w:cs="Arial"/>
          <w:sz w:val="24"/>
        </w:rPr>
        <w:t>Prova de regularidade com a Fazenda Federal;</w:t>
      </w:r>
    </w:p>
    <w:p w14:paraId="5413A3E3" w14:textId="77777777" w:rsidR="00FD3C9E" w:rsidRPr="00822359" w:rsidRDefault="00FD3C9E" w:rsidP="00FD3C9E">
      <w:pPr>
        <w:pStyle w:val="PargrafodaLista"/>
        <w:numPr>
          <w:ilvl w:val="0"/>
          <w:numId w:val="27"/>
        </w:numPr>
        <w:spacing w:after="0" w:line="240" w:lineRule="auto"/>
        <w:jc w:val="both"/>
        <w:rPr>
          <w:rFonts w:ascii="Arial" w:hAnsi="Arial" w:cs="Arial"/>
          <w:sz w:val="24"/>
        </w:rPr>
      </w:pPr>
      <w:r w:rsidRPr="00822359">
        <w:rPr>
          <w:rFonts w:ascii="Arial" w:hAnsi="Arial" w:cs="Arial"/>
          <w:sz w:val="24"/>
        </w:rPr>
        <w:t>Prova de regularidade com o FGTS;</w:t>
      </w:r>
    </w:p>
    <w:p w14:paraId="108324AB" w14:textId="77777777" w:rsidR="00FD3C9E" w:rsidRPr="00822359" w:rsidRDefault="00FD3C9E" w:rsidP="00FD3C9E">
      <w:pPr>
        <w:pStyle w:val="PargrafodaLista"/>
        <w:numPr>
          <w:ilvl w:val="0"/>
          <w:numId w:val="27"/>
        </w:numPr>
        <w:spacing w:after="0" w:line="240" w:lineRule="auto"/>
        <w:jc w:val="both"/>
        <w:rPr>
          <w:rFonts w:ascii="Arial" w:hAnsi="Arial" w:cs="Arial"/>
          <w:sz w:val="24"/>
        </w:rPr>
      </w:pPr>
      <w:r w:rsidRPr="00822359">
        <w:rPr>
          <w:rFonts w:ascii="Arial" w:hAnsi="Arial" w:cs="Arial"/>
          <w:sz w:val="24"/>
        </w:rPr>
        <w:t>Prova de regularidade com a Justiça do Trabalho.</w:t>
      </w:r>
    </w:p>
    <w:p w14:paraId="788A1C59" w14:textId="77777777" w:rsidR="00B42CE9" w:rsidRPr="00822359" w:rsidRDefault="00B42CE9" w:rsidP="00B42CE9">
      <w:pPr>
        <w:pStyle w:val="PargrafodaLista"/>
        <w:spacing w:after="0" w:line="240" w:lineRule="auto"/>
        <w:jc w:val="both"/>
        <w:rPr>
          <w:rFonts w:ascii="Arial" w:hAnsi="Arial" w:cs="Arial"/>
          <w:sz w:val="24"/>
        </w:rPr>
      </w:pPr>
    </w:p>
    <w:p w14:paraId="67A89D69" w14:textId="41BFDCE5" w:rsidR="00B42CE9" w:rsidRPr="00822359" w:rsidRDefault="00B42CE9" w:rsidP="00B42CE9">
      <w:pPr>
        <w:jc w:val="both"/>
        <w:rPr>
          <w:rFonts w:ascii="Arial" w:hAnsi="Arial" w:cs="Arial"/>
          <w:u w:val="single"/>
        </w:rPr>
      </w:pPr>
      <w:r w:rsidRPr="00822359">
        <w:rPr>
          <w:rFonts w:ascii="Arial" w:hAnsi="Arial" w:cs="Arial"/>
          <w:b/>
          <w:u w:val="single"/>
        </w:rPr>
        <w:t>6.1.3-</w:t>
      </w:r>
      <w:r w:rsidRPr="00822359">
        <w:rPr>
          <w:rFonts w:ascii="Arial" w:hAnsi="Arial" w:cs="Arial"/>
          <w:u w:val="single"/>
        </w:rPr>
        <w:t>Habilitação Econômico-Financeira:</w:t>
      </w:r>
    </w:p>
    <w:p w14:paraId="1F2A9B9D" w14:textId="009A6374" w:rsidR="00B42CE9" w:rsidRPr="00822359" w:rsidRDefault="00B42CE9" w:rsidP="00B42CE9">
      <w:pPr>
        <w:pStyle w:val="PargrafodaLista"/>
        <w:numPr>
          <w:ilvl w:val="0"/>
          <w:numId w:val="36"/>
        </w:numPr>
        <w:spacing w:after="0" w:line="240" w:lineRule="auto"/>
        <w:jc w:val="both"/>
        <w:rPr>
          <w:rFonts w:ascii="Arial" w:hAnsi="Arial" w:cs="Arial"/>
          <w:sz w:val="24"/>
        </w:rPr>
      </w:pPr>
      <w:r w:rsidRPr="00822359">
        <w:rPr>
          <w:rFonts w:ascii="Arial" w:hAnsi="Arial" w:cs="Arial"/>
          <w:sz w:val="24"/>
        </w:rPr>
        <w:t>Certidão negativa de feitos sobre falência expedida pelo distribuidor da sede do licitante.</w:t>
      </w:r>
    </w:p>
    <w:p w14:paraId="08A99F09" w14:textId="77777777" w:rsidR="00FD3C9E" w:rsidRPr="00822359" w:rsidRDefault="00FD3C9E" w:rsidP="00FD3C9E">
      <w:pPr>
        <w:pStyle w:val="Corpodetexto"/>
        <w:ind w:left="720"/>
        <w:jc w:val="both"/>
        <w:rPr>
          <w:bCs/>
          <w:sz w:val="24"/>
          <w:szCs w:val="24"/>
        </w:rPr>
      </w:pPr>
    </w:p>
    <w:p w14:paraId="656E7665" w14:textId="72CBDC8A" w:rsidR="00B42CE9" w:rsidRPr="00822359" w:rsidRDefault="00B42CE9" w:rsidP="00B42CE9">
      <w:pPr>
        <w:pStyle w:val="Corpodetexto"/>
        <w:ind w:left="0"/>
        <w:jc w:val="both"/>
        <w:rPr>
          <w:bCs/>
          <w:sz w:val="24"/>
          <w:szCs w:val="24"/>
          <w:u w:val="single"/>
        </w:rPr>
      </w:pPr>
      <w:r w:rsidRPr="00822359">
        <w:rPr>
          <w:b/>
          <w:bCs/>
          <w:sz w:val="24"/>
          <w:szCs w:val="24"/>
          <w:u w:val="single"/>
        </w:rPr>
        <w:t>6.1.4-</w:t>
      </w:r>
      <w:r w:rsidRPr="00822359">
        <w:rPr>
          <w:bCs/>
          <w:sz w:val="24"/>
          <w:szCs w:val="24"/>
          <w:u w:val="single"/>
        </w:rPr>
        <w:t>Documentação Complementar</w:t>
      </w:r>
    </w:p>
    <w:p w14:paraId="3DB8CF22" w14:textId="77B2EDEC" w:rsidR="00B42CE9" w:rsidRPr="00822359" w:rsidRDefault="00B42CE9" w:rsidP="00B42CE9">
      <w:pPr>
        <w:pStyle w:val="Corpodetexto"/>
        <w:numPr>
          <w:ilvl w:val="0"/>
          <w:numId w:val="35"/>
        </w:numPr>
        <w:jc w:val="both"/>
        <w:rPr>
          <w:sz w:val="24"/>
          <w:szCs w:val="24"/>
        </w:rPr>
      </w:pPr>
      <w:r w:rsidRPr="00822359">
        <w:rPr>
          <w:sz w:val="24"/>
          <w:szCs w:val="24"/>
        </w:rPr>
        <w:t>Pedido de Credenciamento – Anexo I</w:t>
      </w:r>
      <w:r w:rsidR="00F44C61">
        <w:rPr>
          <w:sz w:val="24"/>
          <w:szCs w:val="24"/>
        </w:rPr>
        <w:t>II</w:t>
      </w:r>
      <w:r w:rsidRPr="00822359">
        <w:rPr>
          <w:sz w:val="24"/>
          <w:szCs w:val="24"/>
        </w:rPr>
        <w:t>;</w:t>
      </w:r>
    </w:p>
    <w:p w14:paraId="75EF306D" w14:textId="265E7AC3" w:rsidR="00B42CE9" w:rsidRPr="00822359" w:rsidRDefault="00B42CE9" w:rsidP="00B42CE9">
      <w:pPr>
        <w:pStyle w:val="Corpodetexto"/>
        <w:numPr>
          <w:ilvl w:val="0"/>
          <w:numId w:val="35"/>
        </w:numPr>
        <w:jc w:val="both"/>
        <w:rPr>
          <w:sz w:val="24"/>
          <w:szCs w:val="24"/>
        </w:rPr>
      </w:pPr>
      <w:r w:rsidRPr="00822359">
        <w:rPr>
          <w:sz w:val="24"/>
          <w:szCs w:val="24"/>
        </w:rPr>
        <w:lastRenderedPageBreak/>
        <w:t xml:space="preserve">Declaração Negativa de Infração ao disposto no inciso XXXIII do art. 7º da Constituição Federal – Anexo </w:t>
      </w:r>
      <w:r w:rsidR="00F44C61">
        <w:rPr>
          <w:sz w:val="24"/>
          <w:szCs w:val="24"/>
        </w:rPr>
        <w:t>I</w:t>
      </w:r>
      <w:r w:rsidRPr="00822359">
        <w:rPr>
          <w:sz w:val="24"/>
          <w:szCs w:val="24"/>
        </w:rPr>
        <w:t>V;</w:t>
      </w:r>
    </w:p>
    <w:p w14:paraId="7421C712" w14:textId="2F81DC69" w:rsidR="00B42CE9" w:rsidRPr="00822359" w:rsidRDefault="00B42CE9" w:rsidP="00B42CE9">
      <w:pPr>
        <w:pStyle w:val="Corpodetexto"/>
        <w:numPr>
          <w:ilvl w:val="0"/>
          <w:numId w:val="35"/>
        </w:numPr>
        <w:jc w:val="both"/>
        <w:rPr>
          <w:sz w:val="24"/>
          <w:szCs w:val="24"/>
        </w:rPr>
      </w:pPr>
      <w:r w:rsidRPr="00822359">
        <w:rPr>
          <w:sz w:val="24"/>
          <w:szCs w:val="24"/>
        </w:rPr>
        <w:t xml:space="preserve">Declaração de Idoneidade – Anexo V; </w:t>
      </w:r>
    </w:p>
    <w:p w14:paraId="4EDEF8F2" w14:textId="23F180DD" w:rsidR="00B42CE9" w:rsidRPr="00822359" w:rsidRDefault="00B42CE9" w:rsidP="00B42CE9">
      <w:pPr>
        <w:pStyle w:val="Corpodetexto"/>
        <w:numPr>
          <w:ilvl w:val="0"/>
          <w:numId w:val="35"/>
        </w:numPr>
        <w:jc w:val="both"/>
        <w:rPr>
          <w:sz w:val="24"/>
          <w:szCs w:val="24"/>
        </w:rPr>
      </w:pPr>
      <w:r w:rsidRPr="00822359">
        <w:rPr>
          <w:sz w:val="24"/>
          <w:szCs w:val="24"/>
        </w:rPr>
        <w:t>Informações de E-Mails – Anexo VI.</w:t>
      </w:r>
    </w:p>
    <w:p w14:paraId="2B1729A4" w14:textId="77777777" w:rsidR="00B42CE9" w:rsidRDefault="00B42CE9" w:rsidP="002914B7">
      <w:pPr>
        <w:pStyle w:val="Corpodetexto"/>
        <w:ind w:left="0"/>
        <w:jc w:val="both"/>
        <w:rPr>
          <w:b/>
          <w:sz w:val="24"/>
          <w:szCs w:val="24"/>
        </w:rPr>
      </w:pPr>
    </w:p>
    <w:p w14:paraId="5D9AC4F6" w14:textId="6D0A41F9" w:rsidR="00B236C0" w:rsidRPr="002914B7" w:rsidRDefault="00E54AA6" w:rsidP="002914B7">
      <w:pPr>
        <w:pStyle w:val="Corpodetexto"/>
        <w:ind w:left="0"/>
        <w:jc w:val="both"/>
        <w:rPr>
          <w:sz w:val="24"/>
          <w:szCs w:val="24"/>
        </w:rPr>
      </w:pPr>
      <w:r w:rsidRPr="00F279AF">
        <w:rPr>
          <w:b/>
          <w:sz w:val="24"/>
          <w:szCs w:val="24"/>
        </w:rPr>
        <w:t>6</w:t>
      </w:r>
      <w:r w:rsidR="00FD3C9E">
        <w:rPr>
          <w:b/>
          <w:sz w:val="24"/>
          <w:szCs w:val="24"/>
        </w:rPr>
        <w:t>.2</w:t>
      </w:r>
      <w:r w:rsidR="00F279AF" w:rsidRPr="00F279AF">
        <w:rPr>
          <w:b/>
          <w:spacing w:val="7"/>
          <w:sz w:val="24"/>
          <w:szCs w:val="24"/>
        </w:rPr>
        <w:t>-</w:t>
      </w:r>
      <w:r w:rsidR="00B236C0" w:rsidRPr="002914B7">
        <w:rPr>
          <w:sz w:val="24"/>
          <w:szCs w:val="24"/>
        </w:rPr>
        <w:t>A</w:t>
      </w:r>
      <w:r w:rsidR="00B236C0" w:rsidRPr="002914B7">
        <w:rPr>
          <w:spacing w:val="7"/>
          <w:sz w:val="24"/>
          <w:szCs w:val="24"/>
        </w:rPr>
        <w:t xml:space="preserve"> </w:t>
      </w:r>
      <w:r w:rsidR="00B236C0" w:rsidRPr="002914B7">
        <w:rPr>
          <w:sz w:val="24"/>
          <w:szCs w:val="24"/>
        </w:rPr>
        <w:t>ausência</w:t>
      </w:r>
      <w:r w:rsidR="00B236C0" w:rsidRPr="002914B7">
        <w:rPr>
          <w:spacing w:val="3"/>
          <w:sz w:val="24"/>
          <w:szCs w:val="24"/>
        </w:rPr>
        <w:t xml:space="preserve"> </w:t>
      </w:r>
      <w:r w:rsidR="00B236C0" w:rsidRPr="002914B7">
        <w:rPr>
          <w:sz w:val="24"/>
          <w:szCs w:val="24"/>
        </w:rPr>
        <w:t>ou</w:t>
      </w:r>
      <w:r w:rsidR="00B236C0" w:rsidRPr="002914B7">
        <w:rPr>
          <w:spacing w:val="3"/>
          <w:sz w:val="24"/>
          <w:szCs w:val="24"/>
        </w:rPr>
        <w:t xml:space="preserve"> </w:t>
      </w:r>
      <w:r w:rsidR="00B236C0" w:rsidRPr="002914B7">
        <w:rPr>
          <w:sz w:val="24"/>
          <w:szCs w:val="24"/>
        </w:rPr>
        <w:t>a</w:t>
      </w:r>
      <w:r w:rsidR="00B236C0" w:rsidRPr="002914B7">
        <w:rPr>
          <w:spacing w:val="8"/>
          <w:sz w:val="24"/>
          <w:szCs w:val="24"/>
        </w:rPr>
        <w:t xml:space="preserve"> </w:t>
      </w:r>
      <w:r w:rsidR="00B236C0" w:rsidRPr="002914B7">
        <w:rPr>
          <w:sz w:val="24"/>
          <w:szCs w:val="24"/>
        </w:rPr>
        <w:t>apresentação</w:t>
      </w:r>
      <w:r w:rsidR="00B236C0" w:rsidRPr="002914B7">
        <w:rPr>
          <w:spacing w:val="3"/>
          <w:sz w:val="24"/>
          <w:szCs w:val="24"/>
        </w:rPr>
        <w:t xml:space="preserve"> </w:t>
      </w:r>
      <w:r w:rsidR="00B236C0" w:rsidRPr="002914B7">
        <w:rPr>
          <w:spacing w:val="1"/>
          <w:sz w:val="24"/>
          <w:szCs w:val="24"/>
        </w:rPr>
        <w:t>de</w:t>
      </w:r>
      <w:r w:rsidR="00B236C0" w:rsidRPr="002914B7">
        <w:rPr>
          <w:spacing w:val="9"/>
          <w:sz w:val="24"/>
          <w:szCs w:val="24"/>
        </w:rPr>
        <w:t xml:space="preserve"> </w:t>
      </w:r>
      <w:r w:rsidR="00B236C0" w:rsidRPr="002914B7">
        <w:rPr>
          <w:sz w:val="24"/>
          <w:szCs w:val="24"/>
        </w:rPr>
        <w:t>documentos</w:t>
      </w:r>
      <w:r w:rsidR="00B236C0" w:rsidRPr="002914B7">
        <w:rPr>
          <w:spacing w:val="6"/>
          <w:sz w:val="24"/>
          <w:szCs w:val="24"/>
        </w:rPr>
        <w:t xml:space="preserve"> </w:t>
      </w:r>
      <w:r w:rsidR="00B236C0" w:rsidRPr="002914B7">
        <w:rPr>
          <w:sz w:val="24"/>
          <w:szCs w:val="24"/>
        </w:rPr>
        <w:t>em</w:t>
      </w:r>
      <w:r w:rsidR="00B236C0" w:rsidRPr="002914B7">
        <w:rPr>
          <w:spacing w:val="58"/>
          <w:sz w:val="24"/>
          <w:szCs w:val="24"/>
        </w:rPr>
        <w:t xml:space="preserve"> </w:t>
      </w:r>
      <w:r w:rsidR="00B236C0" w:rsidRPr="002914B7">
        <w:rPr>
          <w:sz w:val="24"/>
          <w:szCs w:val="24"/>
        </w:rPr>
        <w:t>desacordo</w:t>
      </w:r>
      <w:r w:rsidR="00B236C0" w:rsidRPr="002914B7">
        <w:rPr>
          <w:spacing w:val="59"/>
          <w:sz w:val="24"/>
          <w:szCs w:val="24"/>
        </w:rPr>
        <w:t xml:space="preserve"> </w:t>
      </w:r>
      <w:r w:rsidR="00B236C0" w:rsidRPr="002914B7">
        <w:rPr>
          <w:sz w:val="24"/>
          <w:szCs w:val="24"/>
        </w:rPr>
        <w:t>com</w:t>
      </w:r>
      <w:r w:rsidR="00B236C0" w:rsidRPr="002914B7">
        <w:rPr>
          <w:spacing w:val="58"/>
          <w:sz w:val="24"/>
          <w:szCs w:val="24"/>
        </w:rPr>
        <w:t xml:space="preserve"> </w:t>
      </w:r>
      <w:r w:rsidR="00B236C0" w:rsidRPr="002914B7">
        <w:rPr>
          <w:sz w:val="24"/>
          <w:szCs w:val="24"/>
        </w:rPr>
        <w:t>o</w:t>
      </w:r>
      <w:r w:rsidR="00B236C0" w:rsidRPr="002914B7">
        <w:rPr>
          <w:spacing w:val="48"/>
          <w:w w:val="102"/>
          <w:sz w:val="24"/>
          <w:szCs w:val="24"/>
        </w:rPr>
        <w:t xml:space="preserve"> </w:t>
      </w:r>
      <w:r w:rsidR="00B236C0" w:rsidRPr="002914B7">
        <w:rPr>
          <w:sz w:val="24"/>
          <w:szCs w:val="24"/>
        </w:rPr>
        <w:t>exigido</w:t>
      </w:r>
      <w:r w:rsidR="00B236C0" w:rsidRPr="002914B7">
        <w:rPr>
          <w:spacing w:val="14"/>
          <w:sz w:val="24"/>
          <w:szCs w:val="24"/>
        </w:rPr>
        <w:t xml:space="preserve"> </w:t>
      </w:r>
      <w:r w:rsidR="00B236C0" w:rsidRPr="002914B7">
        <w:rPr>
          <w:sz w:val="24"/>
          <w:szCs w:val="24"/>
        </w:rPr>
        <w:t>no</w:t>
      </w:r>
      <w:r w:rsidR="00B236C0" w:rsidRPr="002914B7">
        <w:rPr>
          <w:spacing w:val="15"/>
          <w:sz w:val="24"/>
          <w:szCs w:val="24"/>
        </w:rPr>
        <w:t xml:space="preserve"> </w:t>
      </w:r>
      <w:r w:rsidR="00B236C0" w:rsidRPr="002914B7">
        <w:rPr>
          <w:sz w:val="24"/>
          <w:szCs w:val="24"/>
        </w:rPr>
        <w:t>item</w:t>
      </w:r>
      <w:r w:rsidR="00B236C0" w:rsidRPr="002914B7">
        <w:rPr>
          <w:spacing w:val="10"/>
          <w:sz w:val="24"/>
          <w:szCs w:val="24"/>
        </w:rPr>
        <w:t xml:space="preserve"> </w:t>
      </w:r>
      <w:r w:rsidR="00B236C0" w:rsidRPr="002914B7">
        <w:rPr>
          <w:sz w:val="24"/>
          <w:szCs w:val="24"/>
        </w:rPr>
        <w:t>acima,</w:t>
      </w:r>
      <w:r w:rsidR="00B236C0" w:rsidRPr="002914B7">
        <w:rPr>
          <w:spacing w:val="13"/>
          <w:sz w:val="24"/>
          <w:szCs w:val="24"/>
        </w:rPr>
        <w:t xml:space="preserve"> </w:t>
      </w:r>
      <w:r w:rsidR="00B236C0" w:rsidRPr="002914B7">
        <w:rPr>
          <w:sz w:val="24"/>
          <w:szCs w:val="24"/>
        </w:rPr>
        <w:t>impedirá</w:t>
      </w:r>
      <w:r w:rsidR="00B236C0" w:rsidRPr="002914B7">
        <w:rPr>
          <w:spacing w:val="15"/>
          <w:sz w:val="24"/>
          <w:szCs w:val="24"/>
        </w:rPr>
        <w:t xml:space="preserve"> </w:t>
      </w:r>
      <w:r w:rsidR="00B236C0" w:rsidRPr="002914B7">
        <w:rPr>
          <w:sz w:val="24"/>
          <w:szCs w:val="24"/>
        </w:rPr>
        <w:t>o</w:t>
      </w:r>
      <w:r w:rsidR="00B236C0" w:rsidRPr="002914B7">
        <w:rPr>
          <w:spacing w:val="9"/>
          <w:sz w:val="24"/>
          <w:szCs w:val="24"/>
        </w:rPr>
        <w:t xml:space="preserve"> </w:t>
      </w:r>
      <w:r w:rsidR="00B236C0" w:rsidRPr="002914B7">
        <w:rPr>
          <w:sz w:val="24"/>
          <w:szCs w:val="24"/>
        </w:rPr>
        <w:t>credenciamento</w:t>
      </w:r>
      <w:r w:rsidR="00B236C0" w:rsidRPr="002914B7">
        <w:rPr>
          <w:spacing w:val="10"/>
          <w:sz w:val="24"/>
          <w:szCs w:val="24"/>
        </w:rPr>
        <w:t xml:space="preserve"> </w:t>
      </w:r>
      <w:r w:rsidR="00B236C0" w:rsidRPr="002914B7">
        <w:rPr>
          <w:spacing w:val="1"/>
          <w:sz w:val="24"/>
          <w:szCs w:val="24"/>
        </w:rPr>
        <w:t>da</w:t>
      </w:r>
      <w:r w:rsidR="00B236C0" w:rsidRPr="002914B7">
        <w:rPr>
          <w:spacing w:val="9"/>
          <w:sz w:val="24"/>
          <w:szCs w:val="24"/>
        </w:rPr>
        <w:t xml:space="preserve"> </w:t>
      </w:r>
      <w:r w:rsidR="00B236C0" w:rsidRPr="002914B7">
        <w:rPr>
          <w:sz w:val="24"/>
          <w:szCs w:val="24"/>
        </w:rPr>
        <w:t>interessada;</w:t>
      </w:r>
    </w:p>
    <w:p w14:paraId="15830ACB" w14:textId="4352CE83" w:rsidR="00B236C0" w:rsidRPr="002914B7" w:rsidRDefault="00FD3C9E" w:rsidP="002914B7">
      <w:pPr>
        <w:pStyle w:val="Corpodetexto"/>
        <w:ind w:left="0"/>
        <w:jc w:val="both"/>
        <w:rPr>
          <w:sz w:val="24"/>
          <w:szCs w:val="24"/>
        </w:rPr>
      </w:pPr>
      <w:r>
        <w:rPr>
          <w:b/>
          <w:sz w:val="24"/>
          <w:szCs w:val="24"/>
        </w:rPr>
        <w:t>6.3</w:t>
      </w:r>
      <w:r w:rsidR="00F279AF" w:rsidRPr="00F279AF">
        <w:rPr>
          <w:b/>
          <w:sz w:val="24"/>
          <w:szCs w:val="24"/>
        </w:rPr>
        <w:t>-</w:t>
      </w:r>
      <w:r w:rsidR="00B236C0" w:rsidRPr="002914B7">
        <w:rPr>
          <w:spacing w:val="-2"/>
          <w:sz w:val="24"/>
          <w:szCs w:val="24"/>
        </w:rPr>
        <w:t>Serão</w:t>
      </w:r>
      <w:r w:rsidR="00B236C0" w:rsidRPr="002914B7">
        <w:rPr>
          <w:spacing w:val="30"/>
          <w:sz w:val="24"/>
          <w:szCs w:val="24"/>
        </w:rPr>
        <w:t xml:space="preserve"> </w:t>
      </w:r>
      <w:r w:rsidR="00B236C0" w:rsidRPr="002914B7">
        <w:rPr>
          <w:sz w:val="24"/>
          <w:szCs w:val="24"/>
        </w:rPr>
        <w:t>admitidas</w:t>
      </w:r>
      <w:r w:rsidR="00B236C0" w:rsidRPr="002914B7">
        <w:rPr>
          <w:spacing w:val="29"/>
          <w:sz w:val="24"/>
          <w:szCs w:val="24"/>
        </w:rPr>
        <w:t xml:space="preserve"> </w:t>
      </w:r>
      <w:r w:rsidR="00B236C0" w:rsidRPr="002914B7">
        <w:rPr>
          <w:sz w:val="24"/>
          <w:szCs w:val="24"/>
        </w:rPr>
        <w:t>fotocópias</w:t>
      </w:r>
      <w:r w:rsidR="00B236C0" w:rsidRPr="002914B7">
        <w:rPr>
          <w:spacing w:val="28"/>
          <w:sz w:val="24"/>
          <w:szCs w:val="24"/>
        </w:rPr>
        <w:t xml:space="preserve"> </w:t>
      </w:r>
      <w:r w:rsidR="00B236C0" w:rsidRPr="002914B7">
        <w:rPr>
          <w:sz w:val="24"/>
          <w:szCs w:val="24"/>
        </w:rPr>
        <w:t>sem</w:t>
      </w:r>
      <w:r w:rsidR="00B236C0" w:rsidRPr="002914B7">
        <w:rPr>
          <w:spacing w:val="20"/>
          <w:sz w:val="24"/>
          <w:szCs w:val="24"/>
        </w:rPr>
        <w:t xml:space="preserve"> </w:t>
      </w:r>
      <w:r w:rsidR="00B236C0" w:rsidRPr="002914B7">
        <w:rPr>
          <w:sz w:val="24"/>
          <w:szCs w:val="24"/>
        </w:rPr>
        <w:t>autenticação</w:t>
      </w:r>
      <w:r w:rsidR="00B236C0" w:rsidRPr="002914B7">
        <w:rPr>
          <w:spacing w:val="25"/>
          <w:sz w:val="24"/>
          <w:szCs w:val="24"/>
        </w:rPr>
        <w:t xml:space="preserve"> </w:t>
      </w:r>
      <w:r w:rsidR="00B236C0" w:rsidRPr="002914B7">
        <w:rPr>
          <w:sz w:val="24"/>
          <w:szCs w:val="24"/>
        </w:rPr>
        <w:t>cartorial,</w:t>
      </w:r>
      <w:r w:rsidR="00B236C0" w:rsidRPr="002914B7">
        <w:rPr>
          <w:spacing w:val="19"/>
          <w:sz w:val="24"/>
          <w:szCs w:val="24"/>
        </w:rPr>
        <w:t xml:space="preserve"> </w:t>
      </w:r>
      <w:r w:rsidR="00B236C0" w:rsidRPr="002914B7">
        <w:rPr>
          <w:sz w:val="24"/>
          <w:szCs w:val="24"/>
        </w:rPr>
        <w:t>desde</w:t>
      </w:r>
      <w:r w:rsidR="00B236C0" w:rsidRPr="002914B7">
        <w:rPr>
          <w:spacing w:val="20"/>
          <w:sz w:val="24"/>
          <w:szCs w:val="24"/>
        </w:rPr>
        <w:t xml:space="preserve"> </w:t>
      </w:r>
      <w:r w:rsidR="00B236C0" w:rsidRPr="002914B7">
        <w:rPr>
          <w:sz w:val="24"/>
          <w:szCs w:val="24"/>
        </w:rPr>
        <w:t>que</w:t>
      </w:r>
      <w:r w:rsidR="00B236C0" w:rsidRPr="002914B7">
        <w:rPr>
          <w:spacing w:val="25"/>
          <w:sz w:val="24"/>
          <w:szCs w:val="24"/>
        </w:rPr>
        <w:t xml:space="preserve"> </w:t>
      </w:r>
      <w:r w:rsidR="00B236C0" w:rsidRPr="002914B7">
        <w:rPr>
          <w:spacing w:val="-3"/>
          <w:sz w:val="24"/>
          <w:szCs w:val="24"/>
        </w:rPr>
        <w:t>os</w:t>
      </w:r>
      <w:r w:rsidR="00B236C0" w:rsidRPr="002914B7">
        <w:rPr>
          <w:spacing w:val="42"/>
          <w:w w:val="102"/>
          <w:sz w:val="24"/>
          <w:szCs w:val="24"/>
        </w:rPr>
        <w:t xml:space="preserve"> </w:t>
      </w:r>
      <w:r w:rsidR="00B236C0" w:rsidRPr="002914B7">
        <w:rPr>
          <w:sz w:val="24"/>
          <w:szCs w:val="24"/>
        </w:rPr>
        <w:t>respectivos</w:t>
      </w:r>
      <w:r w:rsidR="00B236C0" w:rsidRPr="002914B7">
        <w:rPr>
          <w:spacing w:val="30"/>
          <w:sz w:val="24"/>
          <w:szCs w:val="24"/>
        </w:rPr>
        <w:t xml:space="preserve"> </w:t>
      </w:r>
      <w:r w:rsidR="00B236C0" w:rsidRPr="002914B7">
        <w:rPr>
          <w:sz w:val="24"/>
          <w:szCs w:val="24"/>
        </w:rPr>
        <w:t>documentos</w:t>
      </w:r>
      <w:r w:rsidR="00B236C0" w:rsidRPr="002914B7">
        <w:rPr>
          <w:spacing w:val="23"/>
          <w:sz w:val="24"/>
          <w:szCs w:val="24"/>
        </w:rPr>
        <w:t xml:space="preserve"> </w:t>
      </w:r>
      <w:r w:rsidR="00B236C0" w:rsidRPr="002914B7">
        <w:rPr>
          <w:sz w:val="24"/>
          <w:szCs w:val="24"/>
        </w:rPr>
        <w:t>originais</w:t>
      </w:r>
      <w:r w:rsidR="00B236C0" w:rsidRPr="002914B7">
        <w:rPr>
          <w:spacing w:val="18"/>
          <w:sz w:val="24"/>
          <w:szCs w:val="24"/>
        </w:rPr>
        <w:t xml:space="preserve"> </w:t>
      </w:r>
      <w:r w:rsidR="00B236C0" w:rsidRPr="002914B7">
        <w:rPr>
          <w:sz w:val="24"/>
          <w:szCs w:val="24"/>
        </w:rPr>
        <w:t>sejam</w:t>
      </w:r>
      <w:r w:rsidR="00B236C0" w:rsidRPr="002914B7">
        <w:rPr>
          <w:spacing w:val="14"/>
          <w:sz w:val="24"/>
          <w:szCs w:val="24"/>
        </w:rPr>
        <w:t xml:space="preserve"> </w:t>
      </w:r>
      <w:r w:rsidR="00B236C0" w:rsidRPr="002914B7">
        <w:rPr>
          <w:sz w:val="24"/>
          <w:szCs w:val="24"/>
        </w:rPr>
        <w:t>apresentados</w:t>
      </w:r>
      <w:r w:rsidR="00B236C0" w:rsidRPr="002914B7">
        <w:rPr>
          <w:spacing w:val="24"/>
          <w:sz w:val="24"/>
          <w:szCs w:val="24"/>
        </w:rPr>
        <w:t xml:space="preserve"> </w:t>
      </w:r>
      <w:r w:rsidR="00B236C0" w:rsidRPr="002914B7">
        <w:rPr>
          <w:spacing w:val="1"/>
          <w:sz w:val="24"/>
          <w:szCs w:val="24"/>
        </w:rPr>
        <w:t>no</w:t>
      </w:r>
      <w:r w:rsidR="00B236C0" w:rsidRPr="002914B7">
        <w:rPr>
          <w:spacing w:val="20"/>
          <w:sz w:val="24"/>
          <w:szCs w:val="24"/>
        </w:rPr>
        <w:t xml:space="preserve"> </w:t>
      </w:r>
      <w:r w:rsidR="00B236C0" w:rsidRPr="002914B7">
        <w:rPr>
          <w:spacing w:val="-2"/>
          <w:sz w:val="24"/>
          <w:szCs w:val="24"/>
        </w:rPr>
        <w:t>momento</w:t>
      </w:r>
      <w:r w:rsidR="00B236C0" w:rsidRPr="002914B7">
        <w:rPr>
          <w:spacing w:val="27"/>
          <w:sz w:val="24"/>
          <w:szCs w:val="24"/>
        </w:rPr>
        <w:t xml:space="preserve"> </w:t>
      </w:r>
      <w:r w:rsidR="00B236C0" w:rsidRPr="002914B7">
        <w:rPr>
          <w:sz w:val="24"/>
          <w:szCs w:val="24"/>
        </w:rPr>
        <w:t>da</w:t>
      </w:r>
      <w:r w:rsidR="00B236C0" w:rsidRPr="002914B7">
        <w:rPr>
          <w:spacing w:val="26"/>
          <w:sz w:val="24"/>
          <w:szCs w:val="24"/>
        </w:rPr>
        <w:t xml:space="preserve"> </w:t>
      </w:r>
      <w:r w:rsidR="00B236C0" w:rsidRPr="002914B7">
        <w:rPr>
          <w:sz w:val="24"/>
          <w:szCs w:val="24"/>
        </w:rPr>
        <w:t>entrega,</w:t>
      </w:r>
      <w:r w:rsidR="00B236C0" w:rsidRPr="002914B7">
        <w:rPr>
          <w:spacing w:val="56"/>
          <w:w w:val="102"/>
          <w:sz w:val="24"/>
          <w:szCs w:val="24"/>
        </w:rPr>
        <w:t xml:space="preserve"> </w:t>
      </w:r>
      <w:r w:rsidR="00B236C0" w:rsidRPr="002914B7">
        <w:rPr>
          <w:sz w:val="24"/>
          <w:szCs w:val="24"/>
        </w:rPr>
        <w:t>para</w:t>
      </w:r>
      <w:r w:rsidR="00B236C0" w:rsidRPr="002914B7">
        <w:rPr>
          <w:spacing w:val="55"/>
          <w:sz w:val="24"/>
          <w:szCs w:val="24"/>
        </w:rPr>
        <w:t xml:space="preserve"> </w:t>
      </w:r>
      <w:r w:rsidR="00B236C0" w:rsidRPr="002914B7">
        <w:rPr>
          <w:sz w:val="24"/>
          <w:szCs w:val="24"/>
        </w:rPr>
        <w:t>a</w:t>
      </w:r>
      <w:r w:rsidR="00B236C0" w:rsidRPr="002914B7">
        <w:rPr>
          <w:spacing w:val="51"/>
          <w:sz w:val="24"/>
          <w:szCs w:val="24"/>
        </w:rPr>
        <w:t xml:space="preserve"> </w:t>
      </w:r>
      <w:r w:rsidR="00B236C0" w:rsidRPr="002914B7">
        <w:rPr>
          <w:sz w:val="24"/>
          <w:szCs w:val="24"/>
        </w:rPr>
        <w:t>devida</w:t>
      </w:r>
      <w:r w:rsidR="00B236C0" w:rsidRPr="002914B7">
        <w:rPr>
          <w:spacing w:val="51"/>
          <w:sz w:val="24"/>
          <w:szCs w:val="24"/>
        </w:rPr>
        <w:t xml:space="preserve"> </w:t>
      </w:r>
      <w:r w:rsidR="00B236C0" w:rsidRPr="002914B7">
        <w:rPr>
          <w:sz w:val="24"/>
          <w:szCs w:val="24"/>
        </w:rPr>
        <w:t>autenticação</w:t>
      </w:r>
      <w:r w:rsidR="00B236C0" w:rsidRPr="002914B7">
        <w:rPr>
          <w:spacing w:val="56"/>
          <w:sz w:val="24"/>
          <w:szCs w:val="24"/>
        </w:rPr>
        <w:t xml:space="preserve"> </w:t>
      </w:r>
      <w:r w:rsidR="00B236C0" w:rsidRPr="002914B7">
        <w:rPr>
          <w:sz w:val="24"/>
          <w:szCs w:val="24"/>
        </w:rPr>
        <w:t>por</w:t>
      </w:r>
      <w:r w:rsidR="00B236C0" w:rsidRPr="002914B7">
        <w:rPr>
          <w:spacing w:val="48"/>
          <w:sz w:val="24"/>
          <w:szCs w:val="24"/>
        </w:rPr>
        <w:t xml:space="preserve"> </w:t>
      </w:r>
      <w:r w:rsidR="00B236C0" w:rsidRPr="002914B7">
        <w:rPr>
          <w:sz w:val="24"/>
          <w:szCs w:val="24"/>
        </w:rPr>
        <w:t>servidor</w:t>
      </w:r>
      <w:r w:rsidR="00B236C0" w:rsidRPr="002914B7">
        <w:rPr>
          <w:spacing w:val="48"/>
          <w:sz w:val="24"/>
          <w:szCs w:val="24"/>
        </w:rPr>
        <w:t xml:space="preserve"> </w:t>
      </w:r>
      <w:r w:rsidR="00B236C0" w:rsidRPr="002914B7">
        <w:rPr>
          <w:sz w:val="24"/>
          <w:szCs w:val="24"/>
        </w:rPr>
        <w:t>apto</w:t>
      </w:r>
      <w:r w:rsidR="00B236C0" w:rsidRPr="002914B7">
        <w:rPr>
          <w:spacing w:val="51"/>
          <w:sz w:val="24"/>
          <w:szCs w:val="24"/>
        </w:rPr>
        <w:t xml:space="preserve"> </w:t>
      </w:r>
      <w:r w:rsidR="00B236C0" w:rsidRPr="002914B7">
        <w:rPr>
          <w:sz w:val="24"/>
          <w:szCs w:val="24"/>
        </w:rPr>
        <w:t>para</w:t>
      </w:r>
      <w:r w:rsidR="00B236C0" w:rsidRPr="002914B7">
        <w:rPr>
          <w:spacing w:val="51"/>
          <w:sz w:val="24"/>
          <w:szCs w:val="24"/>
        </w:rPr>
        <w:t xml:space="preserve"> </w:t>
      </w:r>
      <w:r w:rsidR="00B236C0" w:rsidRPr="002914B7">
        <w:rPr>
          <w:sz w:val="24"/>
          <w:szCs w:val="24"/>
        </w:rPr>
        <w:t>praticar</w:t>
      </w:r>
      <w:r w:rsidR="00B236C0" w:rsidRPr="002914B7">
        <w:rPr>
          <w:spacing w:val="54"/>
          <w:sz w:val="24"/>
          <w:szCs w:val="24"/>
        </w:rPr>
        <w:t xml:space="preserve"> </w:t>
      </w:r>
      <w:r w:rsidR="00B236C0" w:rsidRPr="002914B7">
        <w:rPr>
          <w:sz w:val="24"/>
          <w:szCs w:val="24"/>
        </w:rPr>
        <w:t>tal</w:t>
      </w:r>
      <w:r w:rsidR="00B236C0" w:rsidRPr="002914B7">
        <w:rPr>
          <w:spacing w:val="49"/>
          <w:sz w:val="24"/>
          <w:szCs w:val="24"/>
        </w:rPr>
        <w:t xml:space="preserve"> </w:t>
      </w:r>
      <w:r w:rsidR="00B236C0" w:rsidRPr="002914B7">
        <w:rPr>
          <w:sz w:val="24"/>
          <w:szCs w:val="24"/>
        </w:rPr>
        <w:t>ato.</w:t>
      </w:r>
      <w:r w:rsidR="00B236C0" w:rsidRPr="002914B7">
        <w:rPr>
          <w:spacing w:val="51"/>
          <w:sz w:val="24"/>
          <w:szCs w:val="24"/>
        </w:rPr>
        <w:t xml:space="preserve"> </w:t>
      </w:r>
      <w:r w:rsidR="00B236C0" w:rsidRPr="002914B7">
        <w:rPr>
          <w:sz w:val="24"/>
          <w:szCs w:val="24"/>
        </w:rPr>
        <w:t>Os</w:t>
      </w:r>
      <w:r w:rsidR="00B236C0" w:rsidRPr="002914B7">
        <w:rPr>
          <w:spacing w:val="44"/>
          <w:w w:val="102"/>
          <w:sz w:val="24"/>
          <w:szCs w:val="24"/>
        </w:rPr>
        <w:t xml:space="preserve"> </w:t>
      </w:r>
      <w:r w:rsidR="00B236C0" w:rsidRPr="002914B7">
        <w:rPr>
          <w:sz w:val="24"/>
          <w:szCs w:val="24"/>
        </w:rPr>
        <w:t>documentos</w:t>
      </w:r>
      <w:r w:rsidR="00B236C0" w:rsidRPr="002914B7">
        <w:rPr>
          <w:spacing w:val="41"/>
          <w:sz w:val="24"/>
          <w:szCs w:val="24"/>
        </w:rPr>
        <w:t xml:space="preserve"> </w:t>
      </w:r>
      <w:r w:rsidR="00B236C0" w:rsidRPr="002914B7">
        <w:rPr>
          <w:sz w:val="24"/>
          <w:szCs w:val="24"/>
        </w:rPr>
        <w:t>retirados</w:t>
      </w:r>
      <w:r w:rsidR="00B236C0" w:rsidRPr="002914B7">
        <w:rPr>
          <w:spacing w:val="42"/>
          <w:sz w:val="24"/>
          <w:szCs w:val="24"/>
        </w:rPr>
        <w:t xml:space="preserve"> </w:t>
      </w:r>
      <w:r w:rsidR="00B236C0" w:rsidRPr="002914B7">
        <w:rPr>
          <w:sz w:val="24"/>
          <w:szCs w:val="24"/>
        </w:rPr>
        <w:t>pela</w:t>
      </w:r>
      <w:r w:rsidR="00B236C0" w:rsidRPr="002914B7">
        <w:rPr>
          <w:spacing w:val="44"/>
          <w:sz w:val="24"/>
          <w:szCs w:val="24"/>
        </w:rPr>
        <w:t xml:space="preserve"> </w:t>
      </w:r>
      <w:r w:rsidR="00B236C0" w:rsidRPr="002914B7">
        <w:rPr>
          <w:sz w:val="24"/>
          <w:szCs w:val="24"/>
        </w:rPr>
        <w:t>Internet</w:t>
      </w:r>
      <w:r w:rsidR="00B236C0" w:rsidRPr="002914B7">
        <w:rPr>
          <w:spacing w:val="39"/>
          <w:sz w:val="24"/>
          <w:szCs w:val="24"/>
        </w:rPr>
        <w:t xml:space="preserve"> </w:t>
      </w:r>
      <w:r w:rsidR="00B236C0" w:rsidRPr="002914B7">
        <w:rPr>
          <w:sz w:val="24"/>
          <w:szCs w:val="24"/>
        </w:rPr>
        <w:t>terão</w:t>
      </w:r>
      <w:r w:rsidR="00B236C0" w:rsidRPr="002914B7">
        <w:rPr>
          <w:spacing w:val="34"/>
          <w:sz w:val="24"/>
          <w:szCs w:val="24"/>
        </w:rPr>
        <w:t xml:space="preserve"> </w:t>
      </w:r>
      <w:r w:rsidR="00B236C0" w:rsidRPr="002914B7">
        <w:rPr>
          <w:spacing w:val="1"/>
          <w:sz w:val="24"/>
          <w:szCs w:val="24"/>
        </w:rPr>
        <w:t>sua</w:t>
      </w:r>
      <w:r w:rsidR="00B236C0" w:rsidRPr="002914B7">
        <w:rPr>
          <w:spacing w:val="32"/>
          <w:sz w:val="24"/>
          <w:szCs w:val="24"/>
        </w:rPr>
        <w:t xml:space="preserve"> </w:t>
      </w:r>
      <w:r w:rsidR="00B236C0" w:rsidRPr="002914B7">
        <w:rPr>
          <w:sz w:val="24"/>
          <w:szCs w:val="24"/>
        </w:rPr>
        <w:t>autenticidade</w:t>
      </w:r>
      <w:r w:rsidR="00B236C0" w:rsidRPr="002914B7">
        <w:rPr>
          <w:spacing w:val="34"/>
          <w:sz w:val="24"/>
          <w:szCs w:val="24"/>
        </w:rPr>
        <w:t xml:space="preserve"> </w:t>
      </w:r>
      <w:r w:rsidR="00B236C0" w:rsidRPr="002914B7">
        <w:rPr>
          <w:sz w:val="24"/>
          <w:szCs w:val="24"/>
        </w:rPr>
        <w:t>verificada</w:t>
      </w:r>
      <w:r w:rsidR="00B236C0" w:rsidRPr="002914B7">
        <w:rPr>
          <w:spacing w:val="38"/>
          <w:sz w:val="24"/>
          <w:szCs w:val="24"/>
        </w:rPr>
        <w:t xml:space="preserve"> </w:t>
      </w:r>
      <w:r w:rsidR="00B236C0" w:rsidRPr="002914B7">
        <w:rPr>
          <w:sz w:val="24"/>
          <w:szCs w:val="24"/>
        </w:rPr>
        <w:t>junto</w:t>
      </w:r>
      <w:r w:rsidR="00B236C0" w:rsidRPr="002914B7">
        <w:rPr>
          <w:spacing w:val="44"/>
          <w:sz w:val="24"/>
          <w:szCs w:val="24"/>
        </w:rPr>
        <w:t xml:space="preserve"> </w:t>
      </w:r>
      <w:r w:rsidR="00B236C0" w:rsidRPr="002914B7">
        <w:rPr>
          <w:spacing w:val="-3"/>
          <w:sz w:val="24"/>
          <w:szCs w:val="24"/>
        </w:rPr>
        <w:t>às</w:t>
      </w:r>
      <w:r w:rsidR="00B236C0" w:rsidRPr="002914B7">
        <w:rPr>
          <w:spacing w:val="52"/>
          <w:w w:val="102"/>
          <w:sz w:val="24"/>
          <w:szCs w:val="24"/>
        </w:rPr>
        <w:t xml:space="preserve"> </w:t>
      </w:r>
      <w:r w:rsidR="00B236C0" w:rsidRPr="002914B7">
        <w:rPr>
          <w:sz w:val="24"/>
          <w:szCs w:val="24"/>
        </w:rPr>
        <w:t>páginas</w:t>
      </w:r>
      <w:r w:rsidR="00B236C0" w:rsidRPr="002914B7">
        <w:rPr>
          <w:spacing w:val="27"/>
          <w:sz w:val="24"/>
          <w:szCs w:val="24"/>
        </w:rPr>
        <w:t xml:space="preserve"> </w:t>
      </w:r>
      <w:r w:rsidR="00B236C0" w:rsidRPr="002914B7">
        <w:rPr>
          <w:sz w:val="24"/>
          <w:szCs w:val="24"/>
        </w:rPr>
        <w:t>dos</w:t>
      </w:r>
      <w:r w:rsidR="00B236C0" w:rsidRPr="002914B7">
        <w:rPr>
          <w:spacing w:val="28"/>
          <w:sz w:val="24"/>
          <w:szCs w:val="24"/>
        </w:rPr>
        <w:t xml:space="preserve"> </w:t>
      </w:r>
      <w:r w:rsidR="00B236C0" w:rsidRPr="002914B7">
        <w:rPr>
          <w:sz w:val="24"/>
          <w:szCs w:val="24"/>
        </w:rPr>
        <w:t>órgãos</w:t>
      </w:r>
      <w:r w:rsidR="00B236C0" w:rsidRPr="002914B7">
        <w:rPr>
          <w:spacing w:val="28"/>
          <w:sz w:val="24"/>
          <w:szCs w:val="24"/>
        </w:rPr>
        <w:t xml:space="preserve"> </w:t>
      </w:r>
      <w:r w:rsidR="00B236C0" w:rsidRPr="002914B7">
        <w:rPr>
          <w:sz w:val="24"/>
          <w:szCs w:val="24"/>
        </w:rPr>
        <w:t>emissores.</w:t>
      </w:r>
    </w:p>
    <w:p w14:paraId="5F41BB73" w14:textId="7953EE79" w:rsidR="00B236C0" w:rsidRPr="002914B7" w:rsidRDefault="00B236C0" w:rsidP="002914B7">
      <w:pPr>
        <w:pStyle w:val="Corpodetexto"/>
        <w:ind w:left="0"/>
        <w:jc w:val="both"/>
        <w:rPr>
          <w:sz w:val="24"/>
          <w:szCs w:val="24"/>
        </w:rPr>
      </w:pPr>
      <w:r w:rsidRPr="00F279AF">
        <w:rPr>
          <w:b/>
          <w:spacing w:val="24"/>
          <w:sz w:val="24"/>
          <w:szCs w:val="24"/>
        </w:rPr>
        <w:t>6.</w:t>
      </w:r>
      <w:r w:rsidR="00FD3C9E">
        <w:rPr>
          <w:b/>
          <w:spacing w:val="24"/>
          <w:sz w:val="24"/>
          <w:szCs w:val="24"/>
        </w:rPr>
        <w:t>4</w:t>
      </w:r>
      <w:r w:rsidR="00F279AF" w:rsidRPr="00F279AF">
        <w:rPr>
          <w:b/>
          <w:spacing w:val="24"/>
          <w:sz w:val="24"/>
          <w:szCs w:val="24"/>
        </w:rPr>
        <w:t>-</w:t>
      </w:r>
      <w:r w:rsidRPr="002914B7">
        <w:rPr>
          <w:sz w:val="24"/>
          <w:szCs w:val="24"/>
        </w:rPr>
        <w:t>Não</w:t>
      </w:r>
      <w:r w:rsidRPr="002914B7">
        <w:rPr>
          <w:spacing w:val="19"/>
          <w:sz w:val="24"/>
          <w:szCs w:val="24"/>
        </w:rPr>
        <w:t xml:space="preserve"> </w:t>
      </w:r>
      <w:r w:rsidRPr="002914B7">
        <w:rPr>
          <w:sz w:val="24"/>
          <w:szCs w:val="24"/>
        </w:rPr>
        <w:t>serão</w:t>
      </w:r>
      <w:r w:rsidRPr="002914B7">
        <w:rPr>
          <w:spacing w:val="18"/>
          <w:sz w:val="24"/>
          <w:szCs w:val="24"/>
        </w:rPr>
        <w:t xml:space="preserve"> </w:t>
      </w:r>
      <w:r w:rsidR="00F279AF">
        <w:rPr>
          <w:sz w:val="24"/>
          <w:szCs w:val="24"/>
        </w:rPr>
        <w:t>considerado</w:t>
      </w:r>
      <w:r w:rsidRPr="002914B7">
        <w:rPr>
          <w:sz w:val="24"/>
          <w:szCs w:val="24"/>
        </w:rPr>
        <w:t>s</w:t>
      </w:r>
      <w:r w:rsidRPr="002914B7">
        <w:rPr>
          <w:spacing w:val="28"/>
          <w:sz w:val="24"/>
          <w:szCs w:val="24"/>
        </w:rPr>
        <w:t xml:space="preserve"> </w:t>
      </w:r>
      <w:r w:rsidR="00F279AF" w:rsidRPr="002914B7">
        <w:rPr>
          <w:spacing w:val="-3"/>
          <w:sz w:val="24"/>
          <w:szCs w:val="24"/>
        </w:rPr>
        <w:t>as</w:t>
      </w:r>
      <w:r w:rsidR="00F279AF" w:rsidRPr="002914B7">
        <w:rPr>
          <w:spacing w:val="33"/>
          <w:sz w:val="24"/>
          <w:szCs w:val="24"/>
        </w:rPr>
        <w:t xml:space="preserve"> </w:t>
      </w:r>
      <w:r w:rsidR="00F279AF" w:rsidRPr="002914B7">
        <w:rPr>
          <w:sz w:val="24"/>
          <w:szCs w:val="24"/>
        </w:rPr>
        <w:t>documentações</w:t>
      </w:r>
      <w:r w:rsidR="00F279AF" w:rsidRPr="002914B7">
        <w:rPr>
          <w:spacing w:val="32"/>
          <w:sz w:val="24"/>
          <w:szCs w:val="24"/>
        </w:rPr>
        <w:t xml:space="preserve"> </w:t>
      </w:r>
      <w:r w:rsidR="00F279AF" w:rsidRPr="002914B7">
        <w:rPr>
          <w:sz w:val="24"/>
          <w:szCs w:val="24"/>
        </w:rPr>
        <w:t>ou</w:t>
      </w:r>
      <w:r w:rsidR="00F279AF" w:rsidRPr="002914B7">
        <w:rPr>
          <w:spacing w:val="40"/>
          <w:w w:val="102"/>
          <w:sz w:val="24"/>
          <w:szCs w:val="24"/>
        </w:rPr>
        <w:t xml:space="preserve"> </w:t>
      </w:r>
      <w:r w:rsidR="00F279AF">
        <w:rPr>
          <w:sz w:val="24"/>
          <w:szCs w:val="24"/>
        </w:rPr>
        <w:t>pedidos de credenciamento</w:t>
      </w:r>
      <w:r w:rsidR="00F279AF" w:rsidRPr="002914B7">
        <w:rPr>
          <w:spacing w:val="17"/>
          <w:sz w:val="24"/>
          <w:szCs w:val="24"/>
        </w:rPr>
        <w:t xml:space="preserve"> </w:t>
      </w:r>
      <w:r w:rsidR="00F279AF">
        <w:rPr>
          <w:sz w:val="24"/>
          <w:szCs w:val="24"/>
        </w:rPr>
        <w:t>apresentado</w:t>
      </w:r>
      <w:r w:rsidR="00F279AF" w:rsidRPr="002914B7">
        <w:rPr>
          <w:sz w:val="24"/>
          <w:szCs w:val="24"/>
        </w:rPr>
        <w:t>s</w:t>
      </w:r>
      <w:r w:rsidR="00F279AF" w:rsidRPr="002914B7">
        <w:rPr>
          <w:spacing w:val="24"/>
          <w:sz w:val="24"/>
          <w:szCs w:val="24"/>
        </w:rPr>
        <w:t xml:space="preserve"> </w:t>
      </w:r>
      <w:r w:rsidR="00F279AF" w:rsidRPr="002914B7">
        <w:rPr>
          <w:spacing w:val="-2"/>
          <w:sz w:val="24"/>
          <w:szCs w:val="24"/>
        </w:rPr>
        <w:t xml:space="preserve">por </w:t>
      </w:r>
      <w:r w:rsidR="00F279AF" w:rsidRPr="002914B7">
        <w:rPr>
          <w:spacing w:val="20"/>
          <w:sz w:val="24"/>
          <w:szCs w:val="24"/>
        </w:rPr>
        <w:t xml:space="preserve">telex </w:t>
      </w:r>
      <w:r w:rsidR="00F279AF" w:rsidRPr="002914B7">
        <w:rPr>
          <w:spacing w:val="-2"/>
          <w:sz w:val="24"/>
          <w:szCs w:val="24"/>
        </w:rPr>
        <w:t>telegrama via</w:t>
      </w:r>
      <w:r w:rsidRPr="002914B7">
        <w:rPr>
          <w:spacing w:val="9"/>
          <w:sz w:val="24"/>
          <w:szCs w:val="24"/>
        </w:rPr>
        <w:t xml:space="preserve"> </w:t>
      </w:r>
      <w:r w:rsidRPr="002914B7">
        <w:rPr>
          <w:sz w:val="24"/>
          <w:szCs w:val="24"/>
        </w:rPr>
        <w:t>postal,</w:t>
      </w:r>
      <w:r w:rsidRPr="002914B7">
        <w:rPr>
          <w:spacing w:val="15"/>
          <w:sz w:val="24"/>
          <w:szCs w:val="24"/>
        </w:rPr>
        <w:t xml:space="preserve"> </w:t>
      </w:r>
      <w:r w:rsidRPr="002914B7">
        <w:rPr>
          <w:sz w:val="24"/>
          <w:szCs w:val="24"/>
        </w:rPr>
        <w:t>fax</w:t>
      </w:r>
      <w:r w:rsidRPr="002914B7">
        <w:rPr>
          <w:spacing w:val="18"/>
          <w:sz w:val="24"/>
          <w:szCs w:val="24"/>
        </w:rPr>
        <w:t xml:space="preserve"> </w:t>
      </w:r>
      <w:r w:rsidRPr="002914B7">
        <w:rPr>
          <w:sz w:val="24"/>
          <w:szCs w:val="24"/>
        </w:rPr>
        <w:t>ou</w:t>
      </w:r>
      <w:r w:rsidRPr="002914B7">
        <w:rPr>
          <w:spacing w:val="15"/>
          <w:sz w:val="24"/>
          <w:szCs w:val="24"/>
        </w:rPr>
        <w:t xml:space="preserve"> </w:t>
      </w:r>
      <w:r w:rsidRPr="002914B7">
        <w:rPr>
          <w:spacing w:val="-2"/>
          <w:sz w:val="24"/>
          <w:szCs w:val="24"/>
        </w:rPr>
        <w:t>e-mail;</w:t>
      </w:r>
    </w:p>
    <w:p w14:paraId="77C12355" w14:textId="5F6935E2" w:rsidR="00B236C0" w:rsidRPr="002914B7" w:rsidRDefault="00B236C0" w:rsidP="002914B7">
      <w:pPr>
        <w:pStyle w:val="Corpodetexto"/>
        <w:ind w:left="0"/>
        <w:jc w:val="both"/>
        <w:rPr>
          <w:sz w:val="24"/>
          <w:szCs w:val="24"/>
        </w:rPr>
      </w:pPr>
      <w:r w:rsidRPr="00F279AF">
        <w:rPr>
          <w:b/>
          <w:sz w:val="24"/>
          <w:szCs w:val="24"/>
        </w:rPr>
        <w:t>6.</w:t>
      </w:r>
      <w:r w:rsidR="00FD3C9E">
        <w:rPr>
          <w:b/>
          <w:sz w:val="24"/>
          <w:szCs w:val="24"/>
        </w:rPr>
        <w:t>5</w:t>
      </w:r>
      <w:r w:rsidR="00F279AF" w:rsidRPr="00F279AF">
        <w:rPr>
          <w:b/>
          <w:sz w:val="24"/>
          <w:szCs w:val="24"/>
        </w:rPr>
        <w:t>-</w:t>
      </w:r>
      <w:r w:rsidRPr="002914B7">
        <w:rPr>
          <w:sz w:val="24"/>
          <w:szCs w:val="24"/>
        </w:rPr>
        <w:t>A</w:t>
      </w:r>
      <w:r w:rsidRPr="002914B7">
        <w:rPr>
          <w:spacing w:val="13"/>
          <w:sz w:val="24"/>
          <w:szCs w:val="24"/>
        </w:rPr>
        <w:t xml:space="preserve"> </w:t>
      </w:r>
      <w:r w:rsidRPr="00F279AF">
        <w:rPr>
          <w:sz w:val="24"/>
          <w:szCs w:val="24"/>
        </w:rPr>
        <w:t xml:space="preserve">forma </w:t>
      </w:r>
      <w:r w:rsidRPr="002914B7">
        <w:rPr>
          <w:sz w:val="24"/>
          <w:szCs w:val="24"/>
        </w:rPr>
        <w:t>de</w:t>
      </w:r>
      <w:r w:rsidRPr="00F279AF">
        <w:rPr>
          <w:sz w:val="24"/>
          <w:szCs w:val="24"/>
        </w:rPr>
        <w:t xml:space="preserve"> </w:t>
      </w:r>
      <w:r w:rsidRPr="002914B7">
        <w:rPr>
          <w:sz w:val="24"/>
          <w:szCs w:val="24"/>
        </w:rPr>
        <w:t>execução</w:t>
      </w:r>
      <w:r w:rsidRPr="00F279AF">
        <w:rPr>
          <w:sz w:val="24"/>
          <w:szCs w:val="24"/>
        </w:rPr>
        <w:t xml:space="preserve"> </w:t>
      </w:r>
      <w:r w:rsidRPr="002914B7">
        <w:rPr>
          <w:sz w:val="24"/>
          <w:szCs w:val="24"/>
        </w:rPr>
        <w:t>dos</w:t>
      </w:r>
      <w:r w:rsidRPr="00F279AF">
        <w:rPr>
          <w:sz w:val="24"/>
          <w:szCs w:val="24"/>
        </w:rPr>
        <w:t xml:space="preserve"> </w:t>
      </w:r>
      <w:r w:rsidRPr="002914B7">
        <w:rPr>
          <w:sz w:val="24"/>
          <w:szCs w:val="24"/>
        </w:rPr>
        <w:t>serviços</w:t>
      </w:r>
      <w:r w:rsidRPr="00F279AF">
        <w:rPr>
          <w:sz w:val="24"/>
          <w:szCs w:val="24"/>
        </w:rPr>
        <w:t xml:space="preserve"> </w:t>
      </w:r>
      <w:r w:rsidRPr="002914B7">
        <w:rPr>
          <w:sz w:val="24"/>
          <w:szCs w:val="24"/>
        </w:rPr>
        <w:t>discriminados</w:t>
      </w:r>
      <w:r w:rsidRPr="00F279AF">
        <w:rPr>
          <w:sz w:val="24"/>
          <w:szCs w:val="24"/>
        </w:rPr>
        <w:t xml:space="preserve"> </w:t>
      </w:r>
      <w:r w:rsidRPr="002914B7">
        <w:rPr>
          <w:sz w:val="24"/>
          <w:szCs w:val="24"/>
        </w:rPr>
        <w:t>nesse</w:t>
      </w:r>
      <w:r w:rsidRPr="00F279AF">
        <w:rPr>
          <w:sz w:val="24"/>
          <w:szCs w:val="24"/>
        </w:rPr>
        <w:t xml:space="preserve"> </w:t>
      </w:r>
      <w:r w:rsidRPr="002914B7">
        <w:rPr>
          <w:sz w:val="24"/>
          <w:szCs w:val="24"/>
        </w:rPr>
        <w:t>Edital</w:t>
      </w:r>
      <w:r w:rsidR="00F279AF" w:rsidRPr="002914B7">
        <w:rPr>
          <w:sz w:val="24"/>
          <w:szCs w:val="24"/>
        </w:rPr>
        <w:t xml:space="preserve"> será</w:t>
      </w:r>
      <w:r w:rsidRPr="00F279AF">
        <w:rPr>
          <w:sz w:val="24"/>
          <w:szCs w:val="24"/>
        </w:rPr>
        <w:t xml:space="preserve"> </w:t>
      </w:r>
      <w:r w:rsidRPr="002914B7">
        <w:rPr>
          <w:sz w:val="24"/>
          <w:szCs w:val="24"/>
        </w:rPr>
        <w:t>através</w:t>
      </w:r>
      <w:r w:rsidRPr="00F279AF">
        <w:rPr>
          <w:sz w:val="24"/>
          <w:szCs w:val="24"/>
        </w:rPr>
        <w:t xml:space="preserve"> </w:t>
      </w:r>
      <w:r w:rsidRPr="002914B7">
        <w:rPr>
          <w:sz w:val="24"/>
          <w:szCs w:val="24"/>
        </w:rPr>
        <w:t>de</w:t>
      </w:r>
      <w:r w:rsidRPr="00F279AF">
        <w:rPr>
          <w:sz w:val="24"/>
          <w:szCs w:val="24"/>
        </w:rPr>
        <w:t xml:space="preserve"> </w:t>
      </w:r>
      <w:r w:rsidRPr="002914B7">
        <w:rPr>
          <w:sz w:val="24"/>
          <w:szCs w:val="24"/>
        </w:rPr>
        <w:t>encaminhamento,</w:t>
      </w:r>
      <w:r w:rsidRPr="00F279AF">
        <w:rPr>
          <w:sz w:val="24"/>
          <w:szCs w:val="24"/>
        </w:rPr>
        <w:t xml:space="preserve"> </w:t>
      </w:r>
      <w:r w:rsidRPr="002914B7">
        <w:rPr>
          <w:sz w:val="24"/>
          <w:szCs w:val="24"/>
        </w:rPr>
        <w:t>requisição</w:t>
      </w:r>
      <w:r w:rsidRPr="00F279AF">
        <w:rPr>
          <w:sz w:val="24"/>
          <w:szCs w:val="24"/>
        </w:rPr>
        <w:t xml:space="preserve"> </w:t>
      </w:r>
      <w:r w:rsidRPr="002914B7">
        <w:rPr>
          <w:sz w:val="24"/>
          <w:szCs w:val="24"/>
        </w:rPr>
        <w:t>ou</w:t>
      </w:r>
      <w:r w:rsidRPr="00F279AF">
        <w:rPr>
          <w:sz w:val="24"/>
          <w:szCs w:val="24"/>
        </w:rPr>
        <w:t xml:space="preserve"> </w:t>
      </w:r>
      <w:r w:rsidRPr="002914B7">
        <w:rPr>
          <w:sz w:val="24"/>
          <w:szCs w:val="24"/>
        </w:rPr>
        <w:t>autorização</w:t>
      </w:r>
      <w:r w:rsidRPr="00F279AF">
        <w:rPr>
          <w:sz w:val="24"/>
          <w:szCs w:val="24"/>
        </w:rPr>
        <w:t xml:space="preserve"> </w:t>
      </w:r>
      <w:r w:rsidRPr="002914B7">
        <w:rPr>
          <w:sz w:val="24"/>
          <w:szCs w:val="24"/>
        </w:rPr>
        <w:t>específica</w:t>
      </w:r>
      <w:r w:rsidRPr="00F279AF">
        <w:rPr>
          <w:sz w:val="24"/>
          <w:szCs w:val="24"/>
        </w:rPr>
        <w:t xml:space="preserve"> </w:t>
      </w:r>
      <w:r w:rsidRPr="002914B7">
        <w:rPr>
          <w:sz w:val="24"/>
          <w:szCs w:val="24"/>
        </w:rPr>
        <w:t>e</w:t>
      </w:r>
      <w:r w:rsidRPr="00F279AF">
        <w:rPr>
          <w:sz w:val="24"/>
          <w:szCs w:val="24"/>
        </w:rPr>
        <w:t xml:space="preserve"> </w:t>
      </w:r>
      <w:r w:rsidRPr="002914B7">
        <w:rPr>
          <w:sz w:val="24"/>
          <w:szCs w:val="24"/>
        </w:rPr>
        <w:t>instruções</w:t>
      </w:r>
      <w:r w:rsidRPr="00F279AF">
        <w:rPr>
          <w:sz w:val="24"/>
          <w:szCs w:val="24"/>
        </w:rPr>
        <w:t xml:space="preserve"> </w:t>
      </w:r>
      <w:r w:rsidRPr="002914B7">
        <w:rPr>
          <w:sz w:val="24"/>
          <w:szCs w:val="24"/>
        </w:rPr>
        <w:t>da</w:t>
      </w:r>
      <w:r w:rsidRPr="00F279AF">
        <w:rPr>
          <w:sz w:val="24"/>
          <w:szCs w:val="24"/>
        </w:rPr>
        <w:t xml:space="preserve"> </w:t>
      </w:r>
      <w:r w:rsidRPr="002914B7">
        <w:rPr>
          <w:sz w:val="24"/>
          <w:szCs w:val="24"/>
        </w:rPr>
        <w:t>Secretaria</w:t>
      </w:r>
      <w:r w:rsidRPr="00F279AF">
        <w:rPr>
          <w:sz w:val="24"/>
          <w:szCs w:val="24"/>
        </w:rPr>
        <w:t xml:space="preserve"> </w:t>
      </w:r>
      <w:r w:rsidRPr="002914B7">
        <w:rPr>
          <w:sz w:val="24"/>
          <w:szCs w:val="24"/>
        </w:rPr>
        <w:t>Municipal</w:t>
      </w:r>
      <w:r w:rsidRPr="00F279AF">
        <w:rPr>
          <w:sz w:val="24"/>
          <w:szCs w:val="24"/>
        </w:rPr>
        <w:t xml:space="preserve"> de </w:t>
      </w:r>
      <w:r w:rsidR="00F279AF" w:rsidRPr="00F279AF">
        <w:rPr>
          <w:sz w:val="24"/>
          <w:szCs w:val="24"/>
        </w:rPr>
        <w:t>Assistência Social</w:t>
      </w:r>
      <w:r w:rsidRPr="002914B7">
        <w:rPr>
          <w:sz w:val="24"/>
          <w:szCs w:val="24"/>
        </w:rPr>
        <w:t xml:space="preserve"> </w:t>
      </w:r>
      <w:r w:rsidR="00DA49F1" w:rsidRPr="002914B7">
        <w:rPr>
          <w:sz w:val="24"/>
          <w:szCs w:val="24"/>
        </w:rPr>
        <w:t xml:space="preserve">bem como as </w:t>
      </w:r>
      <w:r w:rsidRPr="002914B7">
        <w:rPr>
          <w:sz w:val="24"/>
          <w:szCs w:val="24"/>
        </w:rPr>
        <w:t>cláusulas do Contrato de Credenciamento</w:t>
      </w:r>
      <w:r w:rsidR="00FA3732" w:rsidRPr="002914B7">
        <w:rPr>
          <w:sz w:val="24"/>
          <w:szCs w:val="24"/>
        </w:rPr>
        <w:t>.</w:t>
      </w:r>
    </w:p>
    <w:p w14:paraId="47757E0C" w14:textId="77777777" w:rsidR="00B236C0" w:rsidRPr="002914B7" w:rsidRDefault="00B236C0" w:rsidP="002914B7">
      <w:pPr>
        <w:pStyle w:val="Corpodetexto"/>
        <w:ind w:left="0"/>
        <w:jc w:val="both"/>
        <w:rPr>
          <w:sz w:val="24"/>
          <w:szCs w:val="24"/>
        </w:rPr>
      </w:pPr>
    </w:p>
    <w:p w14:paraId="01716A1B" w14:textId="2A36E808" w:rsidR="00B236C0" w:rsidRPr="00241711" w:rsidRDefault="00B236C0" w:rsidP="002914B7">
      <w:pPr>
        <w:pStyle w:val="Corpodetexto"/>
        <w:ind w:left="0"/>
        <w:jc w:val="both"/>
        <w:rPr>
          <w:b/>
          <w:color w:val="FF0000"/>
          <w:sz w:val="24"/>
          <w:szCs w:val="24"/>
        </w:rPr>
      </w:pPr>
      <w:r w:rsidRPr="00241711">
        <w:rPr>
          <w:b/>
          <w:sz w:val="24"/>
          <w:szCs w:val="24"/>
        </w:rPr>
        <w:t>7</w:t>
      </w:r>
      <w:r w:rsidR="00F7756B" w:rsidRPr="00241711">
        <w:rPr>
          <w:b/>
          <w:sz w:val="24"/>
          <w:szCs w:val="24"/>
        </w:rPr>
        <w:t>–</w:t>
      </w:r>
      <w:r w:rsidRPr="00241711">
        <w:rPr>
          <w:b/>
          <w:sz w:val="24"/>
          <w:szCs w:val="24"/>
        </w:rPr>
        <w:t>JULGAMENTO</w:t>
      </w:r>
      <w:r w:rsidR="00232FE4" w:rsidRPr="00241711">
        <w:rPr>
          <w:b/>
          <w:sz w:val="24"/>
          <w:szCs w:val="24"/>
        </w:rPr>
        <w:t xml:space="preserve"> E CREDENCIAMENTO:</w:t>
      </w:r>
      <w:r w:rsidR="00787BAB" w:rsidRPr="00241711">
        <w:rPr>
          <w:b/>
          <w:sz w:val="24"/>
          <w:szCs w:val="24"/>
        </w:rPr>
        <w:t xml:space="preserve"> </w:t>
      </w:r>
    </w:p>
    <w:p w14:paraId="5E1D92FA" w14:textId="6E3EE02E" w:rsidR="00B236C0" w:rsidRPr="00241711" w:rsidRDefault="00B236C0" w:rsidP="002914B7">
      <w:pPr>
        <w:pStyle w:val="Corpodetexto"/>
        <w:ind w:left="0"/>
        <w:jc w:val="both"/>
        <w:rPr>
          <w:sz w:val="24"/>
          <w:szCs w:val="24"/>
        </w:rPr>
      </w:pPr>
      <w:r w:rsidRPr="00241711">
        <w:rPr>
          <w:b/>
          <w:sz w:val="24"/>
          <w:szCs w:val="24"/>
        </w:rPr>
        <w:t>7.1</w:t>
      </w:r>
      <w:r w:rsidR="00F279AF" w:rsidRPr="00241711">
        <w:rPr>
          <w:b/>
          <w:sz w:val="24"/>
          <w:szCs w:val="24"/>
        </w:rPr>
        <w:t>-</w:t>
      </w:r>
      <w:r w:rsidRPr="00241711">
        <w:rPr>
          <w:sz w:val="24"/>
          <w:szCs w:val="24"/>
        </w:rPr>
        <w:t>O Julgamento da habilitação e o resultado do credenciamento dos participantes serão feitos à medida que os envelopes forem sendo recebidos, em até</w:t>
      </w:r>
      <w:r w:rsidR="00C51F82" w:rsidRPr="00241711">
        <w:rPr>
          <w:sz w:val="24"/>
          <w:szCs w:val="24"/>
        </w:rPr>
        <w:t xml:space="preserve"> 04</w:t>
      </w:r>
      <w:r w:rsidRPr="00241711">
        <w:rPr>
          <w:sz w:val="24"/>
          <w:szCs w:val="24"/>
        </w:rPr>
        <w:t xml:space="preserve"> </w:t>
      </w:r>
      <w:r w:rsidR="00C51F82" w:rsidRPr="00241711">
        <w:rPr>
          <w:sz w:val="24"/>
          <w:szCs w:val="24"/>
        </w:rPr>
        <w:t>(quatro</w:t>
      </w:r>
      <w:r w:rsidRPr="00241711">
        <w:rPr>
          <w:sz w:val="24"/>
          <w:szCs w:val="24"/>
        </w:rPr>
        <w:t>) dias após a entrega.</w:t>
      </w:r>
    </w:p>
    <w:p w14:paraId="2F9C7689" w14:textId="734339A1" w:rsidR="00B236C0" w:rsidRPr="00241711" w:rsidRDefault="00B236C0" w:rsidP="002914B7">
      <w:pPr>
        <w:pStyle w:val="Corpodetexto"/>
        <w:ind w:left="0"/>
        <w:jc w:val="both"/>
        <w:rPr>
          <w:sz w:val="24"/>
          <w:szCs w:val="24"/>
        </w:rPr>
      </w:pPr>
      <w:r w:rsidRPr="00241711">
        <w:rPr>
          <w:b/>
          <w:sz w:val="24"/>
          <w:szCs w:val="24"/>
        </w:rPr>
        <w:t>7.2</w:t>
      </w:r>
      <w:r w:rsidR="00F279AF" w:rsidRPr="00241711">
        <w:rPr>
          <w:b/>
          <w:sz w:val="24"/>
          <w:szCs w:val="24"/>
        </w:rPr>
        <w:t>-</w:t>
      </w:r>
      <w:r w:rsidRPr="00241711">
        <w:rPr>
          <w:sz w:val="24"/>
          <w:szCs w:val="24"/>
        </w:rPr>
        <w:t>Será desconsiderada a documentação que contrarie os requisitos expressos neste Edital e em seus anexos ou em desacordo com as formalidades prescritas.</w:t>
      </w:r>
    </w:p>
    <w:p w14:paraId="207C26F6" w14:textId="3FEEF0D0" w:rsidR="00B236C0" w:rsidRPr="00241711" w:rsidRDefault="00B236C0" w:rsidP="002914B7">
      <w:pPr>
        <w:pStyle w:val="Corpodetexto"/>
        <w:ind w:left="0"/>
        <w:jc w:val="both"/>
        <w:rPr>
          <w:sz w:val="24"/>
          <w:szCs w:val="24"/>
        </w:rPr>
      </w:pPr>
      <w:r w:rsidRPr="00241711">
        <w:rPr>
          <w:b/>
          <w:sz w:val="24"/>
          <w:szCs w:val="24"/>
        </w:rPr>
        <w:t>7.3</w:t>
      </w:r>
      <w:r w:rsidR="00F279AF" w:rsidRPr="00241711">
        <w:rPr>
          <w:b/>
          <w:sz w:val="24"/>
          <w:szCs w:val="24"/>
        </w:rPr>
        <w:t>-</w:t>
      </w:r>
      <w:r w:rsidRPr="00241711">
        <w:rPr>
          <w:sz w:val="24"/>
          <w:szCs w:val="24"/>
        </w:rPr>
        <w:t>A Comissão de Licitação poder</w:t>
      </w:r>
      <w:r w:rsidR="007510ED" w:rsidRPr="00241711">
        <w:rPr>
          <w:sz w:val="24"/>
          <w:szCs w:val="24"/>
        </w:rPr>
        <w:t>á</w:t>
      </w:r>
      <w:r w:rsidRPr="00241711">
        <w:rPr>
          <w:sz w:val="24"/>
          <w:szCs w:val="24"/>
        </w:rPr>
        <w:t>, durante análise da documentação, convocar os interessados para quaisquer esclarecimentos, porventura necessários.</w:t>
      </w:r>
    </w:p>
    <w:p w14:paraId="5FDCCE52" w14:textId="02E7BE55" w:rsidR="00232FE4" w:rsidRPr="00241711" w:rsidRDefault="00232FE4" w:rsidP="00232FE4">
      <w:pPr>
        <w:jc w:val="both"/>
        <w:rPr>
          <w:rFonts w:ascii="Arial" w:hAnsi="Arial" w:cs="Arial"/>
          <w:bCs/>
          <w:szCs w:val="20"/>
        </w:rPr>
      </w:pPr>
      <w:r w:rsidRPr="00241711">
        <w:rPr>
          <w:rFonts w:ascii="Arial" w:hAnsi="Arial" w:cs="Arial"/>
          <w:b/>
          <w:bCs/>
          <w:szCs w:val="20"/>
        </w:rPr>
        <w:t>7.4-</w:t>
      </w:r>
      <w:r w:rsidRPr="00241711">
        <w:rPr>
          <w:rFonts w:ascii="Arial" w:hAnsi="Arial" w:cs="Arial"/>
          <w:bCs/>
          <w:szCs w:val="20"/>
        </w:rPr>
        <w:t>Estarão credenciados todos os licitantes que cumprirem as condições de habilitação estipuladas no edital de credenciamento.</w:t>
      </w:r>
    </w:p>
    <w:p w14:paraId="631A107D" w14:textId="13FA0EAC" w:rsidR="007D7EC1" w:rsidRPr="00AF7735" w:rsidRDefault="00232FE4" w:rsidP="00232FE4">
      <w:pPr>
        <w:jc w:val="both"/>
        <w:rPr>
          <w:rFonts w:ascii="Arial" w:hAnsi="Arial" w:cs="Arial"/>
          <w:bCs/>
          <w:szCs w:val="20"/>
        </w:rPr>
      </w:pPr>
      <w:r w:rsidRPr="00AF7735">
        <w:rPr>
          <w:rFonts w:ascii="Arial" w:hAnsi="Arial" w:cs="Arial"/>
          <w:b/>
          <w:bCs/>
          <w:szCs w:val="20"/>
        </w:rPr>
        <w:t>7.5-</w:t>
      </w:r>
      <w:bookmarkStart w:id="0" w:name="_Hlk163553240"/>
      <w:r w:rsidR="007D7EC1" w:rsidRPr="00AF7735">
        <w:rPr>
          <w:rFonts w:ascii="Arial" w:hAnsi="Arial" w:cs="Arial"/>
          <w:bCs/>
          <w:szCs w:val="20"/>
        </w:rPr>
        <w:t>Será chamado primeiro o credenciado que realizou o protocolo dos documentos de credenciamento, respeitando dia e data deste. Havendo mais de um (a) credenciado (a) a Secretaria Municipal de Assistência Social, fará um sorteio que será realizado em sessão pública e o comparecimento do credenciado à sessão é facultativo.</w:t>
      </w:r>
    </w:p>
    <w:bookmarkEnd w:id="0"/>
    <w:p w14:paraId="2B36CCC7" w14:textId="6DD9EEDA" w:rsidR="00232FE4" w:rsidRPr="00241711" w:rsidRDefault="00232FE4" w:rsidP="00232FE4">
      <w:pPr>
        <w:jc w:val="both"/>
        <w:rPr>
          <w:rFonts w:ascii="Arial" w:hAnsi="Arial" w:cs="Arial"/>
          <w:bCs/>
          <w:szCs w:val="20"/>
        </w:rPr>
      </w:pPr>
      <w:r w:rsidRPr="00241711">
        <w:rPr>
          <w:rFonts w:ascii="Arial" w:hAnsi="Arial" w:cs="Arial"/>
          <w:b/>
          <w:bCs/>
          <w:szCs w:val="20"/>
        </w:rPr>
        <w:t>7.6-</w:t>
      </w:r>
      <w:r w:rsidRPr="00241711">
        <w:rPr>
          <w:rFonts w:ascii="Arial" w:hAnsi="Arial" w:cs="Arial"/>
          <w:bCs/>
          <w:szCs w:val="20"/>
        </w:rPr>
        <w:t>Em caso de não atendimento do chamamento, após solicitação formal, será chamado o credenciado a seguir no rodízio e assim por diante;</w:t>
      </w:r>
    </w:p>
    <w:p w14:paraId="09D9D9F3" w14:textId="74A0DC18" w:rsidR="00E86336" w:rsidRPr="00241711" w:rsidRDefault="00E86336" w:rsidP="00232FE4">
      <w:pPr>
        <w:jc w:val="both"/>
        <w:rPr>
          <w:rFonts w:ascii="Arial" w:hAnsi="Arial" w:cs="Arial"/>
          <w:bCs/>
          <w:szCs w:val="20"/>
        </w:rPr>
      </w:pPr>
      <w:r w:rsidRPr="00241711">
        <w:rPr>
          <w:rFonts w:ascii="Arial" w:hAnsi="Arial" w:cs="Arial"/>
          <w:b/>
          <w:bCs/>
          <w:szCs w:val="20"/>
        </w:rPr>
        <w:t>7.7-</w:t>
      </w:r>
      <w:r w:rsidRPr="00241711">
        <w:rPr>
          <w:rFonts w:ascii="Arial" w:hAnsi="Arial" w:cs="Arial"/>
          <w:bCs/>
          <w:szCs w:val="20"/>
        </w:rPr>
        <w:t>O profissional Credenciado deve aguardar o chamado para a efetiva contratação, devendo apresentar-se quando chamado no prazo máximo de 5 dias úteis;</w:t>
      </w:r>
    </w:p>
    <w:p w14:paraId="705ACAFA" w14:textId="28140D6E" w:rsidR="00232FE4" w:rsidRPr="00241711" w:rsidRDefault="00E86336" w:rsidP="00232FE4">
      <w:pPr>
        <w:jc w:val="both"/>
        <w:rPr>
          <w:rFonts w:ascii="Arial" w:hAnsi="Arial" w:cs="Arial"/>
          <w:bCs/>
          <w:szCs w:val="20"/>
        </w:rPr>
      </w:pPr>
      <w:r w:rsidRPr="00241711">
        <w:rPr>
          <w:rFonts w:ascii="Arial" w:hAnsi="Arial" w:cs="Arial"/>
          <w:b/>
          <w:bCs/>
          <w:szCs w:val="20"/>
        </w:rPr>
        <w:t>7.8</w:t>
      </w:r>
      <w:r w:rsidR="00232FE4" w:rsidRPr="00241711">
        <w:rPr>
          <w:rFonts w:ascii="Arial" w:hAnsi="Arial" w:cs="Arial"/>
          <w:b/>
          <w:bCs/>
          <w:szCs w:val="20"/>
        </w:rPr>
        <w:t>-</w:t>
      </w:r>
      <w:r w:rsidR="00232FE4" w:rsidRPr="00241711">
        <w:rPr>
          <w:rFonts w:ascii="Arial" w:hAnsi="Arial" w:cs="Arial"/>
          <w:bCs/>
          <w:szCs w:val="20"/>
        </w:rPr>
        <w:t>O credenciado que não atender ao chamamento da Secretaria Municipal de Assistência Social, somente será chamado novamente no início do novo rodízio, perdendo a</w:t>
      </w:r>
      <w:r w:rsidRPr="00241711">
        <w:rPr>
          <w:rFonts w:ascii="Arial" w:hAnsi="Arial" w:cs="Arial"/>
          <w:bCs/>
          <w:szCs w:val="20"/>
        </w:rPr>
        <w:t xml:space="preserve"> vez do chamamento não atendido;</w:t>
      </w:r>
    </w:p>
    <w:p w14:paraId="3C53C7EF" w14:textId="10861FA0" w:rsidR="00E86336" w:rsidRDefault="00E86336" w:rsidP="00232FE4">
      <w:pPr>
        <w:jc w:val="both"/>
        <w:rPr>
          <w:rFonts w:ascii="Arial" w:hAnsi="Arial" w:cs="Arial"/>
          <w:bCs/>
          <w:szCs w:val="20"/>
        </w:rPr>
      </w:pPr>
      <w:r w:rsidRPr="00241711">
        <w:rPr>
          <w:rFonts w:ascii="Arial" w:hAnsi="Arial" w:cs="Arial"/>
          <w:b/>
          <w:bCs/>
          <w:szCs w:val="20"/>
        </w:rPr>
        <w:t>7.9-</w:t>
      </w:r>
      <w:r w:rsidRPr="00241711">
        <w:rPr>
          <w:rFonts w:ascii="Arial" w:hAnsi="Arial" w:cs="Arial"/>
          <w:bCs/>
          <w:szCs w:val="20"/>
        </w:rPr>
        <w:t>Os credenciados serão avaliados pela Secretaria de Assistência Social por um período de 30 dias; caso neste período não correspondam ao perfil desejado para o desenvolvimento das atividades serão descredenciados.</w:t>
      </w:r>
    </w:p>
    <w:p w14:paraId="7814E13B" w14:textId="77777777" w:rsidR="00F7756B" w:rsidRDefault="00F7756B" w:rsidP="00F7756B">
      <w:pPr>
        <w:pStyle w:val="Corpodetexto"/>
        <w:ind w:left="0"/>
        <w:jc w:val="both"/>
        <w:rPr>
          <w:b/>
          <w:sz w:val="24"/>
          <w:szCs w:val="24"/>
        </w:rPr>
      </w:pPr>
    </w:p>
    <w:p w14:paraId="6C0B4878" w14:textId="40944D91" w:rsidR="00F7756B" w:rsidRPr="00F279AF" w:rsidRDefault="00F7756B" w:rsidP="00F7756B">
      <w:pPr>
        <w:pStyle w:val="Corpodetexto"/>
        <w:ind w:left="0"/>
        <w:jc w:val="both"/>
        <w:rPr>
          <w:b/>
          <w:sz w:val="24"/>
          <w:szCs w:val="24"/>
        </w:rPr>
      </w:pPr>
      <w:r>
        <w:rPr>
          <w:b/>
          <w:sz w:val="24"/>
          <w:szCs w:val="24"/>
        </w:rPr>
        <w:t>8</w:t>
      </w:r>
      <w:r w:rsidRPr="00F279AF">
        <w:rPr>
          <w:b/>
          <w:sz w:val="24"/>
          <w:szCs w:val="24"/>
        </w:rPr>
        <w:t>–PUBLICAÇÃO:</w:t>
      </w:r>
    </w:p>
    <w:p w14:paraId="07E80634" w14:textId="3CD2340C" w:rsidR="00F7756B" w:rsidRPr="002914B7" w:rsidRDefault="00F7756B" w:rsidP="00F7756B">
      <w:pPr>
        <w:pStyle w:val="Corpodetexto"/>
        <w:ind w:left="0"/>
        <w:jc w:val="both"/>
        <w:rPr>
          <w:sz w:val="24"/>
          <w:szCs w:val="24"/>
        </w:rPr>
      </w:pPr>
      <w:r>
        <w:rPr>
          <w:b/>
          <w:sz w:val="24"/>
          <w:szCs w:val="24"/>
        </w:rPr>
        <w:t>8</w:t>
      </w:r>
      <w:r w:rsidRPr="00F279AF">
        <w:rPr>
          <w:b/>
          <w:sz w:val="24"/>
          <w:szCs w:val="24"/>
        </w:rPr>
        <w:t>.1-</w:t>
      </w:r>
      <w:r w:rsidRPr="002914B7">
        <w:rPr>
          <w:sz w:val="24"/>
          <w:szCs w:val="24"/>
        </w:rPr>
        <w:t xml:space="preserve">Será publicada </w:t>
      </w:r>
      <w:r>
        <w:rPr>
          <w:sz w:val="24"/>
          <w:szCs w:val="24"/>
        </w:rPr>
        <w:t>a cada</w:t>
      </w:r>
      <w:r w:rsidRPr="002914B7">
        <w:rPr>
          <w:sz w:val="24"/>
          <w:szCs w:val="24"/>
        </w:rPr>
        <w:t xml:space="preserve"> credenciamento a relação dos </w:t>
      </w:r>
      <w:r>
        <w:rPr>
          <w:sz w:val="24"/>
          <w:szCs w:val="24"/>
        </w:rPr>
        <w:t xml:space="preserve">credenciados </w:t>
      </w:r>
      <w:r w:rsidRPr="002914B7">
        <w:rPr>
          <w:sz w:val="24"/>
          <w:szCs w:val="24"/>
        </w:rPr>
        <w:t>habilitados.</w:t>
      </w:r>
    </w:p>
    <w:p w14:paraId="6B42ADDD" w14:textId="5A73ACF2" w:rsidR="00F7756B" w:rsidRDefault="00F7756B" w:rsidP="00F7756B">
      <w:pPr>
        <w:pStyle w:val="Corpodetexto"/>
        <w:ind w:left="0"/>
        <w:jc w:val="both"/>
        <w:rPr>
          <w:sz w:val="24"/>
          <w:szCs w:val="24"/>
        </w:rPr>
      </w:pPr>
      <w:r>
        <w:rPr>
          <w:b/>
          <w:sz w:val="24"/>
          <w:szCs w:val="24"/>
        </w:rPr>
        <w:lastRenderedPageBreak/>
        <w:t>8</w:t>
      </w:r>
      <w:r w:rsidRPr="00F279AF">
        <w:rPr>
          <w:b/>
          <w:sz w:val="24"/>
          <w:szCs w:val="24"/>
        </w:rPr>
        <w:t>.2-</w:t>
      </w:r>
      <w:r w:rsidRPr="002914B7">
        <w:rPr>
          <w:sz w:val="24"/>
          <w:szCs w:val="24"/>
        </w:rPr>
        <w:t xml:space="preserve">As publicações serão feitas por afixação no Prédio da Prefeitura Municipal. </w:t>
      </w:r>
    </w:p>
    <w:p w14:paraId="4AC67A94" w14:textId="0AABC1AF" w:rsidR="00E86336" w:rsidRPr="002914B7" w:rsidRDefault="00E86336" w:rsidP="00F7756B">
      <w:pPr>
        <w:pStyle w:val="Corpodetexto"/>
        <w:ind w:left="0"/>
        <w:jc w:val="both"/>
        <w:rPr>
          <w:sz w:val="24"/>
          <w:szCs w:val="24"/>
        </w:rPr>
      </w:pPr>
      <w:r w:rsidRPr="00E86336">
        <w:rPr>
          <w:b/>
          <w:sz w:val="24"/>
          <w:szCs w:val="24"/>
        </w:rPr>
        <w:t>8.3-</w:t>
      </w:r>
      <w:r w:rsidRPr="00E86336">
        <w:rPr>
          <w:sz w:val="24"/>
          <w:szCs w:val="24"/>
        </w:rPr>
        <w:t>A lista de Credenciados estará disponível a consulta na Prefeitura Municipal de Guarará e na Secretaria de Assistência Social.</w:t>
      </w:r>
    </w:p>
    <w:p w14:paraId="55EF5FE4" w14:textId="77777777" w:rsidR="00B236C0" w:rsidRPr="002914B7" w:rsidRDefault="00B236C0" w:rsidP="002914B7">
      <w:pPr>
        <w:pStyle w:val="Corpodetexto"/>
        <w:ind w:left="0"/>
        <w:jc w:val="both"/>
        <w:rPr>
          <w:sz w:val="24"/>
          <w:szCs w:val="24"/>
        </w:rPr>
      </w:pPr>
    </w:p>
    <w:p w14:paraId="5B3E9454" w14:textId="08CF083E" w:rsidR="00B236C0" w:rsidRPr="002E2BFB" w:rsidRDefault="00F7756B" w:rsidP="002914B7">
      <w:pPr>
        <w:pStyle w:val="Corpodetexto"/>
        <w:ind w:left="0"/>
        <w:jc w:val="both"/>
        <w:rPr>
          <w:b/>
          <w:sz w:val="24"/>
          <w:szCs w:val="24"/>
        </w:rPr>
      </w:pPr>
      <w:r w:rsidRPr="002E2BFB">
        <w:rPr>
          <w:b/>
          <w:sz w:val="24"/>
          <w:szCs w:val="24"/>
        </w:rPr>
        <w:t>9</w:t>
      </w:r>
      <w:r w:rsidR="00F279AF" w:rsidRPr="002E2BFB">
        <w:rPr>
          <w:b/>
          <w:sz w:val="24"/>
          <w:szCs w:val="24"/>
        </w:rPr>
        <w:t>–</w:t>
      </w:r>
      <w:r w:rsidR="00B236C0" w:rsidRPr="002E2BFB">
        <w:rPr>
          <w:b/>
          <w:sz w:val="24"/>
          <w:szCs w:val="24"/>
        </w:rPr>
        <w:t>DO</w:t>
      </w:r>
      <w:r w:rsidR="00B236C0" w:rsidRPr="002E2BFB">
        <w:rPr>
          <w:b/>
          <w:spacing w:val="15"/>
          <w:sz w:val="24"/>
          <w:szCs w:val="24"/>
        </w:rPr>
        <w:t xml:space="preserve"> </w:t>
      </w:r>
      <w:r w:rsidR="00B236C0" w:rsidRPr="002E2BFB">
        <w:rPr>
          <w:b/>
          <w:sz w:val="24"/>
          <w:szCs w:val="24"/>
        </w:rPr>
        <w:t>CONTRATO:</w:t>
      </w:r>
    </w:p>
    <w:p w14:paraId="6EFFD77E" w14:textId="205250D1" w:rsidR="00232FE4" w:rsidRDefault="00232FE4" w:rsidP="00232FE4">
      <w:pPr>
        <w:jc w:val="both"/>
        <w:rPr>
          <w:rFonts w:ascii="Arial" w:hAnsi="Arial" w:cs="Arial"/>
        </w:rPr>
      </w:pPr>
      <w:r w:rsidRPr="002E2BFB">
        <w:rPr>
          <w:rFonts w:ascii="Arial" w:hAnsi="Arial" w:cs="Arial"/>
          <w:b/>
          <w:bCs/>
        </w:rPr>
        <w:t>9.1-</w:t>
      </w:r>
      <w:r w:rsidRPr="002E2BFB">
        <w:rPr>
          <w:rFonts w:ascii="Arial" w:hAnsi="Arial" w:cs="Arial"/>
        </w:rPr>
        <w:t>Os Credenciados serão contratados conforme solicitação e necessidades da Secretaria Municipal de Assistência Social, que se reserva o direito de contratar as propostas, durante o período previsto para a execução das atividades. Fazendo com que haja uma rotatividade dos profissionais credenciados, de modo que todos participem de maneira igualitária.</w:t>
      </w:r>
    </w:p>
    <w:p w14:paraId="57486A72" w14:textId="63DFE908" w:rsidR="00E86336" w:rsidRPr="00D925C2" w:rsidRDefault="00E86336" w:rsidP="00E86336">
      <w:pPr>
        <w:jc w:val="both"/>
        <w:rPr>
          <w:rFonts w:ascii="Arial" w:hAnsi="Arial" w:cs="Arial"/>
        </w:rPr>
      </w:pPr>
      <w:r w:rsidRPr="00AF7735">
        <w:rPr>
          <w:rFonts w:ascii="Arial" w:hAnsi="Arial" w:cs="Arial"/>
          <w:b/>
        </w:rPr>
        <w:t>9.1.1-</w:t>
      </w:r>
      <w:r w:rsidRPr="00AF7735">
        <w:rPr>
          <w:rFonts w:ascii="Arial" w:hAnsi="Arial" w:cs="Arial"/>
        </w:rPr>
        <w:t xml:space="preserve">Serão chamados </w:t>
      </w:r>
      <w:r w:rsidR="00241711" w:rsidRPr="00AF7735">
        <w:rPr>
          <w:rFonts w:ascii="Arial" w:hAnsi="Arial" w:cs="Arial"/>
        </w:rPr>
        <w:t xml:space="preserve">os credenciados por ordem de inscrição </w:t>
      </w:r>
      <w:r w:rsidRPr="00AF7735">
        <w:rPr>
          <w:rFonts w:ascii="Arial" w:hAnsi="Arial" w:cs="Arial"/>
        </w:rPr>
        <w:t xml:space="preserve">para formalizarem os contratos </w:t>
      </w:r>
      <w:r w:rsidR="00B236C0" w:rsidRPr="00AF7735">
        <w:rPr>
          <w:rFonts w:ascii="Arial" w:hAnsi="Arial" w:cs="Arial"/>
        </w:rPr>
        <w:t>de Credenciamento válido</w:t>
      </w:r>
      <w:r w:rsidRPr="00AF7735">
        <w:rPr>
          <w:rFonts w:ascii="Arial" w:hAnsi="Arial" w:cs="Arial"/>
        </w:rPr>
        <w:t>s</w:t>
      </w:r>
      <w:r w:rsidR="00B236C0" w:rsidRPr="00AF7735">
        <w:rPr>
          <w:rFonts w:ascii="Arial" w:hAnsi="Arial" w:cs="Arial"/>
        </w:rPr>
        <w:t xml:space="preserve"> por </w:t>
      </w:r>
      <w:r w:rsidR="00440957" w:rsidRPr="00AF7735">
        <w:rPr>
          <w:rFonts w:ascii="Arial" w:hAnsi="Arial" w:cs="Arial"/>
        </w:rPr>
        <w:t xml:space="preserve">até </w:t>
      </w:r>
      <w:r w:rsidR="00D03D7F" w:rsidRPr="00AF7735">
        <w:rPr>
          <w:rFonts w:ascii="Arial" w:hAnsi="Arial" w:cs="Arial"/>
        </w:rPr>
        <w:t>12</w:t>
      </w:r>
      <w:r w:rsidR="00B236C0" w:rsidRPr="00AF7735">
        <w:rPr>
          <w:rFonts w:ascii="Arial" w:hAnsi="Arial" w:cs="Arial"/>
        </w:rPr>
        <w:t xml:space="preserve"> </w:t>
      </w:r>
      <w:r w:rsidR="00D03D7F" w:rsidRPr="00AF7735">
        <w:rPr>
          <w:rFonts w:ascii="Arial" w:hAnsi="Arial" w:cs="Arial"/>
        </w:rPr>
        <w:t>(doze</w:t>
      </w:r>
      <w:r w:rsidR="00B236C0" w:rsidRPr="00AF7735">
        <w:rPr>
          <w:rFonts w:ascii="Arial" w:hAnsi="Arial" w:cs="Arial"/>
        </w:rPr>
        <w:t xml:space="preserve">) meses, a contar da data de sua assinatura, podendo </w:t>
      </w:r>
      <w:r w:rsidR="00440957" w:rsidRPr="00AF7735">
        <w:rPr>
          <w:rFonts w:ascii="Arial" w:hAnsi="Arial" w:cs="Arial"/>
        </w:rPr>
        <w:t xml:space="preserve">ter menor duração de acordo </w:t>
      </w:r>
      <w:r w:rsidR="00376C8A" w:rsidRPr="00AF7735">
        <w:rPr>
          <w:rFonts w:ascii="Arial" w:hAnsi="Arial" w:cs="Arial"/>
        </w:rPr>
        <w:t xml:space="preserve">com a necessidade dos serviços </w:t>
      </w:r>
      <w:r w:rsidR="00440957" w:rsidRPr="00AF7735">
        <w:rPr>
          <w:rFonts w:ascii="Arial" w:hAnsi="Arial" w:cs="Arial"/>
        </w:rPr>
        <w:t xml:space="preserve">ou podendo ser </w:t>
      </w:r>
      <w:r w:rsidR="00B236C0" w:rsidRPr="00AF7735">
        <w:rPr>
          <w:rFonts w:ascii="Arial" w:hAnsi="Arial" w:cs="Arial"/>
        </w:rPr>
        <w:t xml:space="preserve">prorrogado nos termos, da Lei Federal </w:t>
      </w:r>
      <w:r w:rsidR="00F279AF" w:rsidRPr="00AF7735">
        <w:rPr>
          <w:rFonts w:ascii="Arial" w:hAnsi="Arial" w:cs="Arial"/>
        </w:rPr>
        <w:t>14.133/2021</w:t>
      </w:r>
      <w:r w:rsidR="00B236C0" w:rsidRPr="00AF7735">
        <w:rPr>
          <w:rFonts w:ascii="Arial" w:hAnsi="Arial" w:cs="Arial"/>
        </w:rPr>
        <w:t>, bem como rescindido a critério da administração.</w:t>
      </w:r>
    </w:p>
    <w:p w14:paraId="6E5492FB" w14:textId="02E9542A" w:rsidR="00E86336" w:rsidRPr="002E2BFB" w:rsidRDefault="00F7756B" w:rsidP="006C5811">
      <w:pPr>
        <w:jc w:val="both"/>
        <w:rPr>
          <w:rFonts w:ascii="Arial" w:hAnsi="Arial" w:cs="Arial"/>
        </w:rPr>
      </w:pPr>
      <w:r w:rsidRPr="002E2BFB">
        <w:rPr>
          <w:rFonts w:ascii="Arial" w:hAnsi="Arial" w:cs="Arial"/>
          <w:b/>
        </w:rPr>
        <w:t>9</w:t>
      </w:r>
      <w:r w:rsidR="006C5811" w:rsidRPr="002E2BFB">
        <w:rPr>
          <w:rFonts w:ascii="Arial" w:hAnsi="Arial" w:cs="Arial"/>
          <w:b/>
        </w:rPr>
        <w:t>.2-</w:t>
      </w:r>
      <w:r w:rsidR="006C5811" w:rsidRPr="002E2BFB">
        <w:rPr>
          <w:rFonts w:ascii="Arial" w:hAnsi="Arial" w:cs="Arial"/>
        </w:rPr>
        <w:t>O credenciado firmará com a administração contrato, conforme modelo do ANEXO VII em prazo não superior a 5 dias corridos da data em que for convocado.</w:t>
      </w:r>
    </w:p>
    <w:p w14:paraId="4A18E914" w14:textId="5DE4C7A7" w:rsidR="006C5811" w:rsidRPr="002E2BFB" w:rsidRDefault="00F7756B" w:rsidP="006C5811">
      <w:pPr>
        <w:jc w:val="both"/>
        <w:rPr>
          <w:rFonts w:ascii="Arial" w:hAnsi="Arial" w:cs="Arial"/>
        </w:rPr>
      </w:pPr>
      <w:r w:rsidRPr="002E2BFB">
        <w:rPr>
          <w:rFonts w:ascii="Arial" w:hAnsi="Arial" w:cs="Arial"/>
          <w:b/>
        </w:rPr>
        <w:t>9</w:t>
      </w:r>
      <w:r w:rsidR="006C5811" w:rsidRPr="002E2BFB">
        <w:rPr>
          <w:rFonts w:ascii="Arial" w:hAnsi="Arial" w:cs="Arial"/>
          <w:b/>
        </w:rPr>
        <w:t>.2.1-</w:t>
      </w:r>
      <w:r w:rsidR="006C5811" w:rsidRPr="002E2BFB">
        <w:rPr>
          <w:rFonts w:ascii="Arial" w:hAnsi="Arial" w:cs="Arial"/>
        </w:rPr>
        <w:t>Caso, por qualquer razão, não assine no prazo acima estipulado, ser-lhe-á automaticamente autorizada a prorro</w:t>
      </w:r>
      <w:r w:rsidR="00E86336" w:rsidRPr="002E2BFB">
        <w:rPr>
          <w:rFonts w:ascii="Arial" w:hAnsi="Arial" w:cs="Arial"/>
        </w:rPr>
        <w:t>gação do prazo por mais 5 dias uteis</w:t>
      </w:r>
      <w:r w:rsidR="006C5811" w:rsidRPr="002E2BFB">
        <w:rPr>
          <w:rFonts w:ascii="Arial" w:hAnsi="Arial" w:cs="Arial"/>
        </w:rPr>
        <w:t>, iniciados imediatamente após o prazo acima previsto, independentemente de nova intimação ou comunicação administrativa.</w:t>
      </w:r>
    </w:p>
    <w:p w14:paraId="5495D812" w14:textId="5EB6045C" w:rsidR="00E86336" w:rsidRPr="002E2BFB" w:rsidRDefault="00E86336" w:rsidP="006C5811">
      <w:pPr>
        <w:jc w:val="both"/>
        <w:rPr>
          <w:rFonts w:ascii="Arial" w:hAnsi="Arial" w:cs="Arial"/>
        </w:rPr>
      </w:pPr>
      <w:r w:rsidRPr="002E2BFB">
        <w:rPr>
          <w:rFonts w:ascii="Arial" w:hAnsi="Arial" w:cs="Arial"/>
          <w:b/>
        </w:rPr>
        <w:t>9.3-</w:t>
      </w:r>
      <w:r w:rsidRPr="002E2BFB">
        <w:rPr>
          <w:rFonts w:ascii="Arial" w:hAnsi="Arial" w:cs="Arial"/>
        </w:rPr>
        <w:t>Caso haja necessidade de criar novas turmas para as oficinas, devido o aumento de alunos serão convocados os 2º colocados para assumirem as novas turmas e assim sucessivamente.</w:t>
      </w:r>
    </w:p>
    <w:p w14:paraId="38B2818D" w14:textId="63EF0070" w:rsidR="006C5811" w:rsidRPr="002E2BFB" w:rsidRDefault="00F7756B" w:rsidP="006C5811">
      <w:pPr>
        <w:jc w:val="both"/>
        <w:rPr>
          <w:rFonts w:ascii="Arial" w:hAnsi="Arial" w:cs="Arial"/>
        </w:rPr>
      </w:pPr>
      <w:r w:rsidRPr="002E2BFB">
        <w:rPr>
          <w:rFonts w:ascii="Arial" w:hAnsi="Arial" w:cs="Arial"/>
          <w:b/>
        </w:rPr>
        <w:t>9</w:t>
      </w:r>
      <w:r w:rsidR="00E86336" w:rsidRPr="002E2BFB">
        <w:rPr>
          <w:rFonts w:ascii="Arial" w:hAnsi="Arial" w:cs="Arial"/>
          <w:b/>
        </w:rPr>
        <w:t>.4</w:t>
      </w:r>
      <w:r w:rsidR="006C5811" w:rsidRPr="002E2BFB">
        <w:rPr>
          <w:rFonts w:ascii="Arial" w:hAnsi="Arial" w:cs="Arial"/>
          <w:b/>
        </w:rPr>
        <w:t>-</w:t>
      </w:r>
      <w:r w:rsidR="006C5811" w:rsidRPr="002E2BFB">
        <w:rPr>
          <w:rFonts w:ascii="Arial" w:hAnsi="Arial" w:cs="Arial"/>
        </w:rPr>
        <w:t>O credenciado decairá do direito de contratar se não comparecer para assinar o contrato nos prazos acima mencionados.</w:t>
      </w:r>
    </w:p>
    <w:p w14:paraId="3320DD88" w14:textId="79F48B9B" w:rsidR="006C5811" w:rsidRPr="002E2BFB" w:rsidRDefault="00F7756B" w:rsidP="006C5811">
      <w:pPr>
        <w:jc w:val="both"/>
        <w:rPr>
          <w:rFonts w:ascii="Arial" w:hAnsi="Arial" w:cs="Arial"/>
        </w:rPr>
      </w:pPr>
      <w:r w:rsidRPr="002E2BFB">
        <w:rPr>
          <w:rFonts w:ascii="Arial" w:hAnsi="Arial" w:cs="Arial"/>
          <w:b/>
        </w:rPr>
        <w:t>9</w:t>
      </w:r>
      <w:r w:rsidR="00E86336" w:rsidRPr="002E2BFB">
        <w:rPr>
          <w:rFonts w:ascii="Arial" w:hAnsi="Arial" w:cs="Arial"/>
          <w:b/>
        </w:rPr>
        <w:t>.5</w:t>
      </w:r>
      <w:r w:rsidR="006C5811" w:rsidRPr="002E2BFB">
        <w:rPr>
          <w:rFonts w:ascii="Arial" w:hAnsi="Arial" w:cs="Arial"/>
          <w:b/>
        </w:rPr>
        <w:t>-</w:t>
      </w:r>
      <w:r w:rsidR="006C5811" w:rsidRPr="002E2BFB">
        <w:rPr>
          <w:rFonts w:ascii="Arial" w:hAnsi="Arial" w:cs="Arial"/>
        </w:rPr>
        <w:t>Quando o convocado não assinar o termo de contrato ou não aceitar ou não retirar o instrumento equivalente no prazo e nas condições estabelecidas acima, serão convocados os credenciados remanescentes, na ordem de classificação, para a celebração do contrato nas condições propostas no Termo de Referencia e Projeto.</w:t>
      </w:r>
    </w:p>
    <w:p w14:paraId="0EDF860C" w14:textId="1B307D44" w:rsidR="006C5811" w:rsidRPr="002E2BFB" w:rsidRDefault="00F7756B" w:rsidP="006C5811">
      <w:pPr>
        <w:jc w:val="both"/>
        <w:rPr>
          <w:rFonts w:ascii="Arial" w:hAnsi="Arial" w:cs="Arial"/>
        </w:rPr>
      </w:pPr>
      <w:r w:rsidRPr="002E2BFB">
        <w:rPr>
          <w:rFonts w:ascii="Arial" w:hAnsi="Arial" w:cs="Arial"/>
          <w:b/>
        </w:rPr>
        <w:t>9</w:t>
      </w:r>
      <w:r w:rsidR="00E86336" w:rsidRPr="002E2BFB">
        <w:rPr>
          <w:rFonts w:ascii="Arial" w:hAnsi="Arial" w:cs="Arial"/>
          <w:b/>
        </w:rPr>
        <w:t>.5</w:t>
      </w:r>
      <w:r w:rsidR="006C5811" w:rsidRPr="002E2BFB">
        <w:rPr>
          <w:rFonts w:ascii="Arial" w:hAnsi="Arial" w:cs="Arial"/>
          <w:b/>
        </w:rPr>
        <w:t>.1-</w:t>
      </w:r>
      <w:r w:rsidR="006C5811" w:rsidRPr="002E2BFB">
        <w:rPr>
          <w:rFonts w:ascii="Arial" w:hAnsi="Arial" w:cs="Arial"/>
        </w:rPr>
        <w:t xml:space="preserve">Na hipótese anterior, aplicam-se aos convocados os mesmos prazos estabelecidos </w:t>
      </w:r>
      <w:r w:rsidRPr="002E2BFB">
        <w:rPr>
          <w:rFonts w:ascii="Arial" w:hAnsi="Arial" w:cs="Arial"/>
        </w:rPr>
        <w:t>nos itens 9.2 e 9</w:t>
      </w:r>
      <w:r w:rsidR="006C5811" w:rsidRPr="002E2BFB">
        <w:rPr>
          <w:rFonts w:ascii="Arial" w:hAnsi="Arial" w:cs="Arial"/>
        </w:rPr>
        <w:t>.2.1, exceto se os convocados declinarem da faculdade.</w:t>
      </w:r>
    </w:p>
    <w:p w14:paraId="4490D2B7" w14:textId="07E6F6B1" w:rsidR="006C5811" w:rsidRPr="002E2BFB" w:rsidRDefault="00F7756B" w:rsidP="006C5811">
      <w:pPr>
        <w:jc w:val="both"/>
        <w:rPr>
          <w:rFonts w:ascii="Arial" w:hAnsi="Arial" w:cs="Arial"/>
        </w:rPr>
      </w:pPr>
      <w:r w:rsidRPr="002E2BFB">
        <w:rPr>
          <w:rFonts w:ascii="Arial" w:hAnsi="Arial" w:cs="Arial"/>
          <w:b/>
        </w:rPr>
        <w:t>9</w:t>
      </w:r>
      <w:r w:rsidR="00E86336" w:rsidRPr="002E2BFB">
        <w:rPr>
          <w:rFonts w:ascii="Arial" w:hAnsi="Arial" w:cs="Arial"/>
          <w:b/>
        </w:rPr>
        <w:t>.6</w:t>
      </w:r>
      <w:r w:rsidR="006C5811" w:rsidRPr="002E2BFB">
        <w:rPr>
          <w:rFonts w:ascii="Arial" w:hAnsi="Arial" w:cs="Arial"/>
          <w:b/>
        </w:rPr>
        <w:t>-</w:t>
      </w:r>
      <w:r w:rsidR="006C5811" w:rsidRPr="002E2BFB">
        <w:rPr>
          <w:rFonts w:ascii="Arial" w:hAnsi="Arial" w:cs="Arial"/>
        </w:rPr>
        <w:t>Quando o 1º colocado no credenciamento não aceitar a contratação nas condições propostas no Termo de Referencia e Projeto</w:t>
      </w:r>
      <w:r w:rsidR="00FD3C9E" w:rsidRPr="002E2BFB">
        <w:rPr>
          <w:rFonts w:ascii="Arial" w:hAnsi="Arial" w:cs="Arial"/>
        </w:rPr>
        <w:t xml:space="preserve"> será</w:t>
      </w:r>
      <w:r w:rsidR="006C5811" w:rsidRPr="002E2BFB">
        <w:rPr>
          <w:rFonts w:ascii="Arial" w:hAnsi="Arial" w:cs="Arial"/>
        </w:rPr>
        <w:t xml:space="preserve"> permitido:</w:t>
      </w:r>
    </w:p>
    <w:p w14:paraId="02F08DB3" w14:textId="5D5EBF70" w:rsidR="006C5811" w:rsidRPr="002E2BFB" w:rsidRDefault="00FD3C9E" w:rsidP="00C378B7">
      <w:pPr>
        <w:ind w:left="708"/>
        <w:jc w:val="both"/>
        <w:rPr>
          <w:rFonts w:ascii="Arial" w:hAnsi="Arial" w:cs="Arial"/>
        </w:rPr>
      </w:pPr>
      <w:proofErr w:type="gramStart"/>
      <w:r w:rsidRPr="002E2BFB">
        <w:rPr>
          <w:rFonts w:ascii="Arial" w:hAnsi="Arial" w:cs="Arial"/>
          <w:b/>
        </w:rPr>
        <w:t>a</w:t>
      </w:r>
      <w:proofErr w:type="gramEnd"/>
      <w:r w:rsidRPr="002E2BFB">
        <w:rPr>
          <w:rFonts w:ascii="Arial" w:hAnsi="Arial" w:cs="Arial"/>
          <w:b/>
        </w:rPr>
        <w:t>)-</w:t>
      </w:r>
      <w:r w:rsidR="006C5811" w:rsidRPr="002E2BFB">
        <w:rPr>
          <w:rFonts w:ascii="Arial" w:hAnsi="Arial" w:cs="Arial"/>
        </w:rPr>
        <w:t>convocar o 2º credenciado remanescentes para negoci</w:t>
      </w:r>
      <w:r w:rsidRPr="002E2BFB">
        <w:rPr>
          <w:rFonts w:ascii="Arial" w:hAnsi="Arial" w:cs="Arial"/>
        </w:rPr>
        <w:t>ação, na ordem de classificação e assim sucessivamente</w:t>
      </w:r>
      <w:r w:rsidR="006C5811" w:rsidRPr="002E2BFB">
        <w:rPr>
          <w:rFonts w:ascii="Arial" w:hAnsi="Arial" w:cs="Arial"/>
        </w:rPr>
        <w:t>.</w:t>
      </w:r>
    </w:p>
    <w:p w14:paraId="6178CFFC" w14:textId="61B77953" w:rsidR="006C5811" w:rsidRPr="002E2BFB" w:rsidRDefault="00FD3C9E" w:rsidP="00C378B7">
      <w:pPr>
        <w:ind w:left="708"/>
        <w:jc w:val="both"/>
        <w:rPr>
          <w:rFonts w:ascii="Arial" w:hAnsi="Arial" w:cs="Arial"/>
        </w:rPr>
      </w:pPr>
      <w:proofErr w:type="gramStart"/>
      <w:r w:rsidRPr="002E2BFB">
        <w:rPr>
          <w:rFonts w:ascii="Arial" w:hAnsi="Arial" w:cs="Arial"/>
          <w:b/>
        </w:rPr>
        <w:t>b)</w:t>
      </w:r>
      <w:proofErr w:type="gramEnd"/>
      <w:r w:rsidRPr="002E2BFB">
        <w:rPr>
          <w:rFonts w:ascii="Arial" w:hAnsi="Arial" w:cs="Arial"/>
          <w:b/>
        </w:rPr>
        <w:t>-</w:t>
      </w:r>
      <w:r w:rsidR="006C5811" w:rsidRPr="002E2BFB">
        <w:rPr>
          <w:rFonts w:ascii="Arial" w:hAnsi="Arial" w:cs="Arial"/>
        </w:rPr>
        <w:t xml:space="preserve">adjudicar e celebrar o contrato nas condições </w:t>
      </w:r>
      <w:r w:rsidRPr="002E2BFB">
        <w:rPr>
          <w:rFonts w:ascii="Arial" w:hAnsi="Arial" w:cs="Arial"/>
        </w:rPr>
        <w:t>contidas no Termo de Referencia e Projeto</w:t>
      </w:r>
      <w:r w:rsidR="006C5811" w:rsidRPr="002E2BFB">
        <w:rPr>
          <w:rFonts w:ascii="Arial" w:hAnsi="Arial" w:cs="Arial"/>
        </w:rPr>
        <w:t>, a</w:t>
      </w:r>
      <w:r w:rsidRPr="002E2BFB">
        <w:rPr>
          <w:rFonts w:ascii="Arial" w:hAnsi="Arial" w:cs="Arial"/>
        </w:rPr>
        <w:t>tendida a ordem classificatória</w:t>
      </w:r>
      <w:r w:rsidR="006C5811" w:rsidRPr="002E2BFB">
        <w:rPr>
          <w:rFonts w:ascii="Arial" w:hAnsi="Arial" w:cs="Arial"/>
        </w:rPr>
        <w:t>.</w:t>
      </w:r>
    </w:p>
    <w:p w14:paraId="4F802606" w14:textId="4FBD3B84" w:rsidR="006C5811" w:rsidRPr="002E2BFB" w:rsidRDefault="00F7756B" w:rsidP="00FD3C9E">
      <w:pPr>
        <w:jc w:val="both"/>
        <w:rPr>
          <w:rFonts w:ascii="Arial" w:hAnsi="Arial" w:cs="Arial"/>
        </w:rPr>
      </w:pPr>
      <w:r w:rsidRPr="002E2BFB">
        <w:rPr>
          <w:rFonts w:ascii="Arial" w:hAnsi="Arial" w:cs="Arial"/>
          <w:b/>
        </w:rPr>
        <w:t>9</w:t>
      </w:r>
      <w:r w:rsidR="00E86336" w:rsidRPr="002E2BFB">
        <w:rPr>
          <w:rFonts w:ascii="Arial" w:hAnsi="Arial" w:cs="Arial"/>
          <w:b/>
        </w:rPr>
        <w:t>.7</w:t>
      </w:r>
      <w:r w:rsidR="006C5811" w:rsidRPr="002E2BFB">
        <w:rPr>
          <w:rFonts w:ascii="Arial" w:hAnsi="Arial" w:cs="Arial"/>
          <w:b/>
        </w:rPr>
        <w:t>-</w:t>
      </w:r>
      <w:r w:rsidR="006C5811" w:rsidRPr="002E2BFB">
        <w:rPr>
          <w:rFonts w:ascii="Arial" w:hAnsi="Arial" w:cs="Arial"/>
        </w:rPr>
        <w:t xml:space="preserve">Para assinar o instrumento contratual o </w:t>
      </w:r>
      <w:r w:rsidR="00FD3C9E" w:rsidRPr="002E2BFB">
        <w:rPr>
          <w:rFonts w:ascii="Arial" w:hAnsi="Arial" w:cs="Arial"/>
        </w:rPr>
        <w:t>credenciado</w:t>
      </w:r>
      <w:r w:rsidR="006C5811" w:rsidRPr="002E2BFB">
        <w:rPr>
          <w:rFonts w:ascii="Arial" w:hAnsi="Arial" w:cs="Arial"/>
        </w:rPr>
        <w:t xml:space="preserve"> deverá apresentar os documentos de identidade e CPF.</w:t>
      </w:r>
    </w:p>
    <w:p w14:paraId="023F9FA2" w14:textId="5F1AB02C" w:rsidR="006C5811" w:rsidRPr="002E2BFB" w:rsidRDefault="00F7756B" w:rsidP="00FD3C9E">
      <w:pPr>
        <w:jc w:val="both"/>
        <w:rPr>
          <w:rFonts w:ascii="Arial" w:hAnsi="Arial" w:cs="Arial"/>
        </w:rPr>
      </w:pPr>
      <w:r w:rsidRPr="002E2BFB">
        <w:rPr>
          <w:rFonts w:ascii="Arial" w:hAnsi="Arial" w:cs="Arial"/>
          <w:b/>
        </w:rPr>
        <w:t>9</w:t>
      </w:r>
      <w:r w:rsidR="00E86336" w:rsidRPr="002E2BFB">
        <w:rPr>
          <w:rFonts w:ascii="Arial" w:hAnsi="Arial" w:cs="Arial"/>
          <w:b/>
        </w:rPr>
        <w:t>.8</w:t>
      </w:r>
      <w:r w:rsidR="006C5811" w:rsidRPr="002E2BFB">
        <w:rPr>
          <w:rFonts w:ascii="Arial" w:hAnsi="Arial" w:cs="Arial"/>
          <w:b/>
        </w:rPr>
        <w:t>-</w:t>
      </w:r>
      <w:r w:rsidR="006C5811" w:rsidRPr="002E2BFB">
        <w:rPr>
          <w:rFonts w:ascii="Arial" w:hAnsi="Arial" w:cs="Arial"/>
        </w:rPr>
        <w:t>O CONTRATADO não poderá subcontratar, no todo ou em partes, a realização do objeto deste contrato sem prévia e expressa autorização, por escrito, do CONTRATANTE.</w:t>
      </w:r>
    </w:p>
    <w:p w14:paraId="5DDBA918" w14:textId="2BE7A607" w:rsidR="006C5811" w:rsidRDefault="00F7756B" w:rsidP="00FD3C9E">
      <w:pPr>
        <w:jc w:val="both"/>
        <w:rPr>
          <w:rFonts w:ascii="Arial" w:hAnsi="Arial" w:cs="Arial"/>
        </w:rPr>
      </w:pPr>
      <w:r w:rsidRPr="002E2BFB">
        <w:rPr>
          <w:rFonts w:ascii="Arial" w:hAnsi="Arial" w:cs="Arial"/>
          <w:b/>
        </w:rPr>
        <w:t>9</w:t>
      </w:r>
      <w:r w:rsidR="00E86336" w:rsidRPr="002E2BFB">
        <w:rPr>
          <w:rFonts w:ascii="Arial" w:hAnsi="Arial" w:cs="Arial"/>
          <w:b/>
        </w:rPr>
        <w:t>.9</w:t>
      </w:r>
      <w:r w:rsidR="006C5811" w:rsidRPr="002E2BFB">
        <w:rPr>
          <w:rFonts w:ascii="Arial" w:hAnsi="Arial" w:cs="Arial"/>
          <w:b/>
        </w:rPr>
        <w:t>-</w:t>
      </w:r>
      <w:r w:rsidR="006C5811" w:rsidRPr="002E2BFB">
        <w:rPr>
          <w:rFonts w:ascii="Arial" w:hAnsi="Arial" w:cs="Arial"/>
        </w:rPr>
        <w:t xml:space="preserve">Assinado o contrato e seus termos aditivos, estes serão divulgados pelos meios de publicidade usuais da Administração em seu sítio eletrônico e no Portal Nacional de Contratações Públicas (PNCP), no prazo de até 20 dias úteis, contados da data </w:t>
      </w:r>
      <w:r w:rsidR="006C5811" w:rsidRPr="002E2BFB">
        <w:rPr>
          <w:rFonts w:ascii="Arial" w:hAnsi="Arial" w:cs="Arial"/>
        </w:rPr>
        <w:lastRenderedPageBreak/>
        <w:t>de sua assinatura.</w:t>
      </w:r>
    </w:p>
    <w:p w14:paraId="7A050BA9" w14:textId="77777777" w:rsidR="00B236C0" w:rsidRPr="002914B7" w:rsidRDefault="00B236C0" w:rsidP="002914B7">
      <w:pPr>
        <w:pStyle w:val="Corpodetexto"/>
        <w:ind w:left="0"/>
        <w:jc w:val="both"/>
        <w:rPr>
          <w:sz w:val="24"/>
          <w:szCs w:val="24"/>
        </w:rPr>
      </w:pPr>
    </w:p>
    <w:p w14:paraId="6A5D82A1" w14:textId="76C3617E" w:rsidR="00F7756B" w:rsidRPr="002E2BFB" w:rsidRDefault="00F7756B" w:rsidP="00F7756B">
      <w:pPr>
        <w:jc w:val="both"/>
        <w:rPr>
          <w:rFonts w:ascii="Arial" w:hAnsi="Arial" w:cs="Arial"/>
          <w:b/>
        </w:rPr>
      </w:pPr>
      <w:r w:rsidRPr="002E2BFB">
        <w:rPr>
          <w:rFonts w:ascii="Arial" w:hAnsi="Arial" w:cs="Arial"/>
          <w:b/>
        </w:rPr>
        <w:t>10–DOS PREÇOS:</w:t>
      </w:r>
    </w:p>
    <w:p w14:paraId="044F3191" w14:textId="4976BE12" w:rsidR="002F50BB" w:rsidRPr="002E2BFB" w:rsidRDefault="00F7756B" w:rsidP="00F7756B">
      <w:pPr>
        <w:jc w:val="both"/>
        <w:rPr>
          <w:rFonts w:ascii="Arial" w:hAnsi="Arial" w:cs="Arial"/>
        </w:rPr>
      </w:pPr>
      <w:r w:rsidRPr="002E2BFB">
        <w:rPr>
          <w:rFonts w:ascii="Arial" w:hAnsi="Arial" w:cs="Arial"/>
          <w:b/>
        </w:rPr>
        <w:t>10.1-</w:t>
      </w:r>
      <w:r w:rsidRPr="002E2BFB">
        <w:rPr>
          <w:rFonts w:ascii="Arial" w:hAnsi="Arial" w:cs="Arial"/>
        </w:rPr>
        <w:t xml:space="preserve">Os preços serão aqueles </w:t>
      </w:r>
      <w:r w:rsidR="002F50BB" w:rsidRPr="002E2BFB">
        <w:rPr>
          <w:rFonts w:ascii="Arial" w:hAnsi="Arial" w:cs="Arial"/>
        </w:rPr>
        <w:t>fixados neste edital conforme Termo de Referencia</w:t>
      </w:r>
      <w:r w:rsidR="00750197" w:rsidRPr="002E2BFB">
        <w:rPr>
          <w:rFonts w:ascii="Arial" w:hAnsi="Arial" w:cs="Arial"/>
        </w:rPr>
        <w:t xml:space="preserve"> (anexo I)</w:t>
      </w:r>
      <w:r w:rsidR="002F50BB" w:rsidRPr="002E2BFB">
        <w:rPr>
          <w:rFonts w:ascii="Arial" w:hAnsi="Arial" w:cs="Arial"/>
        </w:rPr>
        <w:t>.</w:t>
      </w:r>
    </w:p>
    <w:p w14:paraId="43B8609E" w14:textId="5CE14D57" w:rsidR="00F7756B" w:rsidRPr="002E2BFB" w:rsidRDefault="002F50BB" w:rsidP="002F50BB">
      <w:pPr>
        <w:jc w:val="both"/>
        <w:rPr>
          <w:rFonts w:ascii="Arial" w:hAnsi="Arial" w:cs="Arial"/>
        </w:rPr>
      </w:pPr>
      <w:r w:rsidRPr="002E2BFB">
        <w:rPr>
          <w:rFonts w:ascii="Arial" w:hAnsi="Arial" w:cs="Arial"/>
          <w:b/>
        </w:rPr>
        <w:t>10.2</w:t>
      </w:r>
      <w:r w:rsidR="00F7756B" w:rsidRPr="002E2BFB">
        <w:rPr>
          <w:rFonts w:ascii="Arial" w:hAnsi="Arial" w:cs="Arial"/>
          <w:b/>
        </w:rPr>
        <w:t>-</w:t>
      </w:r>
      <w:r w:rsidR="00F7756B" w:rsidRPr="002E2BFB">
        <w:rPr>
          <w:rFonts w:ascii="Arial" w:hAnsi="Arial" w:cs="Arial"/>
        </w:rPr>
        <w:t xml:space="preserve">O preço é considerado completo e abrange mão-de-obra, lucro, tributos de </w:t>
      </w:r>
      <w:r w:rsidRPr="002E2BFB">
        <w:rPr>
          <w:rFonts w:ascii="Arial" w:hAnsi="Arial" w:cs="Arial"/>
        </w:rPr>
        <w:t>qualquer natureza</w:t>
      </w:r>
      <w:r w:rsidR="00F7756B" w:rsidRPr="002E2BFB">
        <w:rPr>
          <w:rFonts w:ascii="Arial" w:hAnsi="Arial" w:cs="Arial"/>
        </w:rPr>
        <w:t xml:space="preserve"> ou espécies, tarifas e obrigações trabalhistas e fiscais, não podendo em qualquer fase da execução deste instrumento ser exigido o seu complemento sob estes fundamentos, exceto por adição ao seu objeto mediante assinatura de termo aditivo.</w:t>
      </w:r>
    </w:p>
    <w:p w14:paraId="135F6631" w14:textId="68FF2FBF" w:rsidR="00F7756B" w:rsidRPr="002E2BFB" w:rsidRDefault="002F50BB" w:rsidP="002F50BB">
      <w:pPr>
        <w:jc w:val="both"/>
        <w:rPr>
          <w:rFonts w:ascii="Arial" w:hAnsi="Arial" w:cs="Arial"/>
        </w:rPr>
      </w:pPr>
      <w:r w:rsidRPr="002E2BFB">
        <w:rPr>
          <w:rFonts w:ascii="Arial" w:hAnsi="Arial" w:cs="Arial"/>
          <w:b/>
        </w:rPr>
        <w:t>10.3</w:t>
      </w:r>
      <w:r w:rsidR="00F7756B" w:rsidRPr="002E2BFB">
        <w:rPr>
          <w:rFonts w:ascii="Arial" w:hAnsi="Arial" w:cs="Arial"/>
          <w:b/>
        </w:rPr>
        <w:t>-</w:t>
      </w:r>
      <w:r w:rsidR="00F7756B" w:rsidRPr="002E2BFB">
        <w:rPr>
          <w:rFonts w:ascii="Arial" w:hAnsi="Arial" w:cs="Arial"/>
        </w:rPr>
        <w:t>Registros que não caracterizam alteração do contrato podem ser realizados por simples apostila, dispensada a celebração de termo aditivo, como nas seguintes situações:</w:t>
      </w:r>
    </w:p>
    <w:p w14:paraId="4DE022A4" w14:textId="03B87D5E" w:rsidR="00F7756B" w:rsidRPr="002E2BFB" w:rsidRDefault="002F50BB" w:rsidP="00C378B7">
      <w:pPr>
        <w:ind w:left="708"/>
        <w:jc w:val="both"/>
        <w:rPr>
          <w:rFonts w:ascii="Arial" w:hAnsi="Arial" w:cs="Arial"/>
        </w:rPr>
      </w:pPr>
      <w:proofErr w:type="gramStart"/>
      <w:r w:rsidRPr="002E2BFB">
        <w:rPr>
          <w:rFonts w:ascii="Arial" w:hAnsi="Arial" w:cs="Arial"/>
          <w:b/>
        </w:rPr>
        <w:t>a</w:t>
      </w:r>
      <w:proofErr w:type="gramEnd"/>
      <w:r w:rsidRPr="002E2BFB">
        <w:rPr>
          <w:rFonts w:ascii="Arial" w:hAnsi="Arial" w:cs="Arial"/>
          <w:b/>
        </w:rPr>
        <w:t>)-</w:t>
      </w:r>
      <w:r w:rsidR="00F7756B" w:rsidRPr="002E2BFB">
        <w:rPr>
          <w:rFonts w:ascii="Arial" w:hAnsi="Arial" w:cs="Arial"/>
        </w:rPr>
        <w:t>variação do valor contratual para fazer face ao reajuste ou à repactuação de preços previstos no próprio contrato;</w:t>
      </w:r>
    </w:p>
    <w:p w14:paraId="2A9DDA4D" w14:textId="054125D3" w:rsidR="00F7756B" w:rsidRPr="002E2BFB" w:rsidRDefault="002F50BB" w:rsidP="00C378B7">
      <w:pPr>
        <w:ind w:left="708"/>
        <w:jc w:val="both"/>
        <w:rPr>
          <w:rFonts w:ascii="Arial" w:hAnsi="Arial" w:cs="Arial"/>
        </w:rPr>
      </w:pPr>
      <w:proofErr w:type="gramStart"/>
      <w:r w:rsidRPr="002E2BFB">
        <w:rPr>
          <w:rFonts w:ascii="Arial" w:hAnsi="Arial" w:cs="Arial"/>
          <w:b/>
        </w:rPr>
        <w:t>b)</w:t>
      </w:r>
      <w:proofErr w:type="gramEnd"/>
      <w:r w:rsidRPr="002E2BFB">
        <w:rPr>
          <w:rFonts w:ascii="Arial" w:hAnsi="Arial" w:cs="Arial"/>
          <w:b/>
        </w:rPr>
        <w:t>-</w:t>
      </w:r>
      <w:r w:rsidR="00F7756B" w:rsidRPr="002E2BFB">
        <w:rPr>
          <w:rFonts w:ascii="Arial" w:hAnsi="Arial" w:cs="Arial"/>
        </w:rPr>
        <w:t>atualizações, compensações ou penalizações financeiras decorrentes das condições de pagamento previstas no contrato;</w:t>
      </w:r>
    </w:p>
    <w:p w14:paraId="04CC84F5" w14:textId="5C57C4E3" w:rsidR="00F7756B" w:rsidRPr="002E2BFB" w:rsidRDefault="002F50BB" w:rsidP="00C378B7">
      <w:pPr>
        <w:ind w:firstLine="708"/>
        <w:jc w:val="both"/>
        <w:rPr>
          <w:rFonts w:ascii="Arial" w:hAnsi="Arial" w:cs="Arial"/>
        </w:rPr>
      </w:pPr>
      <w:r w:rsidRPr="002E2BFB">
        <w:rPr>
          <w:rFonts w:ascii="Arial" w:hAnsi="Arial" w:cs="Arial"/>
          <w:b/>
        </w:rPr>
        <w:t>c)-</w:t>
      </w:r>
      <w:r w:rsidR="00F7756B" w:rsidRPr="002E2BFB">
        <w:rPr>
          <w:rFonts w:ascii="Arial" w:hAnsi="Arial" w:cs="Arial"/>
        </w:rPr>
        <w:t>alterações na razão ou na denominação social do contratado;</w:t>
      </w:r>
    </w:p>
    <w:p w14:paraId="35155B55" w14:textId="00F40DAB" w:rsidR="00F7756B" w:rsidRPr="002F50BB" w:rsidRDefault="002F50BB" w:rsidP="00C378B7">
      <w:pPr>
        <w:ind w:firstLine="708"/>
        <w:jc w:val="both"/>
        <w:rPr>
          <w:rFonts w:ascii="Arial" w:hAnsi="Arial" w:cs="Arial"/>
        </w:rPr>
      </w:pPr>
      <w:r w:rsidRPr="002E2BFB">
        <w:rPr>
          <w:rFonts w:ascii="Arial" w:hAnsi="Arial" w:cs="Arial"/>
          <w:b/>
        </w:rPr>
        <w:t>d)-</w:t>
      </w:r>
      <w:r w:rsidR="00F7756B" w:rsidRPr="002E2BFB">
        <w:rPr>
          <w:rFonts w:ascii="Arial" w:hAnsi="Arial" w:cs="Arial"/>
        </w:rPr>
        <w:t>empenho de dotações orçamentárias.</w:t>
      </w:r>
    </w:p>
    <w:p w14:paraId="0F5DABCA" w14:textId="77777777" w:rsidR="00F7756B" w:rsidRPr="000D78DB" w:rsidRDefault="00F7756B" w:rsidP="00F7756B">
      <w:pPr>
        <w:jc w:val="both"/>
        <w:rPr>
          <w:rFonts w:ascii="Arial" w:hAnsi="Arial" w:cs="Arial"/>
        </w:rPr>
      </w:pPr>
    </w:p>
    <w:p w14:paraId="17942B0B" w14:textId="4B01E38D" w:rsidR="00F7756B" w:rsidRPr="002E2BFB" w:rsidRDefault="002F50BB" w:rsidP="00F7756B">
      <w:pPr>
        <w:jc w:val="both"/>
        <w:rPr>
          <w:rFonts w:ascii="Arial" w:hAnsi="Arial" w:cs="Arial"/>
          <w:b/>
        </w:rPr>
      </w:pPr>
      <w:r w:rsidRPr="002E2BFB">
        <w:rPr>
          <w:rFonts w:ascii="Arial" w:hAnsi="Arial" w:cs="Arial"/>
          <w:b/>
        </w:rPr>
        <w:t>11–</w:t>
      </w:r>
      <w:r w:rsidR="00F7756B" w:rsidRPr="002E2BFB">
        <w:rPr>
          <w:rFonts w:ascii="Arial" w:hAnsi="Arial" w:cs="Arial"/>
          <w:b/>
        </w:rPr>
        <w:t>DOS PAGAMENTOS:</w:t>
      </w:r>
    </w:p>
    <w:p w14:paraId="2A44037D" w14:textId="3CA1A6C3" w:rsidR="00F7756B" w:rsidRPr="002E2BFB" w:rsidRDefault="002F50BB" w:rsidP="002F50BB">
      <w:pPr>
        <w:jc w:val="both"/>
        <w:rPr>
          <w:rFonts w:ascii="Arial" w:hAnsi="Arial" w:cs="Arial"/>
        </w:rPr>
      </w:pPr>
      <w:r w:rsidRPr="002E2BFB">
        <w:rPr>
          <w:rFonts w:ascii="Arial" w:hAnsi="Arial" w:cs="Arial"/>
          <w:b/>
        </w:rPr>
        <w:t>11</w:t>
      </w:r>
      <w:r w:rsidR="00F7756B" w:rsidRPr="002E2BFB">
        <w:rPr>
          <w:rFonts w:ascii="Arial" w:hAnsi="Arial" w:cs="Arial"/>
          <w:b/>
        </w:rPr>
        <w:t>.1-</w:t>
      </w:r>
      <w:r w:rsidR="00F7756B" w:rsidRPr="002E2BFB">
        <w:rPr>
          <w:rFonts w:ascii="Arial" w:hAnsi="Arial" w:cs="Arial"/>
        </w:rPr>
        <w:t xml:space="preserve">O preço contratado será pago de acordo com a execução do objeto previsto </w:t>
      </w:r>
      <w:r w:rsidRPr="002E2BFB">
        <w:rPr>
          <w:rFonts w:ascii="Arial" w:hAnsi="Arial" w:cs="Arial"/>
        </w:rPr>
        <w:t>em seu contrato</w:t>
      </w:r>
      <w:r w:rsidR="00F7756B" w:rsidRPr="002E2BFB">
        <w:rPr>
          <w:rFonts w:ascii="Arial" w:hAnsi="Arial" w:cs="Arial"/>
        </w:rPr>
        <w:t xml:space="preserve">, numa proporção direta do percentual concluído, sempre atendidas </w:t>
      </w:r>
      <w:r w:rsidRPr="002E2BFB">
        <w:rPr>
          <w:rFonts w:ascii="Arial" w:hAnsi="Arial" w:cs="Arial"/>
        </w:rPr>
        <w:t>às</w:t>
      </w:r>
      <w:r w:rsidR="00F7756B" w:rsidRPr="002E2BFB">
        <w:rPr>
          <w:rFonts w:ascii="Arial" w:hAnsi="Arial" w:cs="Arial"/>
        </w:rPr>
        <w:t xml:space="preserve"> formalidades estabelecidas pelo art.</w:t>
      </w:r>
      <w:r w:rsidRPr="002E2BFB">
        <w:rPr>
          <w:rFonts w:ascii="Arial" w:hAnsi="Arial" w:cs="Arial"/>
        </w:rPr>
        <w:t xml:space="preserve"> </w:t>
      </w:r>
      <w:r w:rsidR="00F7756B" w:rsidRPr="002E2BFB">
        <w:rPr>
          <w:rFonts w:ascii="Arial" w:hAnsi="Arial" w:cs="Arial"/>
        </w:rPr>
        <w:t>60 e ss. da lei ordinária nº</w:t>
      </w:r>
      <w:r w:rsidRPr="002E2BFB">
        <w:rPr>
          <w:rFonts w:ascii="Arial" w:hAnsi="Arial" w:cs="Arial"/>
        </w:rPr>
        <w:t xml:space="preserve"> </w:t>
      </w:r>
      <w:r w:rsidR="00F7756B" w:rsidRPr="002E2BFB">
        <w:rPr>
          <w:rFonts w:ascii="Arial" w:hAnsi="Arial" w:cs="Arial"/>
        </w:rPr>
        <w:t>4320/1964, principalmente quanto a liquidação da despesa.</w:t>
      </w:r>
    </w:p>
    <w:p w14:paraId="0E46989F" w14:textId="2ABC115F" w:rsidR="00F7756B" w:rsidRPr="002E2BFB" w:rsidRDefault="002F50BB" w:rsidP="002F50BB">
      <w:pPr>
        <w:jc w:val="both"/>
        <w:rPr>
          <w:rFonts w:ascii="Arial" w:hAnsi="Arial" w:cs="Arial"/>
        </w:rPr>
      </w:pPr>
      <w:r w:rsidRPr="002E2BFB">
        <w:rPr>
          <w:rFonts w:ascii="Arial" w:hAnsi="Arial" w:cs="Arial"/>
          <w:b/>
        </w:rPr>
        <w:t>11</w:t>
      </w:r>
      <w:r w:rsidR="00F7756B" w:rsidRPr="002E2BFB">
        <w:rPr>
          <w:rFonts w:ascii="Arial" w:hAnsi="Arial" w:cs="Arial"/>
          <w:b/>
        </w:rPr>
        <w:t>.2-</w:t>
      </w:r>
      <w:r w:rsidR="00F7756B" w:rsidRPr="002E2BFB">
        <w:rPr>
          <w:rFonts w:ascii="Arial" w:hAnsi="Arial" w:cs="Arial"/>
        </w:rPr>
        <w:t xml:space="preserve">O pagamento será efetivado conforme cronograma de pagamentos expedidos mensalmente pela </w:t>
      </w:r>
      <w:r w:rsidRPr="002E2BFB">
        <w:rPr>
          <w:rFonts w:ascii="Arial" w:hAnsi="Arial" w:cs="Arial"/>
        </w:rPr>
        <w:t>Secretaria e Assistência Social</w:t>
      </w:r>
      <w:r w:rsidR="00750197" w:rsidRPr="002E2BFB">
        <w:rPr>
          <w:rFonts w:ascii="Arial" w:hAnsi="Arial" w:cs="Arial"/>
        </w:rPr>
        <w:t xml:space="preserve"> e em atenção a emissão do Relatório de Atividades Mensal (anexo </w:t>
      </w:r>
      <w:r w:rsidR="00F44C61">
        <w:rPr>
          <w:rFonts w:ascii="Arial" w:hAnsi="Arial" w:cs="Arial"/>
        </w:rPr>
        <w:t>VIII</w:t>
      </w:r>
      <w:r w:rsidR="00750197" w:rsidRPr="002E2BFB">
        <w:rPr>
          <w:rFonts w:ascii="Arial" w:hAnsi="Arial" w:cs="Arial"/>
        </w:rPr>
        <w:t>)</w:t>
      </w:r>
      <w:r w:rsidR="00F7756B" w:rsidRPr="002E2BFB">
        <w:rPr>
          <w:rFonts w:ascii="Arial" w:hAnsi="Arial" w:cs="Arial"/>
        </w:rPr>
        <w:t>. Em regra, o pagamento será efetuado nos dias 10, 20 ou 30 do mês subsequente ao da apresentação do documento fiscal de cobrança.</w:t>
      </w:r>
    </w:p>
    <w:p w14:paraId="4559C6CE" w14:textId="77777777" w:rsidR="00F7756B" w:rsidRPr="002E2BFB" w:rsidRDefault="00F7756B" w:rsidP="00C378B7">
      <w:pPr>
        <w:ind w:left="708"/>
        <w:jc w:val="both"/>
        <w:rPr>
          <w:rFonts w:ascii="Arial" w:hAnsi="Arial" w:cs="Arial"/>
        </w:rPr>
      </w:pPr>
      <w:r w:rsidRPr="002E2BFB">
        <w:rPr>
          <w:rFonts w:ascii="Arial" w:hAnsi="Arial" w:cs="Arial"/>
          <w:b/>
        </w:rPr>
        <w:t>§1º</w:t>
      </w:r>
      <w:r w:rsidRPr="002E2BFB">
        <w:rPr>
          <w:rFonts w:ascii="Arial" w:hAnsi="Arial" w:cs="Arial"/>
        </w:rPr>
        <w:t xml:space="preserve"> Junto com o documento de cobrança (nota fiscal, fatura, duplicata etc.), o contratado deverá apresentar comprovante de regularidade com o INSS, FGTS e com a Justiça do Trabalho, sob pena ver suspenso o direito ao pagamento.</w:t>
      </w:r>
    </w:p>
    <w:p w14:paraId="202CABC6" w14:textId="77777777" w:rsidR="00F7756B" w:rsidRPr="002E2BFB" w:rsidRDefault="00F7756B" w:rsidP="00C378B7">
      <w:pPr>
        <w:ind w:left="708"/>
        <w:jc w:val="both"/>
        <w:rPr>
          <w:rFonts w:ascii="Arial" w:hAnsi="Arial" w:cs="Arial"/>
        </w:rPr>
      </w:pPr>
      <w:r w:rsidRPr="002E2BFB">
        <w:rPr>
          <w:rFonts w:ascii="Arial" w:hAnsi="Arial" w:cs="Arial"/>
          <w:b/>
        </w:rPr>
        <w:t>§2º</w:t>
      </w:r>
      <w:r w:rsidRPr="002E2BFB">
        <w:rPr>
          <w:rFonts w:ascii="Arial" w:hAnsi="Arial" w:cs="Arial"/>
        </w:rPr>
        <w:t xml:space="preserve"> Havendo deficiência na instrução nos documentos de cobrança, os prazos começarão a correr a partir do protocolo do documento faltante.</w:t>
      </w:r>
    </w:p>
    <w:p w14:paraId="6CC683B9" w14:textId="24129BED" w:rsidR="00F7756B" w:rsidRPr="002E2BFB" w:rsidRDefault="00F7756B" w:rsidP="00C378B7">
      <w:pPr>
        <w:ind w:left="708"/>
        <w:jc w:val="both"/>
        <w:rPr>
          <w:rFonts w:ascii="Arial" w:hAnsi="Arial" w:cs="Arial"/>
        </w:rPr>
      </w:pPr>
      <w:r w:rsidRPr="002E2BFB">
        <w:rPr>
          <w:rFonts w:ascii="Arial" w:hAnsi="Arial" w:cs="Arial"/>
          <w:b/>
        </w:rPr>
        <w:t>§3º</w:t>
      </w:r>
      <w:r w:rsidRPr="002E2BFB">
        <w:rPr>
          <w:rFonts w:ascii="Arial" w:hAnsi="Arial" w:cs="Arial"/>
        </w:rPr>
        <w:t xml:space="preserve"> Estando corretamente instruído o pedido, apli</w:t>
      </w:r>
      <w:r w:rsidR="002F50BB" w:rsidRPr="002E2BFB">
        <w:rPr>
          <w:rFonts w:ascii="Arial" w:hAnsi="Arial" w:cs="Arial"/>
        </w:rPr>
        <w:t>cam-se as disposições do item 11</w:t>
      </w:r>
      <w:r w:rsidRPr="002E2BFB">
        <w:rPr>
          <w:rFonts w:ascii="Arial" w:hAnsi="Arial" w:cs="Arial"/>
        </w:rPr>
        <w:t>.2.</w:t>
      </w:r>
    </w:p>
    <w:p w14:paraId="16B84446" w14:textId="5ACE2249" w:rsidR="00F7756B" w:rsidRPr="000D78DB" w:rsidRDefault="00F7756B" w:rsidP="002F50BB">
      <w:pPr>
        <w:jc w:val="both"/>
        <w:rPr>
          <w:rFonts w:ascii="Arial" w:hAnsi="Arial" w:cs="Arial"/>
        </w:rPr>
      </w:pPr>
      <w:r w:rsidRPr="002E2BFB">
        <w:rPr>
          <w:rFonts w:ascii="Arial" w:hAnsi="Arial" w:cs="Arial"/>
          <w:b/>
        </w:rPr>
        <w:t>1</w:t>
      </w:r>
      <w:r w:rsidR="002F50BB" w:rsidRPr="002E2BFB">
        <w:rPr>
          <w:rFonts w:ascii="Arial" w:hAnsi="Arial" w:cs="Arial"/>
          <w:b/>
        </w:rPr>
        <w:t>1</w:t>
      </w:r>
      <w:r w:rsidRPr="002E2BFB">
        <w:rPr>
          <w:rFonts w:ascii="Arial" w:hAnsi="Arial" w:cs="Arial"/>
          <w:b/>
        </w:rPr>
        <w:t>.3-</w:t>
      </w:r>
      <w:r w:rsidRPr="002E2BFB">
        <w:rPr>
          <w:rFonts w:ascii="Arial" w:hAnsi="Arial" w:cs="Arial"/>
        </w:rPr>
        <w:t xml:space="preserve">Na eventualidade de o CONTRATADO paralisar a execução do objeto previsto </w:t>
      </w:r>
      <w:r w:rsidR="002F50BB" w:rsidRPr="002E2BFB">
        <w:rPr>
          <w:rFonts w:ascii="Arial" w:hAnsi="Arial" w:cs="Arial"/>
        </w:rPr>
        <w:t>em seu contrato</w:t>
      </w:r>
      <w:r w:rsidRPr="002E2BFB">
        <w:rPr>
          <w:rFonts w:ascii="Arial" w:hAnsi="Arial" w:cs="Arial"/>
        </w:rPr>
        <w:t>, por qualquer motivo, também serão suspensos os pagamentos ainda não realizados.</w:t>
      </w:r>
    </w:p>
    <w:p w14:paraId="72697838" w14:textId="77777777" w:rsidR="00F7756B" w:rsidRDefault="00F7756B" w:rsidP="002914B7">
      <w:pPr>
        <w:pStyle w:val="Corpodetexto"/>
        <w:ind w:left="0"/>
        <w:jc w:val="both"/>
        <w:rPr>
          <w:b/>
          <w:sz w:val="24"/>
          <w:szCs w:val="24"/>
        </w:rPr>
      </w:pPr>
    </w:p>
    <w:p w14:paraId="1FBD0150" w14:textId="30AD9EA8" w:rsidR="00F7756B" w:rsidRPr="002E2BFB" w:rsidRDefault="002F50BB" w:rsidP="00F7756B">
      <w:pPr>
        <w:rPr>
          <w:rFonts w:ascii="Arial" w:hAnsi="Arial" w:cs="Arial"/>
          <w:b/>
        </w:rPr>
      </w:pPr>
      <w:r w:rsidRPr="002E2BFB">
        <w:rPr>
          <w:rFonts w:ascii="Arial" w:hAnsi="Arial" w:cs="Arial"/>
          <w:b/>
        </w:rPr>
        <w:t>12</w:t>
      </w:r>
      <w:r w:rsidR="00F7756B" w:rsidRPr="002E2BFB">
        <w:rPr>
          <w:rFonts w:ascii="Arial" w:hAnsi="Arial" w:cs="Arial"/>
          <w:b/>
        </w:rPr>
        <w:t>–DA INDICAÇÃO DE RECURSO PARA AS DESPESAS:</w:t>
      </w:r>
    </w:p>
    <w:p w14:paraId="30E812B6" w14:textId="472F94D0" w:rsidR="00F7756B" w:rsidRPr="002E2BFB" w:rsidRDefault="002F50BB" w:rsidP="00F7756B">
      <w:pPr>
        <w:jc w:val="both"/>
        <w:rPr>
          <w:rFonts w:ascii="Arial" w:hAnsi="Arial" w:cs="Arial"/>
        </w:rPr>
      </w:pPr>
      <w:r w:rsidRPr="002E2BFB">
        <w:rPr>
          <w:rFonts w:ascii="Arial" w:hAnsi="Arial" w:cs="Arial"/>
          <w:b/>
        </w:rPr>
        <w:t>12</w:t>
      </w:r>
      <w:r w:rsidR="00F7756B" w:rsidRPr="002E2BFB">
        <w:rPr>
          <w:rFonts w:ascii="Arial" w:hAnsi="Arial" w:cs="Arial"/>
          <w:b/>
        </w:rPr>
        <w:t>.1-</w:t>
      </w:r>
      <w:r w:rsidR="00F7756B" w:rsidRPr="002E2BFB">
        <w:rPr>
          <w:rFonts w:ascii="Arial" w:hAnsi="Arial" w:cs="Arial"/>
        </w:rPr>
        <w:t>A despesa com o objeto deste credenciamento será suportada pela seguinte dotação orçamentária</w:t>
      </w:r>
      <w:r w:rsidR="00F61032" w:rsidRPr="002E2BFB">
        <w:rPr>
          <w:rFonts w:ascii="Arial" w:hAnsi="Arial" w:cs="Arial"/>
        </w:rPr>
        <w:t xml:space="preserve"> nº</w:t>
      </w:r>
      <w:r w:rsidR="00F7756B" w:rsidRPr="002E2BFB">
        <w:rPr>
          <w:rFonts w:ascii="Arial" w:hAnsi="Arial" w:cs="Arial"/>
        </w:rPr>
        <w:t>:</w:t>
      </w:r>
    </w:p>
    <w:p w14:paraId="2E4A850D" w14:textId="77777777" w:rsidR="00C452C9" w:rsidRPr="002E2BFB" w:rsidRDefault="00C452C9" w:rsidP="00C452C9">
      <w:pPr>
        <w:rPr>
          <w:rFonts w:ascii="Arial" w:hAnsi="Arial" w:cs="Arial"/>
          <w:b/>
          <w:w w:val="105"/>
          <w:sz w:val="22"/>
          <w:lang w:val="pt-PT" w:eastAsia="en-US"/>
        </w:rPr>
      </w:pPr>
      <w:r w:rsidRPr="002E2BFB">
        <w:rPr>
          <w:rFonts w:ascii="Arial" w:hAnsi="Arial" w:cs="Arial"/>
          <w:b/>
          <w:w w:val="105"/>
          <w:sz w:val="22"/>
          <w:lang w:val="pt-PT" w:eastAsia="en-US"/>
        </w:rPr>
        <w:t>Secretaria Assistencia Social:</w:t>
      </w:r>
    </w:p>
    <w:p w14:paraId="7BDF1072" w14:textId="77777777" w:rsidR="00C452C9" w:rsidRPr="00C452C9" w:rsidRDefault="00C452C9" w:rsidP="00C452C9">
      <w:pPr>
        <w:rPr>
          <w:rFonts w:ascii="Arial" w:hAnsi="Arial" w:cs="Arial"/>
          <w:b/>
          <w:bCs/>
          <w:w w:val="105"/>
          <w:sz w:val="22"/>
          <w:lang w:val="pt-PT" w:eastAsia="en-US"/>
        </w:rPr>
      </w:pPr>
      <w:r w:rsidRPr="002E2BFB">
        <w:rPr>
          <w:rFonts w:ascii="Arial" w:hAnsi="Arial" w:cs="Arial"/>
          <w:b/>
          <w:bCs/>
          <w:w w:val="105"/>
          <w:sz w:val="22"/>
          <w:lang w:val="pt-PT" w:eastAsia="en-US"/>
        </w:rPr>
        <w:t>3.3.90.39.00.2.05.00.08.244.0016.2.0055-APOIO AO CENTRO DE REF. DE ASSISTÊNCIA SOCIAL CRAS</w:t>
      </w:r>
    </w:p>
    <w:p w14:paraId="6AF7A558" w14:textId="77777777" w:rsidR="002914B7" w:rsidRPr="002914B7" w:rsidRDefault="002914B7" w:rsidP="002914B7">
      <w:pPr>
        <w:pStyle w:val="Corpodetexto"/>
        <w:ind w:left="0"/>
        <w:jc w:val="both"/>
        <w:rPr>
          <w:sz w:val="24"/>
          <w:szCs w:val="24"/>
        </w:rPr>
      </w:pPr>
    </w:p>
    <w:p w14:paraId="35DAFA9A" w14:textId="73219EB7" w:rsidR="00B236C0" w:rsidRPr="00C452C9" w:rsidRDefault="002F50BB" w:rsidP="002914B7">
      <w:pPr>
        <w:pStyle w:val="Corpodetexto"/>
        <w:ind w:left="0"/>
        <w:jc w:val="both"/>
        <w:rPr>
          <w:b/>
          <w:sz w:val="24"/>
          <w:szCs w:val="24"/>
        </w:rPr>
      </w:pPr>
      <w:r>
        <w:rPr>
          <w:b/>
          <w:sz w:val="24"/>
          <w:szCs w:val="24"/>
        </w:rPr>
        <w:t>13</w:t>
      </w:r>
      <w:r w:rsidR="00C452C9" w:rsidRPr="00C452C9">
        <w:rPr>
          <w:b/>
          <w:sz w:val="24"/>
          <w:szCs w:val="24"/>
        </w:rPr>
        <w:t>–</w:t>
      </w:r>
      <w:r w:rsidR="00B236C0" w:rsidRPr="00C452C9">
        <w:rPr>
          <w:b/>
          <w:sz w:val="24"/>
          <w:szCs w:val="24"/>
        </w:rPr>
        <w:t>REAJUSTE</w:t>
      </w:r>
      <w:r w:rsidR="00B236C0" w:rsidRPr="00C452C9">
        <w:rPr>
          <w:b/>
          <w:spacing w:val="24"/>
          <w:sz w:val="24"/>
          <w:szCs w:val="24"/>
        </w:rPr>
        <w:t xml:space="preserve"> </w:t>
      </w:r>
      <w:r w:rsidR="00B236C0" w:rsidRPr="00C452C9">
        <w:rPr>
          <w:b/>
          <w:sz w:val="24"/>
          <w:szCs w:val="24"/>
        </w:rPr>
        <w:t>DE</w:t>
      </w:r>
      <w:r w:rsidR="00B236C0" w:rsidRPr="00C452C9">
        <w:rPr>
          <w:b/>
          <w:spacing w:val="25"/>
          <w:sz w:val="24"/>
          <w:szCs w:val="24"/>
        </w:rPr>
        <w:t xml:space="preserve"> </w:t>
      </w:r>
      <w:r w:rsidR="00B236C0" w:rsidRPr="00C452C9">
        <w:rPr>
          <w:b/>
          <w:spacing w:val="-2"/>
          <w:sz w:val="24"/>
          <w:szCs w:val="24"/>
        </w:rPr>
        <w:t>PREÇOS:</w:t>
      </w:r>
    </w:p>
    <w:p w14:paraId="420F3FEC" w14:textId="511D9BDF" w:rsidR="00B236C0" w:rsidRPr="002914B7" w:rsidRDefault="002F50BB" w:rsidP="002914B7">
      <w:pPr>
        <w:pStyle w:val="Corpodetexto"/>
        <w:ind w:left="0"/>
        <w:jc w:val="both"/>
        <w:rPr>
          <w:sz w:val="24"/>
          <w:szCs w:val="24"/>
        </w:rPr>
      </w:pPr>
      <w:r>
        <w:rPr>
          <w:b/>
          <w:sz w:val="24"/>
          <w:szCs w:val="24"/>
        </w:rPr>
        <w:t>13</w:t>
      </w:r>
      <w:r w:rsidR="00C452C9" w:rsidRPr="00C452C9">
        <w:rPr>
          <w:b/>
          <w:sz w:val="24"/>
          <w:szCs w:val="24"/>
        </w:rPr>
        <w:t>.1-</w:t>
      </w:r>
      <w:r w:rsidR="00B236C0" w:rsidRPr="002914B7">
        <w:rPr>
          <w:sz w:val="24"/>
          <w:szCs w:val="24"/>
        </w:rPr>
        <w:t>Os preços contratados somente poderão ser alterados após 12 (doze) meses de vigência dos contratos, podendo ser reajustados com base na variação do IGP-M</w:t>
      </w:r>
      <w:r>
        <w:rPr>
          <w:sz w:val="24"/>
          <w:szCs w:val="24"/>
        </w:rPr>
        <w:t>, IPCA</w:t>
      </w:r>
      <w:r w:rsidR="00B236C0" w:rsidRPr="002914B7">
        <w:rPr>
          <w:sz w:val="24"/>
          <w:szCs w:val="24"/>
        </w:rPr>
        <w:t xml:space="preserve"> </w:t>
      </w:r>
      <w:r w:rsidR="001D1F29" w:rsidRPr="002914B7">
        <w:rPr>
          <w:sz w:val="24"/>
          <w:szCs w:val="24"/>
        </w:rPr>
        <w:t>ou INPC</w:t>
      </w:r>
      <w:r w:rsidR="00B236C0" w:rsidRPr="002914B7">
        <w:rPr>
          <w:sz w:val="24"/>
          <w:szCs w:val="24"/>
        </w:rPr>
        <w:t>, abrangendo o período compreendido entre a data da proposta e o mês correspondente ao do implemento da anualidade.</w:t>
      </w:r>
    </w:p>
    <w:p w14:paraId="5E141015" w14:textId="77777777" w:rsidR="00B236C0" w:rsidRPr="002914B7" w:rsidRDefault="00B236C0" w:rsidP="002914B7">
      <w:pPr>
        <w:pStyle w:val="Corpodetexto"/>
        <w:ind w:left="0"/>
        <w:jc w:val="both"/>
        <w:rPr>
          <w:sz w:val="24"/>
          <w:szCs w:val="24"/>
        </w:rPr>
      </w:pPr>
    </w:p>
    <w:p w14:paraId="420C9200" w14:textId="607B1700" w:rsidR="002F50BB" w:rsidRPr="00822359" w:rsidRDefault="002F50BB" w:rsidP="002F50BB">
      <w:pPr>
        <w:jc w:val="both"/>
        <w:rPr>
          <w:rFonts w:ascii="Arial" w:hAnsi="Arial" w:cs="Arial"/>
          <w:b/>
        </w:rPr>
      </w:pPr>
      <w:r w:rsidRPr="00822359">
        <w:rPr>
          <w:rFonts w:ascii="Arial" w:hAnsi="Arial" w:cs="Arial"/>
          <w:b/>
        </w:rPr>
        <w:t>14–DAS PRERROGATIVAS ADMINISTRATIVAS E DAS SANÇÕES CONTRATUAIS:</w:t>
      </w:r>
    </w:p>
    <w:p w14:paraId="7749CF9B" w14:textId="668594F8" w:rsidR="002F50BB" w:rsidRPr="00822359" w:rsidRDefault="002F50BB" w:rsidP="002F50BB">
      <w:pPr>
        <w:jc w:val="both"/>
        <w:rPr>
          <w:rFonts w:ascii="Arial" w:hAnsi="Arial" w:cs="Arial"/>
        </w:rPr>
      </w:pPr>
      <w:r w:rsidRPr="00822359">
        <w:rPr>
          <w:rFonts w:ascii="Arial" w:hAnsi="Arial" w:cs="Arial"/>
          <w:b/>
        </w:rPr>
        <w:t>14.1-</w:t>
      </w:r>
      <w:r w:rsidRPr="00822359">
        <w:rPr>
          <w:rFonts w:ascii="Arial" w:hAnsi="Arial" w:cs="Arial"/>
        </w:rPr>
        <w:t>A administração poderá, assegurada a manutenção do equilíbrio econômico-financeiro:</w:t>
      </w:r>
    </w:p>
    <w:p w14:paraId="65AE63B1" w14:textId="77777777" w:rsidR="002F50BB" w:rsidRPr="00822359" w:rsidRDefault="002F50BB" w:rsidP="00C378B7">
      <w:pPr>
        <w:ind w:left="708"/>
        <w:jc w:val="both"/>
        <w:rPr>
          <w:rFonts w:ascii="Arial" w:hAnsi="Arial" w:cs="Arial"/>
        </w:rPr>
      </w:pPr>
      <w:r w:rsidRPr="00822359">
        <w:rPr>
          <w:rFonts w:ascii="Arial" w:hAnsi="Arial" w:cs="Arial"/>
          <w:b/>
        </w:rPr>
        <w:t>I-</w:t>
      </w:r>
      <w:r w:rsidRPr="00822359">
        <w:rPr>
          <w:rFonts w:ascii="Arial" w:hAnsi="Arial" w:cs="Arial"/>
        </w:rPr>
        <w:t>Modificar unilateralmente os contratos administrativos para melhor adequação às finalidades de interesse público, respeitados os direitos do contratado.</w:t>
      </w:r>
    </w:p>
    <w:p w14:paraId="6E337D33" w14:textId="77777777" w:rsidR="002F50BB" w:rsidRPr="00822359" w:rsidRDefault="002F50BB" w:rsidP="00C378B7">
      <w:pPr>
        <w:ind w:left="708"/>
        <w:jc w:val="both"/>
        <w:rPr>
          <w:rFonts w:ascii="Arial" w:hAnsi="Arial" w:cs="Arial"/>
        </w:rPr>
      </w:pPr>
      <w:r w:rsidRPr="00822359">
        <w:rPr>
          <w:rFonts w:ascii="Arial" w:hAnsi="Arial" w:cs="Arial"/>
          <w:b/>
        </w:rPr>
        <w:t>II-</w:t>
      </w:r>
      <w:r w:rsidRPr="00822359">
        <w:rPr>
          <w:rFonts w:ascii="Arial" w:hAnsi="Arial" w:cs="Arial"/>
        </w:rPr>
        <w:t>Extinguir unilateralmente os contratos administrativos nas seguintes situações:</w:t>
      </w:r>
    </w:p>
    <w:p w14:paraId="4857100D" w14:textId="6FB17FC5" w:rsidR="002F50BB" w:rsidRPr="00822359" w:rsidRDefault="00C378B7" w:rsidP="00C378B7">
      <w:pPr>
        <w:ind w:left="708"/>
        <w:jc w:val="both"/>
        <w:rPr>
          <w:rFonts w:ascii="Arial" w:hAnsi="Arial" w:cs="Arial"/>
        </w:rPr>
      </w:pPr>
      <w:proofErr w:type="gramStart"/>
      <w:r w:rsidRPr="00822359">
        <w:rPr>
          <w:rFonts w:ascii="Arial" w:hAnsi="Arial" w:cs="Arial"/>
          <w:b/>
        </w:rPr>
        <w:t>a</w:t>
      </w:r>
      <w:proofErr w:type="gramEnd"/>
      <w:r w:rsidRPr="00822359">
        <w:rPr>
          <w:rFonts w:ascii="Arial" w:hAnsi="Arial" w:cs="Arial"/>
          <w:b/>
        </w:rPr>
        <w:t>)-</w:t>
      </w:r>
      <w:r w:rsidR="002F50BB" w:rsidRPr="00822359">
        <w:rPr>
          <w:rFonts w:ascii="Arial" w:hAnsi="Arial" w:cs="Arial"/>
        </w:rPr>
        <w:t>não cumprimento ou cumprimento irregular de normas editalícias ou de cláusulas contratuais, de especificações, de projetos ou de prazos;</w:t>
      </w:r>
    </w:p>
    <w:p w14:paraId="4F0FAC99" w14:textId="0AEC8E6F" w:rsidR="002F50BB" w:rsidRPr="00822359" w:rsidRDefault="00C378B7" w:rsidP="00C378B7">
      <w:pPr>
        <w:ind w:left="708"/>
        <w:jc w:val="both"/>
        <w:rPr>
          <w:rFonts w:ascii="Arial" w:hAnsi="Arial" w:cs="Arial"/>
        </w:rPr>
      </w:pPr>
      <w:proofErr w:type="gramStart"/>
      <w:r w:rsidRPr="00822359">
        <w:rPr>
          <w:rFonts w:ascii="Arial" w:hAnsi="Arial" w:cs="Arial"/>
          <w:b/>
        </w:rPr>
        <w:t>b)</w:t>
      </w:r>
      <w:proofErr w:type="gramEnd"/>
      <w:r w:rsidRPr="00822359">
        <w:rPr>
          <w:rFonts w:ascii="Arial" w:hAnsi="Arial" w:cs="Arial"/>
          <w:b/>
        </w:rPr>
        <w:t>-</w:t>
      </w:r>
      <w:r w:rsidR="002F50BB" w:rsidRPr="00822359">
        <w:rPr>
          <w:rFonts w:ascii="Arial" w:hAnsi="Arial" w:cs="Arial"/>
        </w:rPr>
        <w:t>desatendimento das determinações regulares emitidas pela autoridade designada para acompanhar e fiscalizar sua execução ou por autoridade superior;</w:t>
      </w:r>
    </w:p>
    <w:p w14:paraId="275D364F" w14:textId="2D10908F" w:rsidR="002F50BB" w:rsidRPr="00822359" w:rsidRDefault="00C378B7" w:rsidP="00C378B7">
      <w:pPr>
        <w:ind w:left="708"/>
        <w:jc w:val="both"/>
        <w:rPr>
          <w:rFonts w:ascii="Arial" w:hAnsi="Arial" w:cs="Arial"/>
        </w:rPr>
      </w:pPr>
      <w:r w:rsidRPr="00822359">
        <w:rPr>
          <w:rFonts w:ascii="Arial" w:hAnsi="Arial" w:cs="Arial"/>
          <w:b/>
        </w:rPr>
        <w:t>c)-</w:t>
      </w:r>
      <w:r w:rsidR="002F50BB" w:rsidRPr="00822359">
        <w:rPr>
          <w:rFonts w:ascii="Arial" w:hAnsi="Arial" w:cs="Arial"/>
        </w:rPr>
        <w:t>alteração social ou modificação da finalidade ou da estrutura da empresa que restrinja sua capacidade de concluir o contrato;</w:t>
      </w:r>
    </w:p>
    <w:p w14:paraId="3DF94E8A" w14:textId="30BF8592" w:rsidR="002F50BB" w:rsidRPr="00822359" w:rsidRDefault="00C378B7" w:rsidP="00C378B7">
      <w:pPr>
        <w:ind w:left="708"/>
        <w:jc w:val="both"/>
        <w:rPr>
          <w:rFonts w:ascii="Arial" w:hAnsi="Arial" w:cs="Arial"/>
        </w:rPr>
      </w:pPr>
      <w:r w:rsidRPr="00822359">
        <w:rPr>
          <w:rFonts w:ascii="Arial" w:hAnsi="Arial" w:cs="Arial"/>
          <w:b/>
        </w:rPr>
        <w:t>d)-</w:t>
      </w:r>
      <w:r w:rsidR="002F50BB" w:rsidRPr="00822359">
        <w:rPr>
          <w:rFonts w:ascii="Arial" w:hAnsi="Arial" w:cs="Arial"/>
        </w:rPr>
        <w:t>decretação de falência ou de insolvência civil, dissolução da sociedade ou falecimento do contratado;</w:t>
      </w:r>
    </w:p>
    <w:p w14:paraId="2046D5CF" w14:textId="62E7426A" w:rsidR="002F50BB" w:rsidRPr="00822359" w:rsidRDefault="00C378B7" w:rsidP="00C378B7">
      <w:pPr>
        <w:ind w:left="708"/>
        <w:jc w:val="both"/>
        <w:rPr>
          <w:rFonts w:ascii="Arial" w:hAnsi="Arial" w:cs="Arial"/>
        </w:rPr>
      </w:pPr>
      <w:proofErr w:type="gramStart"/>
      <w:r w:rsidRPr="00822359">
        <w:rPr>
          <w:rFonts w:ascii="Arial" w:hAnsi="Arial" w:cs="Arial"/>
          <w:b/>
        </w:rPr>
        <w:t>e</w:t>
      </w:r>
      <w:proofErr w:type="gramEnd"/>
      <w:r w:rsidRPr="00822359">
        <w:rPr>
          <w:rFonts w:ascii="Arial" w:hAnsi="Arial" w:cs="Arial"/>
          <w:b/>
        </w:rPr>
        <w:t>)-</w:t>
      </w:r>
      <w:r w:rsidR="002F50BB" w:rsidRPr="00822359">
        <w:rPr>
          <w:rFonts w:ascii="Arial" w:hAnsi="Arial" w:cs="Arial"/>
        </w:rPr>
        <w:t>caso fortuito ou força maior, regularmente comprovados, impeditivos da execução do contrato;</w:t>
      </w:r>
    </w:p>
    <w:p w14:paraId="0DB6F35E" w14:textId="49114919" w:rsidR="002F50BB" w:rsidRPr="00822359" w:rsidRDefault="00C378B7" w:rsidP="00C378B7">
      <w:pPr>
        <w:ind w:left="708"/>
        <w:jc w:val="both"/>
        <w:rPr>
          <w:rFonts w:ascii="Arial" w:hAnsi="Arial" w:cs="Arial"/>
        </w:rPr>
      </w:pPr>
      <w:proofErr w:type="gramStart"/>
      <w:r w:rsidRPr="00822359">
        <w:rPr>
          <w:rFonts w:ascii="Arial" w:hAnsi="Arial" w:cs="Arial"/>
          <w:b/>
        </w:rPr>
        <w:t>f)</w:t>
      </w:r>
      <w:proofErr w:type="gramEnd"/>
      <w:r w:rsidRPr="00822359">
        <w:rPr>
          <w:rFonts w:ascii="Arial" w:hAnsi="Arial" w:cs="Arial"/>
          <w:b/>
        </w:rPr>
        <w:t>-</w:t>
      </w:r>
      <w:r w:rsidR="002F50BB" w:rsidRPr="00822359">
        <w:rPr>
          <w:rFonts w:ascii="Arial" w:hAnsi="Arial" w:cs="Arial"/>
        </w:rPr>
        <w:t>razões de interesse público, justificadas pela autoridade máxima do órgão ou da entidade contratante;</w:t>
      </w:r>
    </w:p>
    <w:p w14:paraId="3EA302C3" w14:textId="6D477AFB" w:rsidR="002F50BB" w:rsidRPr="00822359" w:rsidRDefault="00C378B7" w:rsidP="00C378B7">
      <w:pPr>
        <w:ind w:left="708"/>
        <w:jc w:val="both"/>
        <w:rPr>
          <w:rFonts w:ascii="Arial" w:hAnsi="Arial" w:cs="Arial"/>
        </w:rPr>
      </w:pPr>
      <w:proofErr w:type="gramStart"/>
      <w:r w:rsidRPr="00822359">
        <w:rPr>
          <w:rFonts w:ascii="Arial" w:hAnsi="Arial" w:cs="Arial"/>
          <w:b/>
        </w:rPr>
        <w:t>g)</w:t>
      </w:r>
      <w:proofErr w:type="gramEnd"/>
      <w:r w:rsidRPr="00822359">
        <w:rPr>
          <w:rFonts w:ascii="Arial" w:hAnsi="Arial" w:cs="Arial"/>
          <w:b/>
        </w:rPr>
        <w:t>-</w:t>
      </w:r>
      <w:r w:rsidR="002F50BB" w:rsidRPr="00822359">
        <w:rPr>
          <w:rFonts w:ascii="Arial" w:hAnsi="Arial" w:cs="Arial"/>
        </w:rPr>
        <w:t>não cumprimento das obrigações relativas à reserva de cargos prevista em lei, bem como em outras normas específicas, para pessoa com deficiência, para reabilitado da Previdência Social ou para aprendiz.</w:t>
      </w:r>
    </w:p>
    <w:p w14:paraId="0EADD3BA" w14:textId="77777777" w:rsidR="002F50BB" w:rsidRPr="00822359" w:rsidRDefault="002F50BB" w:rsidP="00C378B7">
      <w:pPr>
        <w:ind w:firstLine="708"/>
        <w:jc w:val="both"/>
        <w:rPr>
          <w:rFonts w:ascii="Arial" w:hAnsi="Arial" w:cs="Arial"/>
        </w:rPr>
      </w:pPr>
      <w:r w:rsidRPr="00822359">
        <w:rPr>
          <w:rFonts w:ascii="Arial" w:hAnsi="Arial" w:cs="Arial"/>
          <w:b/>
        </w:rPr>
        <w:t>III-</w:t>
      </w:r>
      <w:r w:rsidRPr="00822359">
        <w:rPr>
          <w:rFonts w:ascii="Arial" w:hAnsi="Arial" w:cs="Arial"/>
        </w:rPr>
        <w:t>Fiscalizar sua execução;</w:t>
      </w:r>
    </w:p>
    <w:p w14:paraId="3DA034BA" w14:textId="77777777" w:rsidR="002F50BB" w:rsidRPr="00822359" w:rsidRDefault="002F50BB" w:rsidP="00C378B7">
      <w:pPr>
        <w:ind w:firstLine="708"/>
        <w:jc w:val="both"/>
        <w:rPr>
          <w:rFonts w:ascii="Arial" w:hAnsi="Arial" w:cs="Arial"/>
        </w:rPr>
      </w:pPr>
      <w:r w:rsidRPr="00822359">
        <w:rPr>
          <w:rFonts w:ascii="Arial" w:hAnsi="Arial" w:cs="Arial"/>
          <w:b/>
        </w:rPr>
        <w:t>IV-</w:t>
      </w:r>
      <w:r w:rsidRPr="00822359">
        <w:rPr>
          <w:rFonts w:ascii="Arial" w:hAnsi="Arial" w:cs="Arial"/>
        </w:rPr>
        <w:t>Aplicar sanções motivadas pela inexecução total ou parcial do ajuste;</w:t>
      </w:r>
    </w:p>
    <w:p w14:paraId="7862CB5E" w14:textId="60BEFF79" w:rsidR="002F50BB" w:rsidRPr="00822359" w:rsidRDefault="00C378B7" w:rsidP="00C378B7">
      <w:pPr>
        <w:jc w:val="both"/>
        <w:rPr>
          <w:rFonts w:ascii="Arial" w:hAnsi="Arial" w:cs="Arial"/>
        </w:rPr>
      </w:pPr>
      <w:r w:rsidRPr="00822359">
        <w:rPr>
          <w:rFonts w:ascii="Arial" w:hAnsi="Arial" w:cs="Arial"/>
          <w:b/>
        </w:rPr>
        <w:t>14</w:t>
      </w:r>
      <w:r w:rsidR="002F50BB" w:rsidRPr="00822359">
        <w:rPr>
          <w:rFonts w:ascii="Arial" w:hAnsi="Arial" w:cs="Arial"/>
          <w:b/>
        </w:rPr>
        <w:t>.2-</w:t>
      </w:r>
      <w:r w:rsidR="002F50BB" w:rsidRPr="00822359">
        <w:rPr>
          <w:rFonts w:ascii="Arial" w:hAnsi="Arial" w:cs="Arial"/>
        </w:rPr>
        <w:t>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0120D3A2" w14:textId="145AFF87" w:rsidR="002F50BB" w:rsidRPr="00822359" w:rsidRDefault="00C378B7" w:rsidP="00C378B7">
      <w:pPr>
        <w:ind w:firstLine="708"/>
        <w:jc w:val="both"/>
        <w:rPr>
          <w:rFonts w:ascii="Arial" w:hAnsi="Arial" w:cs="Arial"/>
        </w:rPr>
      </w:pPr>
      <w:proofErr w:type="gramStart"/>
      <w:r w:rsidRPr="00822359">
        <w:rPr>
          <w:rFonts w:ascii="Arial" w:hAnsi="Arial" w:cs="Arial"/>
          <w:b/>
        </w:rPr>
        <w:t>a</w:t>
      </w:r>
      <w:proofErr w:type="gramEnd"/>
      <w:r w:rsidRPr="00822359">
        <w:rPr>
          <w:rFonts w:ascii="Arial" w:hAnsi="Arial" w:cs="Arial"/>
          <w:b/>
        </w:rPr>
        <w:t>)-</w:t>
      </w:r>
      <w:r w:rsidR="002F50BB" w:rsidRPr="00822359">
        <w:rPr>
          <w:rFonts w:ascii="Arial" w:hAnsi="Arial" w:cs="Arial"/>
        </w:rPr>
        <w:t>advertência;</w:t>
      </w:r>
    </w:p>
    <w:p w14:paraId="63639257" w14:textId="178973BB" w:rsidR="002F50BB" w:rsidRPr="00822359" w:rsidRDefault="00C378B7" w:rsidP="00C378B7">
      <w:pPr>
        <w:ind w:left="708"/>
        <w:jc w:val="both"/>
        <w:rPr>
          <w:rFonts w:ascii="Arial" w:hAnsi="Arial" w:cs="Arial"/>
        </w:rPr>
      </w:pPr>
      <w:proofErr w:type="gramStart"/>
      <w:r w:rsidRPr="00822359">
        <w:rPr>
          <w:rFonts w:ascii="Arial" w:hAnsi="Arial" w:cs="Arial"/>
          <w:b/>
        </w:rPr>
        <w:t>b)</w:t>
      </w:r>
      <w:proofErr w:type="gramEnd"/>
      <w:r w:rsidRPr="00822359">
        <w:rPr>
          <w:rFonts w:ascii="Arial" w:hAnsi="Arial" w:cs="Arial"/>
          <w:b/>
        </w:rPr>
        <w:t>-</w:t>
      </w:r>
      <w:r w:rsidR="002F50BB" w:rsidRPr="00822359">
        <w:rPr>
          <w:rFonts w:ascii="Arial" w:hAnsi="Arial" w:cs="Arial"/>
        </w:rPr>
        <w:t>multa, por cada infração cometida, de até 10% (dez por cento) do valor faturado até a data da ocorrência ou de até 10% (dez por cento) sobre o valor do contrato, que poderá ser retida no pagamento;</w:t>
      </w:r>
    </w:p>
    <w:p w14:paraId="7DF1FF0D" w14:textId="2ED62A8F" w:rsidR="002F50BB" w:rsidRPr="00822359" w:rsidRDefault="00C378B7" w:rsidP="00C378B7">
      <w:pPr>
        <w:ind w:left="708"/>
        <w:jc w:val="both"/>
        <w:rPr>
          <w:rFonts w:ascii="Arial" w:hAnsi="Arial" w:cs="Arial"/>
        </w:rPr>
      </w:pPr>
      <w:r w:rsidRPr="00822359">
        <w:rPr>
          <w:rFonts w:ascii="Arial" w:hAnsi="Arial" w:cs="Arial"/>
          <w:b/>
        </w:rPr>
        <w:t>c)-</w:t>
      </w:r>
      <w:r w:rsidR="002F50BB" w:rsidRPr="00822359">
        <w:rPr>
          <w:rFonts w:ascii="Arial" w:hAnsi="Arial" w:cs="Arial"/>
        </w:rPr>
        <w:t>impedimento de licitar e contratar com a Administração Pública promotora desse procedimento por prazo não superior a 3 anos;</w:t>
      </w:r>
    </w:p>
    <w:p w14:paraId="47D28D28" w14:textId="2A5339A2" w:rsidR="002F50BB" w:rsidRPr="00822359" w:rsidRDefault="00C378B7" w:rsidP="00C378B7">
      <w:pPr>
        <w:ind w:left="708"/>
        <w:jc w:val="both"/>
        <w:rPr>
          <w:rFonts w:ascii="Arial" w:hAnsi="Arial" w:cs="Arial"/>
        </w:rPr>
      </w:pPr>
      <w:r w:rsidRPr="00822359">
        <w:rPr>
          <w:rFonts w:ascii="Arial" w:hAnsi="Arial" w:cs="Arial"/>
          <w:b/>
        </w:rPr>
        <w:t>d)-</w:t>
      </w:r>
      <w:r w:rsidR="002F50BB" w:rsidRPr="00822359">
        <w:rPr>
          <w:rFonts w:ascii="Arial" w:hAnsi="Arial" w:cs="Arial"/>
        </w:rPr>
        <w:t>declaração de inidoneidade para licitar ou contratar com a Administração Pública de todos os entes federativos prazo não inferior a 3 anos e não superior a 6 anos.</w:t>
      </w:r>
    </w:p>
    <w:p w14:paraId="737E25E6" w14:textId="77777777" w:rsidR="002F50BB" w:rsidRPr="00822359" w:rsidRDefault="002F50BB" w:rsidP="00C378B7">
      <w:pPr>
        <w:ind w:left="708"/>
        <w:jc w:val="both"/>
        <w:rPr>
          <w:rFonts w:ascii="Arial" w:hAnsi="Arial" w:cs="Arial"/>
        </w:rPr>
      </w:pPr>
      <w:r w:rsidRPr="00822359">
        <w:rPr>
          <w:rFonts w:ascii="Arial" w:hAnsi="Arial" w:cs="Arial"/>
          <w:b/>
        </w:rPr>
        <w:lastRenderedPageBreak/>
        <w:t>§1º</w:t>
      </w:r>
      <w:r w:rsidRPr="00822359">
        <w:rPr>
          <w:rFonts w:ascii="Arial" w:hAnsi="Arial" w:cs="Arial"/>
        </w:rPr>
        <w:t xml:space="preserve"> A advertência será aplicada quando o contratado der causa à inexecução parcial do contrato, exceto se isso der causa a fato mais grave.</w:t>
      </w:r>
    </w:p>
    <w:p w14:paraId="4980D7BF" w14:textId="0C3E27B4" w:rsidR="002F50BB" w:rsidRPr="00822359" w:rsidRDefault="002F50BB" w:rsidP="00C378B7">
      <w:pPr>
        <w:ind w:left="708"/>
        <w:jc w:val="both"/>
        <w:rPr>
          <w:rFonts w:ascii="Arial" w:hAnsi="Arial" w:cs="Arial"/>
        </w:rPr>
      </w:pPr>
      <w:r w:rsidRPr="00822359">
        <w:rPr>
          <w:rFonts w:ascii="Arial" w:hAnsi="Arial" w:cs="Arial"/>
          <w:b/>
        </w:rPr>
        <w:t>§2º</w:t>
      </w:r>
      <w:r w:rsidRPr="00822359">
        <w:rPr>
          <w:rFonts w:ascii="Arial" w:hAnsi="Arial" w:cs="Arial"/>
        </w:rPr>
        <w:t xml:space="preserve"> A multa será graduada entre 0,5% a 30% do valor do contrato licitado, quando o contratado incorrer em uma das hipóteses previstas no art.155 da lei ordinária nº</w:t>
      </w:r>
      <w:r w:rsidR="00D24E98" w:rsidRPr="00822359">
        <w:rPr>
          <w:rFonts w:ascii="Arial" w:hAnsi="Arial" w:cs="Arial"/>
        </w:rPr>
        <w:t xml:space="preserve"> </w:t>
      </w:r>
      <w:r w:rsidRPr="00822359">
        <w:rPr>
          <w:rFonts w:ascii="Arial" w:hAnsi="Arial" w:cs="Arial"/>
        </w:rPr>
        <w:t>14</w:t>
      </w:r>
      <w:r w:rsidR="00D24E98" w:rsidRPr="00822359">
        <w:rPr>
          <w:rFonts w:ascii="Arial" w:hAnsi="Arial" w:cs="Arial"/>
        </w:rPr>
        <w:t>.</w:t>
      </w:r>
      <w:r w:rsidRPr="00822359">
        <w:rPr>
          <w:rFonts w:ascii="Arial" w:hAnsi="Arial" w:cs="Arial"/>
        </w:rPr>
        <w:t>133/2021.</w:t>
      </w:r>
    </w:p>
    <w:p w14:paraId="6EE1A981" w14:textId="771B75C5" w:rsidR="002F50BB" w:rsidRPr="00822359" w:rsidRDefault="002F50BB" w:rsidP="00C378B7">
      <w:pPr>
        <w:ind w:left="708"/>
        <w:jc w:val="both"/>
        <w:rPr>
          <w:rFonts w:ascii="Arial" w:hAnsi="Arial" w:cs="Arial"/>
        </w:rPr>
      </w:pPr>
      <w:r w:rsidRPr="00822359">
        <w:rPr>
          <w:rFonts w:ascii="Arial" w:hAnsi="Arial" w:cs="Arial"/>
          <w:b/>
        </w:rPr>
        <w:t>§3º</w:t>
      </w:r>
      <w:r w:rsidRPr="00822359">
        <w:rPr>
          <w:rFonts w:ascii="Arial" w:hAnsi="Arial" w:cs="Arial"/>
        </w:rPr>
        <w:t xml:space="preserve"> O impedimento de licitar e contratar será aplicado ao contratado que incorrer nas condutas previstas nos incisos II, III, IV, V, VI e VII do caput do art.155 da lei ordinária nº</w:t>
      </w:r>
      <w:r w:rsidR="00D24E98" w:rsidRPr="00822359">
        <w:rPr>
          <w:rFonts w:ascii="Arial" w:hAnsi="Arial" w:cs="Arial"/>
        </w:rPr>
        <w:t xml:space="preserve"> </w:t>
      </w:r>
      <w:r w:rsidRPr="00822359">
        <w:rPr>
          <w:rFonts w:ascii="Arial" w:hAnsi="Arial" w:cs="Arial"/>
        </w:rPr>
        <w:t>14</w:t>
      </w:r>
      <w:r w:rsidR="00D24E98" w:rsidRPr="00822359">
        <w:rPr>
          <w:rFonts w:ascii="Arial" w:hAnsi="Arial" w:cs="Arial"/>
        </w:rPr>
        <w:t>.</w:t>
      </w:r>
      <w:r w:rsidRPr="00822359">
        <w:rPr>
          <w:rFonts w:ascii="Arial" w:hAnsi="Arial" w:cs="Arial"/>
        </w:rPr>
        <w:t>133/2021, quando não se justificar a imposição de penalidade mais grave.</w:t>
      </w:r>
    </w:p>
    <w:p w14:paraId="6230A203" w14:textId="5EE89E20" w:rsidR="002F50BB" w:rsidRPr="00822359" w:rsidRDefault="002F50BB" w:rsidP="00C378B7">
      <w:pPr>
        <w:ind w:left="708"/>
        <w:jc w:val="both"/>
        <w:rPr>
          <w:rFonts w:ascii="Arial" w:hAnsi="Arial" w:cs="Arial"/>
        </w:rPr>
      </w:pPr>
      <w:r w:rsidRPr="00822359">
        <w:rPr>
          <w:rFonts w:ascii="Arial" w:hAnsi="Arial" w:cs="Arial"/>
          <w:b/>
        </w:rPr>
        <w:t>§4º</w:t>
      </w:r>
      <w:r w:rsidRPr="00822359">
        <w:rPr>
          <w:rFonts w:ascii="Arial" w:hAnsi="Arial" w:cs="Arial"/>
        </w:rPr>
        <w:t xml:space="preserve"> A declaração de inidoneidade para licitar ou contratar será aplicada ao contratado que incorrer nas condutas previstas nos incisos VIII, IX, X, XI e XII art.155 da lei ordinária nº</w:t>
      </w:r>
      <w:r w:rsidR="00D24E98" w:rsidRPr="00822359">
        <w:rPr>
          <w:rFonts w:ascii="Arial" w:hAnsi="Arial" w:cs="Arial"/>
        </w:rPr>
        <w:t xml:space="preserve"> </w:t>
      </w:r>
      <w:r w:rsidRPr="00822359">
        <w:rPr>
          <w:rFonts w:ascii="Arial" w:hAnsi="Arial" w:cs="Arial"/>
        </w:rPr>
        <w:t>14</w:t>
      </w:r>
      <w:r w:rsidR="00D24E98" w:rsidRPr="00822359">
        <w:rPr>
          <w:rFonts w:ascii="Arial" w:hAnsi="Arial" w:cs="Arial"/>
        </w:rPr>
        <w:t>.</w:t>
      </w:r>
      <w:r w:rsidRPr="00822359">
        <w:rPr>
          <w:rFonts w:ascii="Arial" w:hAnsi="Arial" w:cs="Arial"/>
        </w:rPr>
        <w:t>133/2021, bem como pelas infrações administrativas previstas nos incisos II, III, IV, V, VI e VII do mesmo artigo e que justifiquem a imposição de penalidade mais grave que a sanção referida no parágrafo anterior.</w:t>
      </w:r>
    </w:p>
    <w:p w14:paraId="7EC4395C" w14:textId="77777777" w:rsidR="002F50BB" w:rsidRPr="00822359" w:rsidRDefault="002F50BB" w:rsidP="00C378B7">
      <w:pPr>
        <w:ind w:left="708"/>
        <w:jc w:val="both"/>
        <w:rPr>
          <w:rFonts w:ascii="Arial" w:hAnsi="Arial" w:cs="Arial"/>
        </w:rPr>
      </w:pPr>
      <w:r w:rsidRPr="00822359">
        <w:rPr>
          <w:rFonts w:ascii="Arial" w:hAnsi="Arial" w:cs="Arial"/>
          <w:b/>
        </w:rPr>
        <w:t>§5º</w:t>
      </w:r>
      <w:r w:rsidRPr="00822359">
        <w:rPr>
          <w:rFonts w:ascii="Arial" w:hAnsi="Arial" w:cs="Arial"/>
        </w:rPr>
        <w:t xml:space="preserve"> A aplicação do tipo de sanção e a graduação das sanções é ato discricionário da autoridade competente que deve motivar sua decisão considerando:</w:t>
      </w:r>
    </w:p>
    <w:p w14:paraId="48D96A52" w14:textId="4C29C7B7" w:rsidR="002F50BB" w:rsidRPr="00822359" w:rsidRDefault="00D24E98" w:rsidP="00D24E98">
      <w:pPr>
        <w:pStyle w:val="PargrafodaLista"/>
        <w:spacing w:after="0" w:line="240" w:lineRule="auto"/>
        <w:jc w:val="both"/>
        <w:rPr>
          <w:rFonts w:ascii="Arial" w:hAnsi="Arial" w:cs="Arial"/>
          <w:sz w:val="24"/>
        </w:rPr>
      </w:pPr>
      <w:proofErr w:type="gramStart"/>
      <w:r w:rsidRPr="00822359">
        <w:rPr>
          <w:rFonts w:ascii="Arial" w:hAnsi="Arial" w:cs="Arial"/>
          <w:b/>
          <w:sz w:val="24"/>
        </w:rPr>
        <w:t>a</w:t>
      </w:r>
      <w:proofErr w:type="gramEnd"/>
      <w:r w:rsidRPr="00822359">
        <w:rPr>
          <w:rFonts w:ascii="Arial" w:hAnsi="Arial" w:cs="Arial"/>
          <w:b/>
          <w:sz w:val="24"/>
        </w:rPr>
        <w:t>)-</w:t>
      </w:r>
      <w:r w:rsidR="002F50BB" w:rsidRPr="00822359">
        <w:rPr>
          <w:rFonts w:ascii="Arial" w:hAnsi="Arial" w:cs="Arial"/>
          <w:sz w:val="24"/>
        </w:rPr>
        <w:t>a natureza e a gravidade da infração cometida;</w:t>
      </w:r>
    </w:p>
    <w:p w14:paraId="57D094D8" w14:textId="4BF5F051" w:rsidR="002F50BB" w:rsidRPr="00822359" w:rsidRDefault="00D24E98" w:rsidP="00D24E98">
      <w:pPr>
        <w:pStyle w:val="PargrafodaLista"/>
        <w:spacing w:after="0" w:line="240" w:lineRule="auto"/>
        <w:jc w:val="both"/>
        <w:rPr>
          <w:rFonts w:ascii="Arial" w:hAnsi="Arial" w:cs="Arial"/>
          <w:sz w:val="24"/>
        </w:rPr>
      </w:pPr>
      <w:proofErr w:type="gramStart"/>
      <w:r w:rsidRPr="00822359">
        <w:rPr>
          <w:rFonts w:ascii="Arial" w:hAnsi="Arial" w:cs="Arial"/>
          <w:b/>
          <w:sz w:val="24"/>
        </w:rPr>
        <w:t>b)</w:t>
      </w:r>
      <w:proofErr w:type="gramEnd"/>
      <w:r w:rsidRPr="00822359">
        <w:rPr>
          <w:rFonts w:ascii="Arial" w:hAnsi="Arial" w:cs="Arial"/>
          <w:b/>
          <w:sz w:val="24"/>
        </w:rPr>
        <w:t>-</w:t>
      </w:r>
      <w:r w:rsidR="002F50BB" w:rsidRPr="00822359">
        <w:rPr>
          <w:rFonts w:ascii="Arial" w:hAnsi="Arial" w:cs="Arial"/>
          <w:sz w:val="24"/>
        </w:rPr>
        <w:t>as peculiaridades do caso concreto;</w:t>
      </w:r>
    </w:p>
    <w:p w14:paraId="77EB0020" w14:textId="090E65FB" w:rsidR="002F50BB" w:rsidRPr="00822359" w:rsidRDefault="00D24E98" w:rsidP="00D24E98">
      <w:pPr>
        <w:pStyle w:val="PargrafodaLista"/>
        <w:spacing w:after="0" w:line="240" w:lineRule="auto"/>
        <w:jc w:val="both"/>
        <w:rPr>
          <w:rFonts w:ascii="Arial" w:hAnsi="Arial" w:cs="Arial"/>
          <w:sz w:val="24"/>
        </w:rPr>
      </w:pPr>
      <w:r w:rsidRPr="00822359">
        <w:rPr>
          <w:rFonts w:ascii="Arial" w:hAnsi="Arial" w:cs="Arial"/>
          <w:b/>
          <w:sz w:val="24"/>
        </w:rPr>
        <w:t>c)-</w:t>
      </w:r>
      <w:r w:rsidR="002F50BB" w:rsidRPr="00822359">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0D70CDC7" w14:textId="7708BFCB" w:rsidR="002F50BB" w:rsidRPr="00822359" w:rsidRDefault="00D24E98" w:rsidP="00D24E98">
      <w:pPr>
        <w:pStyle w:val="PargrafodaLista"/>
        <w:spacing w:after="0" w:line="240" w:lineRule="auto"/>
        <w:jc w:val="both"/>
        <w:rPr>
          <w:rFonts w:ascii="Arial" w:hAnsi="Arial" w:cs="Arial"/>
          <w:sz w:val="24"/>
        </w:rPr>
      </w:pPr>
      <w:r w:rsidRPr="00822359">
        <w:rPr>
          <w:rFonts w:ascii="Arial" w:hAnsi="Arial" w:cs="Arial"/>
          <w:b/>
          <w:sz w:val="24"/>
        </w:rPr>
        <w:t>d)-</w:t>
      </w:r>
      <w:r w:rsidR="002F50BB" w:rsidRPr="00822359">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3B931267" w14:textId="0BF3436E" w:rsidR="002F50BB" w:rsidRPr="00822359" w:rsidRDefault="002F50BB" w:rsidP="00D24E98">
      <w:pPr>
        <w:ind w:left="708"/>
        <w:jc w:val="both"/>
        <w:rPr>
          <w:rFonts w:ascii="Arial" w:hAnsi="Arial" w:cs="Arial"/>
        </w:rPr>
      </w:pPr>
      <w:r w:rsidRPr="00822359">
        <w:rPr>
          <w:rFonts w:ascii="Arial" w:hAnsi="Arial" w:cs="Arial"/>
          <w:b/>
        </w:rPr>
        <w:t>§6º</w:t>
      </w:r>
      <w:r w:rsidRPr="00822359">
        <w:rPr>
          <w:rFonts w:ascii="Arial" w:hAnsi="Arial" w:cs="Arial"/>
        </w:rPr>
        <w:t xml:space="preserve"> Se a multa aplicada e as indenizações cabíveis forem superiores ao valor de pagamento eventualmente devido pela</w:t>
      </w:r>
      <w:r w:rsidR="00F44C61">
        <w:rPr>
          <w:rFonts w:ascii="Arial" w:hAnsi="Arial" w:cs="Arial"/>
        </w:rPr>
        <w:t xml:space="preserve"> </w:t>
      </w:r>
      <w:r w:rsidRPr="00822359">
        <w:rPr>
          <w:rFonts w:ascii="Arial" w:hAnsi="Arial" w:cs="Arial"/>
        </w:rPr>
        <w:t>Administração ao contratado, além da perda desse valor, a diferença será descontada da garantia prestada ou será cobrada judicialmente.</w:t>
      </w:r>
    </w:p>
    <w:p w14:paraId="1435BB5C" w14:textId="77777777" w:rsidR="002F50BB" w:rsidRPr="00822359" w:rsidRDefault="002F50BB" w:rsidP="00D24E98">
      <w:pPr>
        <w:ind w:left="708"/>
        <w:jc w:val="both"/>
        <w:rPr>
          <w:rFonts w:ascii="Arial" w:hAnsi="Arial" w:cs="Arial"/>
        </w:rPr>
      </w:pPr>
      <w:r w:rsidRPr="00822359">
        <w:rPr>
          <w:rFonts w:ascii="Arial" w:hAnsi="Arial" w:cs="Arial"/>
          <w:b/>
        </w:rPr>
        <w:t>§7º</w:t>
      </w:r>
      <w:r w:rsidRPr="00822359">
        <w:rPr>
          <w:rFonts w:ascii="Arial" w:hAnsi="Arial" w:cs="Arial"/>
        </w:rPr>
        <w:t xml:space="preserve"> A aplicação das sanções aqui previstas não exclui, em hipótese alguma, a obrigação de reparação integral do dano causado à Administração Pública.</w:t>
      </w:r>
    </w:p>
    <w:p w14:paraId="6C6165E7" w14:textId="089EBB9A" w:rsidR="002F50BB" w:rsidRPr="00822359" w:rsidRDefault="00D24E98" w:rsidP="00D24E98">
      <w:pPr>
        <w:jc w:val="both"/>
        <w:rPr>
          <w:rFonts w:ascii="Arial" w:hAnsi="Arial" w:cs="Arial"/>
        </w:rPr>
      </w:pPr>
      <w:r w:rsidRPr="00822359">
        <w:rPr>
          <w:rFonts w:ascii="Arial" w:hAnsi="Arial" w:cs="Arial"/>
          <w:b/>
        </w:rPr>
        <w:t>14</w:t>
      </w:r>
      <w:r w:rsidR="002F50BB" w:rsidRPr="00822359">
        <w:rPr>
          <w:rFonts w:ascii="Arial" w:hAnsi="Arial" w:cs="Arial"/>
          <w:b/>
        </w:rPr>
        <w:t>.3-</w:t>
      </w:r>
      <w:r w:rsidR="002F50BB" w:rsidRPr="00822359">
        <w:rPr>
          <w:rFonts w:ascii="Arial" w:hAnsi="Arial" w:cs="Arial"/>
        </w:rPr>
        <w:t>Para aplicação das sanções aqui prevista será facultada a defesa do interessado no prazo de 15 (quinze) dias úteis, contado da data de sua intimação, podendo especificar provas no mesmo período.</w:t>
      </w:r>
    </w:p>
    <w:p w14:paraId="6F8F3292" w14:textId="4227C9F5" w:rsidR="002F50BB" w:rsidRPr="00822359" w:rsidRDefault="002F50BB" w:rsidP="00D24E98">
      <w:pPr>
        <w:jc w:val="both"/>
        <w:rPr>
          <w:rFonts w:ascii="Arial" w:hAnsi="Arial" w:cs="Arial"/>
        </w:rPr>
      </w:pPr>
      <w:r w:rsidRPr="00822359">
        <w:rPr>
          <w:rFonts w:ascii="Arial" w:hAnsi="Arial" w:cs="Arial"/>
          <w:b/>
        </w:rPr>
        <w:t>1</w:t>
      </w:r>
      <w:r w:rsidR="00D24E98" w:rsidRPr="00822359">
        <w:rPr>
          <w:rFonts w:ascii="Arial" w:hAnsi="Arial" w:cs="Arial"/>
          <w:b/>
        </w:rPr>
        <w:t>4</w:t>
      </w:r>
      <w:r w:rsidRPr="00822359">
        <w:rPr>
          <w:rFonts w:ascii="Arial" w:hAnsi="Arial" w:cs="Arial"/>
          <w:b/>
        </w:rPr>
        <w:t>.4-</w:t>
      </w:r>
      <w:r w:rsidRPr="00822359">
        <w:rPr>
          <w:rFonts w:ascii="Arial" w:hAnsi="Arial" w:cs="Arial"/>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393FB34" w14:textId="1CCEEC8F" w:rsidR="002F50BB" w:rsidRPr="00822359" w:rsidRDefault="002F50BB" w:rsidP="00D24E98">
      <w:pPr>
        <w:jc w:val="both"/>
        <w:rPr>
          <w:rFonts w:ascii="Arial" w:hAnsi="Arial" w:cs="Arial"/>
        </w:rPr>
      </w:pPr>
      <w:r w:rsidRPr="00822359">
        <w:rPr>
          <w:rFonts w:ascii="Arial" w:hAnsi="Arial" w:cs="Arial"/>
          <w:b/>
        </w:rPr>
        <w:t>1</w:t>
      </w:r>
      <w:r w:rsidR="00D24E98" w:rsidRPr="00822359">
        <w:rPr>
          <w:rFonts w:ascii="Arial" w:hAnsi="Arial" w:cs="Arial"/>
          <w:b/>
        </w:rPr>
        <w:t>4</w:t>
      </w:r>
      <w:r w:rsidRPr="00822359">
        <w:rPr>
          <w:rFonts w:ascii="Arial" w:hAnsi="Arial" w:cs="Arial"/>
          <w:b/>
        </w:rPr>
        <w:t>.5-</w:t>
      </w:r>
      <w:r w:rsidRPr="00822359">
        <w:rPr>
          <w:rFonts w:ascii="Arial" w:hAnsi="Arial" w:cs="Arial"/>
        </w:rPr>
        <w:t>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3F18F6F2" w14:textId="027D7DD6" w:rsidR="002F50BB" w:rsidRPr="00822359" w:rsidRDefault="002F50BB" w:rsidP="00D24E98">
      <w:pPr>
        <w:jc w:val="both"/>
        <w:rPr>
          <w:rFonts w:ascii="Arial" w:hAnsi="Arial" w:cs="Arial"/>
        </w:rPr>
      </w:pPr>
      <w:r w:rsidRPr="00822359">
        <w:rPr>
          <w:rFonts w:ascii="Arial" w:hAnsi="Arial" w:cs="Arial"/>
          <w:b/>
        </w:rPr>
        <w:lastRenderedPageBreak/>
        <w:t>1</w:t>
      </w:r>
      <w:r w:rsidR="00D24E98" w:rsidRPr="00822359">
        <w:rPr>
          <w:rFonts w:ascii="Arial" w:hAnsi="Arial" w:cs="Arial"/>
          <w:b/>
        </w:rPr>
        <w:t>4</w:t>
      </w:r>
      <w:r w:rsidRPr="00822359">
        <w:rPr>
          <w:rFonts w:ascii="Arial" w:hAnsi="Arial" w:cs="Arial"/>
          <w:b/>
        </w:rPr>
        <w:t>.6-</w:t>
      </w:r>
      <w:r w:rsidRPr="00822359">
        <w:rPr>
          <w:rFonts w:ascii="Arial" w:hAnsi="Arial" w:cs="Arial"/>
        </w:rPr>
        <w:t>Havendo a aplicação de sanção ao contratado, esta será publicada no Cadastro Nacional de Empresas Inidôneas e Suspensas (CEIS) e no Cadastro Nacional de Empresas Punidas (CNEP), sem prejuízo da inserção em outros cadastros na forma da lei.</w:t>
      </w:r>
    </w:p>
    <w:p w14:paraId="3BC681D3" w14:textId="5735989B" w:rsidR="002F50BB" w:rsidRPr="00822359" w:rsidRDefault="00D24E98" w:rsidP="00D24E98">
      <w:pPr>
        <w:jc w:val="both"/>
        <w:rPr>
          <w:rFonts w:ascii="Arial" w:hAnsi="Arial" w:cs="Arial"/>
        </w:rPr>
      </w:pPr>
      <w:r w:rsidRPr="00822359">
        <w:rPr>
          <w:rFonts w:ascii="Arial" w:hAnsi="Arial" w:cs="Arial"/>
          <w:b/>
        </w:rPr>
        <w:t>14</w:t>
      </w:r>
      <w:r w:rsidR="002F50BB" w:rsidRPr="00822359">
        <w:rPr>
          <w:rFonts w:ascii="Arial" w:hAnsi="Arial" w:cs="Arial"/>
          <w:b/>
        </w:rPr>
        <w:t>.7-</w:t>
      </w:r>
      <w:r w:rsidR="002F50BB" w:rsidRPr="00822359">
        <w:rPr>
          <w:rFonts w:ascii="Arial" w:hAnsi="Arial" w:cs="Arial"/>
        </w:rPr>
        <w:t xml:space="preserve">Será admitida a reabilitação do </w:t>
      </w:r>
      <w:r w:rsidRPr="00822359">
        <w:rPr>
          <w:rFonts w:ascii="Arial" w:hAnsi="Arial" w:cs="Arial"/>
        </w:rPr>
        <w:t>credenciado</w:t>
      </w:r>
      <w:r w:rsidR="002F50BB" w:rsidRPr="00822359">
        <w:rPr>
          <w:rFonts w:ascii="Arial" w:hAnsi="Arial" w:cs="Arial"/>
        </w:rPr>
        <w:t xml:space="preserve"> ou contratado perante quando, cumulativamente:</w:t>
      </w:r>
    </w:p>
    <w:p w14:paraId="496F424F" w14:textId="27DD9B5C" w:rsidR="002F50BB" w:rsidRPr="00822359" w:rsidRDefault="00D24E98" w:rsidP="00D24E98">
      <w:pPr>
        <w:pStyle w:val="PargrafodaLista"/>
        <w:spacing w:after="0" w:line="240" w:lineRule="auto"/>
        <w:jc w:val="both"/>
        <w:rPr>
          <w:rFonts w:ascii="Arial" w:hAnsi="Arial" w:cs="Arial"/>
          <w:sz w:val="24"/>
        </w:rPr>
      </w:pPr>
      <w:proofErr w:type="gramStart"/>
      <w:r w:rsidRPr="00822359">
        <w:rPr>
          <w:rFonts w:ascii="Arial" w:hAnsi="Arial" w:cs="Arial"/>
          <w:b/>
          <w:sz w:val="24"/>
        </w:rPr>
        <w:t>a</w:t>
      </w:r>
      <w:proofErr w:type="gramEnd"/>
      <w:r w:rsidRPr="00822359">
        <w:rPr>
          <w:rFonts w:ascii="Arial" w:hAnsi="Arial" w:cs="Arial"/>
          <w:b/>
          <w:sz w:val="24"/>
        </w:rPr>
        <w:t>)-</w:t>
      </w:r>
      <w:r w:rsidR="002F50BB" w:rsidRPr="00822359">
        <w:rPr>
          <w:rFonts w:ascii="Arial" w:hAnsi="Arial" w:cs="Arial"/>
          <w:sz w:val="24"/>
        </w:rPr>
        <w:t>promova a reparação integral do dano causado à Administração Pública;</w:t>
      </w:r>
    </w:p>
    <w:p w14:paraId="4C4FB58D" w14:textId="6AD29E9F" w:rsidR="002F50BB" w:rsidRPr="00822359" w:rsidRDefault="00D24E98" w:rsidP="00D24E98">
      <w:pPr>
        <w:pStyle w:val="PargrafodaLista"/>
        <w:spacing w:after="0" w:line="240" w:lineRule="auto"/>
        <w:jc w:val="both"/>
        <w:rPr>
          <w:rFonts w:ascii="Arial" w:hAnsi="Arial" w:cs="Arial"/>
          <w:sz w:val="24"/>
        </w:rPr>
      </w:pPr>
      <w:proofErr w:type="gramStart"/>
      <w:r w:rsidRPr="00822359">
        <w:rPr>
          <w:rFonts w:ascii="Arial" w:hAnsi="Arial" w:cs="Arial"/>
          <w:b/>
          <w:sz w:val="24"/>
        </w:rPr>
        <w:t>b)</w:t>
      </w:r>
      <w:proofErr w:type="gramEnd"/>
      <w:r w:rsidRPr="00822359">
        <w:rPr>
          <w:rFonts w:ascii="Arial" w:hAnsi="Arial" w:cs="Arial"/>
          <w:b/>
          <w:sz w:val="24"/>
        </w:rPr>
        <w:t>-</w:t>
      </w:r>
      <w:r w:rsidR="002F50BB" w:rsidRPr="00822359">
        <w:rPr>
          <w:rFonts w:ascii="Arial" w:hAnsi="Arial" w:cs="Arial"/>
          <w:sz w:val="24"/>
        </w:rPr>
        <w:t>proceda ao pagamento da multa efetivamente corrigida e com juros de 1% ao mês;</w:t>
      </w:r>
    </w:p>
    <w:p w14:paraId="28F4CECC" w14:textId="41E0E44D" w:rsidR="002F50BB" w:rsidRPr="000D78DB" w:rsidRDefault="00D24E98" w:rsidP="00D24E98">
      <w:pPr>
        <w:pStyle w:val="PargrafodaLista"/>
        <w:spacing w:after="0" w:line="240" w:lineRule="auto"/>
        <w:jc w:val="both"/>
        <w:rPr>
          <w:rFonts w:ascii="Arial" w:hAnsi="Arial" w:cs="Arial"/>
          <w:sz w:val="24"/>
        </w:rPr>
      </w:pPr>
      <w:r w:rsidRPr="00822359">
        <w:rPr>
          <w:rFonts w:ascii="Arial" w:hAnsi="Arial" w:cs="Arial"/>
          <w:b/>
          <w:sz w:val="24"/>
        </w:rPr>
        <w:t>c)-</w:t>
      </w:r>
      <w:r w:rsidR="002F50BB" w:rsidRPr="00822359">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628D006C" w14:textId="77777777" w:rsidR="00C51F82" w:rsidRPr="002914B7" w:rsidRDefault="00C51F82" w:rsidP="002914B7">
      <w:pPr>
        <w:pStyle w:val="Corpodetexto"/>
        <w:ind w:left="0"/>
        <w:jc w:val="both"/>
        <w:rPr>
          <w:sz w:val="24"/>
          <w:szCs w:val="24"/>
        </w:rPr>
      </w:pPr>
    </w:p>
    <w:p w14:paraId="56562B2A" w14:textId="1B6ADA47" w:rsidR="00B236C0" w:rsidRPr="007808DB" w:rsidRDefault="00D24E98" w:rsidP="002914B7">
      <w:pPr>
        <w:pStyle w:val="Corpodetexto"/>
        <w:ind w:left="0"/>
        <w:jc w:val="both"/>
        <w:rPr>
          <w:b/>
          <w:sz w:val="24"/>
          <w:szCs w:val="24"/>
        </w:rPr>
      </w:pPr>
      <w:r>
        <w:rPr>
          <w:b/>
          <w:sz w:val="24"/>
          <w:szCs w:val="24"/>
        </w:rPr>
        <w:t>15</w:t>
      </w:r>
      <w:r w:rsidR="007808DB">
        <w:rPr>
          <w:b/>
          <w:sz w:val="24"/>
          <w:szCs w:val="24"/>
        </w:rPr>
        <w:t>–</w:t>
      </w:r>
      <w:r w:rsidR="00B236C0" w:rsidRPr="007808DB">
        <w:rPr>
          <w:b/>
          <w:spacing w:val="-2"/>
          <w:sz w:val="24"/>
          <w:szCs w:val="24"/>
        </w:rPr>
        <w:t>DAS</w:t>
      </w:r>
      <w:r w:rsidR="00B236C0" w:rsidRPr="007808DB">
        <w:rPr>
          <w:b/>
          <w:spacing w:val="18"/>
          <w:sz w:val="24"/>
          <w:szCs w:val="24"/>
        </w:rPr>
        <w:t xml:space="preserve"> </w:t>
      </w:r>
      <w:r w:rsidR="00B236C0" w:rsidRPr="007808DB">
        <w:rPr>
          <w:b/>
          <w:sz w:val="24"/>
          <w:szCs w:val="24"/>
        </w:rPr>
        <w:t>DISPOSIÇÕES</w:t>
      </w:r>
      <w:r w:rsidR="00B236C0" w:rsidRPr="007808DB">
        <w:rPr>
          <w:b/>
          <w:spacing w:val="24"/>
          <w:sz w:val="24"/>
          <w:szCs w:val="24"/>
        </w:rPr>
        <w:t xml:space="preserve"> </w:t>
      </w:r>
      <w:r w:rsidR="00B236C0" w:rsidRPr="007808DB">
        <w:rPr>
          <w:b/>
          <w:sz w:val="24"/>
          <w:szCs w:val="24"/>
        </w:rPr>
        <w:t>FINAIS</w:t>
      </w:r>
      <w:r w:rsidR="00B236C0" w:rsidRPr="002914B7">
        <w:rPr>
          <w:sz w:val="24"/>
          <w:szCs w:val="24"/>
        </w:rPr>
        <w:t>:</w:t>
      </w:r>
    </w:p>
    <w:p w14:paraId="4767E80B" w14:textId="06F9B95F" w:rsidR="00440957" w:rsidRPr="002914B7" w:rsidRDefault="00D24E98" w:rsidP="002914B7">
      <w:pPr>
        <w:pStyle w:val="Corpodetexto"/>
        <w:ind w:left="0"/>
        <w:jc w:val="both"/>
        <w:rPr>
          <w:sz w:val="24"/>
          <w:szCs w:val="24"/>
        </w:rPr>
      </w:pPr>
      <w:r>
        <w:rPr>
          <w:b/>
          <w:sz w:val="24"/>
          <w:szCs w:val="24"/>
        </w:rPr>
        <w:t>15</w:t>
      </w:r>
      <w:r w:rsidR="007808DB" w:rsidRPr="007808DB">
        <w:rPr>
          <w:b/>
          <w:sz w:val="24"/>
          <w:szCs w:val="24"/>
        </w:rPr>
        <w:t>.1-</w:t>
      </w:r>
      <w:r w:rsidR="00B236C0" w:rsidRPr="002914B7">
        <w:rPr>
          <w:sz w:val="24"/>
          <w:szCs w:val="24"/>
        </w:rPr>
        <w:t xml:space="preserve">As alterações de endereço, telefone ou fax, deverão ser comunicadas à Comissão de Licitação, situada </w:t>
      </w:r>
      <w:r w:rsidR="00440957" w:rsidRPr="002914B7">
        <w:rPr>
          <w:sz w:val="24"/>
          <w:szCs w:val="24"/>
        </w:rPr>
        <w:t xml:space="preserve">a </w:t>
      </w:r>
      <w:r w:rsidR="00A43345" w:rsidRPr="002914B7">
        <w:rPr>
          <w:sz w:val="24"/>
          <w:szCs w:val="24"/>
        </w:rPr>
        <w:t xml:space="preserve">Rua </w:t>
      </w:r>
      <w:r w:rsidR="00F82D87" w:rsidRPr="002914B7">
        <w:rPr>
          <w:sz w:val="24"/>
          <w:szCs w:val="24"/>
        </w:rPr>
        <w:t>Capitão Gervasio</w:t>
      </w:r>
      <w:r w:rsidR="00376C8A" w:rsidRPr="002914B7">
        <w:rPr>
          <w:sz w:val="24"/>
          <w:szCs w:val="24"/>
        </w:rPr>
        <w:t>, n°</w:t>
      </w:r>
      <w:r w:rsidR="00F82D87" w:rsidRPr="002914B7">
        <w:rPr>
          <w:sz w:val="24"/>
          <w:szCs w:val="24"/>
        </w:rPr>
        <w:t xml:space="preserve"> 13</w:t>
      </w:r>
      <w:r w:rsidR="00376C8A" w:rsidRPr="002914B7">
        <w:rPr>
          <w:sz w:val="24"/>
          <w:szCs w:val="24"/>
        </w:rPr>
        <w:t>, Bairro Centro</w:t>
      </w:r>
      <w:r w:rsidR="0090325A" w:rsidRPr="002914B7">
        <w:rPr>
          <w:sz w:val="24"/>
          <w:szCs w:val="24"/>
        </w:rPr>
        <w:t>.</w:t>
      </w:r>
    </w:p>
    <w:p w14:paraId="783DCD3A" w14:textId="02B12AF0" w:rsidR="00B236C0" w:rsidRPr="002914B7" w:rsidRDefault="00D24E98" w:rsidP="002914B7">
      <w:pPr>
        <w:pStyle w:val="Corpodetexto"/>
        <w:ind w:left="0"/>
        <w:jc w:val="both"/>
        <w:rPr>
          <w:sz w:val="24"/>
          <w:szCs w:val="24"/>
        </w:rPr>
      </w:pPr>
      <w:r>
        <w:rPr>
          <w:b/>
          <w:sz w:val="24"/>
          <w:szCs w:val="24"/>
        </w:rPr>
        <w:t>15</w:t>
      </w:r>
      <w:r w:rsidR="00B236C0" w:rsidRPr="007808DB">
        <w:rPr>
          <w:b/>
          <w:sz w:val="24"/>
          <w:szCs w:val="24"/>
        </w:rPr>
        <w:t>.2</w:t>
      </w:r>
      <w:r w:rsidR="007808DB" w:rsidRPr="007808DB">
        <w:rPr>
          <w:b/>
          <w:sz w:val="24"/>
          <w:szCs w:val="24"/>
        </w:rPr>
        <w:t>-</w:t>
      </w:r>
      <w:r w:rsidR="00B236C0" w:rsidRPr="002914B7">
        <w:rPr>
          <w:sz w:val="24"/>
          <w:szCs w:val="24"/>
        </w:rPr>
        <w:t>Informações sobre este Credenciamento poderão ser tratadas no Setor de Licitações.</w:t>
      </w:r>
    </w:p>
    <w:p w14:paraId="75F7251A" w14:textId="77AC3E56" w:rsidR="00B236C0" w:rsidRPr="002914B7" w:rsidRDefault="00D24E98" w:rsidP="002914B7">
      <w:pPr>
        <w:pStyle w:val="Corpodetexto"/>
        <w:ind w:left="0"/>
        <w:jc w:val="both"/>
        <w:rPr>
          <w:sz w:val="24"/>
          <w:szCs w:val="24"/>
        </w:rPr>
      </w:pPr>
      <w:r>
        <w:rPr>
          <w:b/>
          <w:sz w:val="24"/>
          <w:szCs w:val="24"/>
        </w:rPr>
        <w:t>15</w:t>
      </w:r>
      <w:r w:rsidR="00B236C0" w:rsidRPr="007808DB">
        <w:rPr>
          <w:b/>
          <w:sz w:val="24"/>
          <w:szCs w:val="24"/>
        </w:rPr>
        <w:t>.3</w:t>
      </w:r>
      <w:r w:rsidR="007808DB" w:rsidRPr="007808DB">
        <w:rPr>
          <w:b/>
          <w:sz w:val="24"/>
          <w:szCs w:val="24"/>
        </w:rPr>
        <w:t>-</w:t>
      </w:r>
      <w:r w:rsidR="00B236C0" w:rsidRPr="002914B7">
        <w:rPr>
          <w:sz w:val="24"/>
          <w:szCs w:val="24"/>
        </w:rPr>
        <w:t>Obedecidas às condições previstas no contrato, o credenciado poderá, a qualquer tempo, pedir desligamento.</w:t>
      </w:r>
    </w:p>
    <w:p w14:paraId="25573A2D" w14:textId="4EED043D" w:rsidR="00B236C0" w:rsidRPr="002914B7" w:rsidRDefault="00D24E98" w:rsidP="002914B7">
      <w:pPr>
        <w:pStyle w:val="Corpodetexto"/>
        <w:ind w:left="0"/>
        <w:jc w:val="both"/>
        <w:rPr>
          <w:sz w:val="24"/>
          <w:szCs w:val="24"/>
        </w:rPr>
      </w:pPr>
      <w:r>
        <w:rPr>
          <w:b/>
          <w:sz w:val="24"/>
          <w:szCs w:val="24"/>
        </w:rPr>
        <w:t>15</w:t>
      </w:r>
      <w:r w:rsidR="00B236C0" w:rsidRPr="007808DB">
        <w:rPr>
          <w:b/>
          <w:sz w:val="24"/>
          <w:szCs w:val="24"/>
        </w:rPr>
        <w:t>.4</w:t>
      </w:r>
      <w:r w:rsidR="007808DB" w:rsidRPr="007808DB">
        <w:rPr>
          <w:b/>
          <w:sz w:val="24"/>
          <w:szCs w:val="24"/>
        </w:rPr>
        <w:t>-</w:t>
      </w:r>
      <w:r w:rsidR="00B236C0" w:rsidRPr="002914B7">
        <w:rPr>
          <w:sz w:val="24"/>
          <w:szCs w:val="24"/>
        </w:rPr>
        <w:t xml:space="preserve">A </w:t>
      </w:r>
      <w:r w:rsidR="00440957" w:rsidRPr="002914B7">
        <w:rPr>
          <w:sz w:val="24"/>
          <w:szCs w:val="24"/>
        </w:rPr>
        <w:t xml:space="preserve">prefeitura Municipal </w:t>
      </w:r>
      <w:r w:rsidR="00B236C0" w:rsidRPr="002914B7">
        <w:rPr>
          <w:sz w:val="24"/>
          <w:szCs w:val="24"/>
        </w:rPr>
        <w:t>poderá, obedecidas as condições previstas no contrato e no seu interesse, descredenciar as instituições ou profissionais que não apresentarem demanda de atendimento.</w:t>
      </w:r>
    </w:p>
    <w:p w14:paraId="1E5FA133" w14:textId="5FD680DA" w:rsidR="00B236C0" w:rsidRPr="002914B7" w:rsidRDefault="00D24E98" w:rsidP="002914B7">
      <w:pPr>
        <w:pStyle w:val="Corpodetexto"/>
        <w:ind w:left="0"/>
        <w:jc w:val="both"/>
        <w:rPr>
          <w:sz w:val="24"/>
          <w:szCs w:val="24"/>
        </w:rPr>
      </w:pPr>
      <w:r>
        <w:rPr>
          <w:b/>
          <w:sz w:val="24"/>
          <w:szCs w:val="24"/>
        </w:rPr>
        <w:t>15</w:t>
      </w:r>
      <w:r w:rsidR="007808DB">
        <w:rPr>
          <w:b/>
          <w:sz w:val="24"/>
          <w:szCs w:val="24"/>
        </w:rPr>
        <w:t>.5</w:t>
      </w:r>
      <w:r w:rsidR="007808DB" w:rsidRPr="007808DB">
        <w:rPr>
          <w:b/>
          <w:sz w:val="24"/>
          <w:szCs w:val="24"/>
        </w:rPr>
        <w:t>-</w:t>
      </w:r>
      <w:r w:rsidR="00B236C0" w:rsidRPr="002914B7">
        <w:rPr>
          <w:sz w:val="24"/>
          <w:szCs w:val="24"/>
        </w:rPr>
        <w:t xml:space="preserve">Caso algum órgão expedidor de documento exigido </w:t>
      </w:r>
      <w:r w:rsidR="00D43583" w:rsidRPr="002914B7">
        <w:rPr>
          <w:sz w:val="24"/>
          <w:szCs w:val="24"/>
        </w:rPr>
        <w:t>neste edital</w:t>
      </w:r>
      <w:r w:rsidR="00B236C0" w:rsidRPr="002914B7">
        <w:rPr>
          <w:sz w:val="24"/>
          <w:szCs w:val="24"/>
        </w:rPr>
        <w:t xml:space="preserve"> se encontre em greve, se a licitante não possuir documento com prazo de validade vigente, deverá apresentar o documento vencido, juntamente com a comprovação de que o </w:t>
      </w:r>
      <w:r w:rsidR="00B3061D" w:rsidRPr="002914B7">
        <w:rPr>
          <w:sz w:val="24"/>
          <w:szCs w:val="24"/>
        </w:rPr>
        <w:t>órgão expedidor se encontra em</w:t>
      </w:r>
      <w:r w:rsidR="00B236C0" w:rsidRPr="002914B7">
        <w:rPr>
          <w:sz w:val="24"/>
          <w:szCs w:val="24"/>
        </w:rPr>
        <w:t xml:space="preserve"> </w:t>
      </w:r>
      <w:r w:rsidR="00B3061D" w:rsidRPr="002914B7">
        <w:rPr>
          <w:sz w:val="24"/>
          <w:szCs w:val="24"/>
        </w:rPr>
        <w:t>greve através de</w:t>
      </w:r>
      <w:r w:rsidR="00B236C0" w:rsidRPr="002914B7">
        <w:rPr>
          <w:sz w:val="24"/>
          <w:szCs w:val="24"/>
        </w:rPr>
        <w:t>: cópia de matéria e/ou reportagem em jornais ou revistas e/ou declaração do próprio órgão expedidor.</w:t>
      </w:r>
    </w:p>
    <w:p w14:paraId="55B7D4A1" w14:textId="66B7B2BC" w:rsidR="00B236C0" w:rsidRPr="002914B7" w:rsidRDefault="00D24E98" w:rsidP="002914B7">
      <w:pPr>
        <w:pStyle w:val="Corpodetexto"/>
        <w:ind w:left="0"/>
        <w:jc w:val="both"/>
        <w:rPr>
          <w:sz w:val="24"/>
          <w:szCs w:val="24"/>
        </w:rPr>
      </w:pPr>
      <w:r>
        <w:rPr>
          <w:b/>
          <w:sz w:val="24"/>
          <w:szCs w:val="24"/>
        </w:rPr>
        <w:t>15</w:t>
      </w:r>
      <w:r w:rsidR="007808DB" w:rsidRPr="007808DB">
        <w:rPr>
          <w:b/>
          <w:sz w:val="24"/>
          <w:szCs w:val="24"/>
        </w:rPr>
        <w:t>.6-</w:t>
      </w:r>
      <w:r w:rsidR="00B236C0" w:rsidRPr="002914B7">
        <w:rPr>
          <w:sz w:val="24"/>
          <w:szCs w:val="24"/>
        </w:rPr>
        <w:t>A participação no presente processo de credenciamento implica na aceitação integral e irretratável de todas as condições exigidas neste edital e nos documentos que dele fazem parte, bem como na observância dos preceitos legais e regulamentares em vigor.</w:t>
      </w:r>
    </w:p>
    <w:p w14:paraId="0864F9AF" w14:textId="69A81A4E" w:rsidR="00B236C0" w:rsidRPr="002914B7" w:rsidRDefault="00D24E98" w:rsidP="002914B7">
      <w:pPr>
        <w:pStyle w:val="Corpodetexto"/>
        <w:ind w:left="0"/>
        <w:jc w:val="both"/>
        <w:rPr>
          <w:sz w:val="24"/>
          <w:szCs w:val="24"/>
        </w:rPr>
      </w:pPr>
      <w:r>
        <w:rPr>
          <w:b/>
          <w:sz w:val="24"/>
          <w:szCs w:val="24"/>
        </w:rPr>
        <w:t>15</w:t>
      </w:r>
      <w:r w:rsidR="007808DB" w:rsidRPr="007808DB">
        <w:rPr>
          <w:b/>
          <w:sz w:val="24"/>
          <w:szCs w:val="24"/>
        </w:rPr>
        <w:t>.7-</w:t>
      </w:r>
      <w:r w:rsidR="00B236C0" w:rsidRPr="002914B7">
        <w:rPr>
          <w:sz w:val="24"/>
          <w:szCs w:val="24"/>
        </w:rPr>
        <w:t>Nenhuma indenização será devida aos credenciados pela elaboração e/ou apresentação de quaisquer documentos relativos ao presente credenciamento.</w:t>
      </w:r>
    </w:p>
    <w:p w14:paraId="27C1F8F9" w14:textId="0E042FDD" w:rsidR="00E86336" w:rsidRPr="00225F19" w:rsidRDefault="00E86336" w:rsidP="00E86336">
      <w:pPr>
        <w:jc w:val="both"/>
        <w:rPr>
          <w:rFonts w:ascii="Arial" w:hAnsi="Arial" w:cs="Arial"/>
          <w:bCs/>
          <w:szCs w:val="20"/>
        </w:rPr>
      </w:pPr>
      <w:r>
        <w:rPr>
          <w:rFonts w:ascii="Arial" w:hAnsi="Arial" w:cs="Arial"/>
          <w:b/>
          <w:bCs/>
          <w:szCs w:val="20"/>
        </w:rPr>
        <w:t>15.8</w:t>
      </w:r>
      <w:r w:rsidRPr="00E86336">
        <w:rPr>
          <w:rFonts w:ascii="Arial" w:hAnsi="Arial" w:cs="Arial"/>
          <w:b/>
          <w:bCs/>
          <w:szCs w:val="20"/>
        </w:rPr>
        <w:t>-</w:t>
      </w:r>
      <w:r w:rsidRPr="00E86336">
        <w:rPr>
          <w:rFonts w:ascii="Arial" w:hAnsi="Arial" w:cs="Arial"/>
          <w:bCs/>
          <w:szCs w:val="20"/>
        </w:rPr>
        <w:t>Os horários, datas, locais e períodos, poderão ser remanejados caso necessário ou conforme interesse público, sem qualquer ônus para o município.</w:t>
      </w:r>
    </w:p>
    <w:p w14:paraId="2C829B9B" w14:textId="0C928A9F" w:rsidR="00B236C0" w:rsidRDefault="00E86336" w:rsidP="002914B7">
      <w:pPr>
        <w:pStyle w:val="Corpodetexto"/>
        <w:ind w:left="0"/>
        <w:jc w:val="both"/>
        <w:rPr>
          <w:sz w:val="24"/>
          <w:szCs w:val="24"/>
        </w:rPr>
      </w:pPr>
      <w:r w:rsidRPr="00E86336">
        <w:rPr>
          <w:b/>
          <w:sz w:val="24"/>
          <w:szCs w:val="24"/>
        </w:rPr>
        <w:t>15.9-</w:t>
      </w:r>
      <w:r w:rsidRPr="00E86336">
        <w:rPr>
          <w:sz w:val="24"/>
          <w:szCs w:val="24"/>
        </w:rPr>
        <w:t>Fica eleito o foro da comarca da sede da administração, para dirimir as questões decorrentes do presente Edital, inclusive quanto á execução do contrato que vier a ser celebrado.</w:t>
      </w:r>
    </w:p>
    <w:p w14:paraId="6F7F16F6" w14:textId="77777777" w:rsidR="00E86336" w:rsidRPr="002914B7" w:rsidRDefault="00E86336" w:rsidP="002914B7">
      <w:pPr>
        <w:pStyle w:val="Corpodetexto"/>
        <w:ind w:left="0"/>
        <w:jc w:val="both"/>
        <w:rPr>
          <w:sz w:val="24"/>
          <w:szCs w:val="24"/>
        </w:rPr>
      </w:pPr>
    </w:p>
    <w:p w14:paraId="299866AC" w14:textId="1760376C" w:rsidR="00B236C0" w:rsidRPr="007808DB" w:rsidRDefault="00D24E98" w:rsidP="002914B7">
      <w:pPr>
        <w:pStyle w:val="Corpodetexto"/>
        <w:ind w:left="0"/>
        <w:jc w:val="both"/>
        <w:rPr>
          <w:b/>
          <w:sz w:val="24"/>
          <w:szCs w:val="24"/>
        </w:rPr>
      </w:pPr>
      <w:r>
        <w:rPr>
          <w:b/>
          <w:sz w:val="24"/>
          <w:szCs w:val="24"/>
        </w:rPr>
        <w:t>16</w:t>
      </w:r>
      <w:r w:rsidR="007808DB">
        <w:rPr>
          <w:b/>
          <w:sz w:val="24"/>
          <w:szCs w:val="24"/>
        </w:rPr>
        <w:t>–</w:t>
      </w:r>
      <w:r w:rsidR="00B236C0" w:rsidRPr="007808DB">
        <w:rPr>
          <w:b/>
          <w:sz w:val="24"/>
          <w:szCs w:val="24"/>
        </w:rPr>
        <w:t>FAZEM</w:t>
      </w:r>
      <w:r w:rsidR="00B236C0" w:rsidRPr="007808DB">
        <w:rPr>
          <w:b/>
          <w:spacing w:val="16"/>
          <w:sz w:val="24"/>
          <w:szCs w:val="24"/>
        </w:rPr>
        <w:t xml:space="preserve"> </w:t>
      </w:r>
      <w:r w:rsidR="00B236C0" w:rsidRPr="007808DB">
        <w:rPr>
          <w:b/>
          <w:sz w:val="24"/>
          <w:szCs w:val="24"/>
        </w:rPr>
        <w:t>PARTE</w:t>
      </w:r>
      <w:r w:rsidR="00B236C0" w:rsidRPr="007808DB">
        <w:rPr>
          <w:b/>
          <w:spacing w:val="21"/>
          <w:sz w:val="24"/>
          <w:szCs w:val="24"/>
        </w:rPr>
        <w:t xml:space="preserve"> </w:t>
      </w:r>
      <w:r w:rsidR="00B236C0" w:rsidRPr="007808DB">
        <w:rPr>
          <w:b/>
          <w:sz w:val="24"/>
          <w:szCs w:val="24"/>
        </w:rPr>
        <w:t>DESTE</w:t>
      </w:r>
      <w:r w:rsidR="00B236C0" w:rsidRPr="007808DB">
        <w:rPr>
          <w:b/>
          <w:spacing w:val="15"/>
          <w:sz w:val="24"/>
          <w:szCs w:val="24"/>
        </w:rPr>
        <w:t xml:space="preserve"> </w:t>
      </w:r>
      <w:r w:rsidR="00B236C0" w:rsidRPr="007808DB">
        <w:rPr>
          <w:b/>
          <w:spacing w:val="-2"/>
          <w:sz w:val="24"/>
          <w:szCs w:val="24"/>
        </w:rPr>
        <w:t>EDITAL:</w:t>
      </w:r>
    </w:p>
    <w:p w14:paraId="75F4E491" w14:textId="4A81A07B" w:rsidR="00B236C0" w:rsidRPr="002914B7" w:rsidRDefault="00D24E98" w:rsidP="002914B7">
      <w:pPr>
        <w:pStyle w:val="Corpodetexto"/>
        <w:ind w:left="0"/>
        <w:jc w:val="both"/>
        <w:rPr>
          <w:sz w:val="24"/>
          <w:szCs w:val="24"/>
        </w:rPr>
      </w:pPr>
      <w:r>
        <w:rPr>
          <w:b/>
          <w:sz w:val="24"/>
          <w:szCs w:val="24"/>
        </w:rPr>
        <w:t>16</w:t>
      </w:r>
      <w:r w:rsidR="007808DB" w:rsidRPr="007808DB">
        <w:rPr>
          <w:b/>
          <w:sz w:val="24"/>
          <w:szCs w:val="24"/>
        </w:rPr>
        <w:t>.1-</w:t>
      </w:r>
      <w:r w:rsidR="007808DB">
        <w:rPr>
          <w:sz w:val="24"/>
          <w:szCs w:val="24"/>
        </w:rPr>
        <w:t>Termo de Referencia – Anexo I</w:t>
      </w:r>
      <w:r w:rsidR="00455B34" w:rsidRPr="002914B7">
        <w:rPr>
          <w:sz w:val="24"/>
          <w:szCs w:val="24"/>
        </w:rPr>
        <w:t>;</w:t>
      </w:r>
    </w:p>
    <w:p w14:paraId="4EF194DF" w14:textId="26E5CF8F" w:rsidR="00B236C0" w:rsidRPr="002914B7" w:rsidRDefault="00D24E98" w:rsidP="002914B7">
      <w:pPr>
        <w:pStyle w:val="Corpodetexto"/>
        <w:ind w:left="0"/>
        <w:jc w:val="both"/>
        <w:rPr>
          <w:sz w:val="24"/>
          <w:szCs w:val="24"/>
        </w:rPr>
      </w:pPr>
      <w:r>
        <w:rPr>
          <w:b/>
          <w:sz w:val="24"/>
          <w:szCs w:val="24"/>
        </w:rPr>
        <w:t>16</w:t>
      </w:r>
      <w:r w:rsidR="007808DB" w:rsidRPr="007808DB">
        <w:rPr>
          <w:b/>
          <w:sz w:val="24"/>
          <w:szCs w:val="24"/>
        </w:rPr>
        <w:t>.2-</w:t>
      </w:r>
      <w:r w:rsidR="007808DB">
        <w:rPr>
          <w:sz w:val="24"/>
          <w:szCs w:val="24"/>
        </w:rPr>
        <w:t>Projeto –</w:t>
      </w:r>
      <w:r w:rsidR="00B236C0" w:rsidRPr="002914B7">
        <w:rPr>
          <w:sz w:val="24"/>
          <w:szCs w:val="24"/>
        </w:rPr>
        <w:t xml:space="preserve"> Anexo </w:t>
      </w:r>
      <w:r w:rsidR="00FA3732" w:rsidRPr="002914B7">
        <w:rPr>
          <w:sz w:val="24"/>
          <w:szCs w:val="24"/>
        </w:rPr>
        <w:t>II</w:t>
      </w:r>
      <w:r w:rsidR="00455B34" w:rsidRPr="002914B7">
        <w:rPr>
          <w:sz w:val="24"/>
          <w:szCs w:val="24"/>
        </w:rPr>
        <w:t>;</w:t>
      </w:r>
    </w:p>
    <w:p w14:paraId="4AA34A5F" w14:textId="5D3192AC" w:rsidR="007808DB" w:rsidRDefault="00D24E98" w:rsidP="002914B7">
      <w:pPr>
        <w:pStyle w:val="Corpodetexto"/>
        <w:ind w:left="0"/>
        <w:jc w:val="both"/>
        <w:rPr>
          <w:sz w:val="24"/>
          <w:szCs w:val="24"/>
        </w:rPr>
      </w:pPr>
      <w:r>
        <w:rPr>
          <w:b/>
          <w:sz w:val="24"/>
          <w:szCs w:val="24"/>
        </w:rPr>
        <w:t>16</w:t>
      </w:r>
      <w:r w:rsidR="00AF7735">
        <w:rPr>
          <w:b/>
          <w:sz w:val="24"/>
          <w:szCs w:val="24"/>
        </w:rPr>
        <w:t>.3</w:t>
      </w:r>
      <w:r w:rsidR="007808DB" w:rsidRPr="007808DB">
        <w:rPr>
          <w:b/>
          <w:sz w:val="24"/>
          <w:szCs w:val="24"/>
        </w:rPr>
        <w:t>-</w:t>
      </w:r>
      <w:r w:rsidR="007808DB">
        <w:rPr>
          <w:sz w:val="24"/>
          <w:szCs w:val="24"/>
        </w:rPr>
        <w:t>Pedido de Credenciamento – Anexo I</w:t>
      </w:r>
      <w:r w:rsidR="00F44C61">
        <w:rPr>
          <w:sz w:val="24"/>
          <w:szCs w:val="24"/>
        </w:rPr>
        <w:t>II</w:t>
      </w:r>
      <w:r w:rsidR="007808DB">
        <w:rPr>
          <w:sz w:val="24"/>
          <w:szCs w:val="24"/>
        </w:rPr>
        <w:t>;</w:t>
      </w:r>
    </w:p>
    <w:p w14:paraId="24E91524" w14:textId="369BDAA8" w:rsidR="00B236C0" w:rsidRPr="00822359" w:rsidRDefault="00D24E98" w:rsidP="002914B7">
      <w:pPr>
        <w:pStyle w:val="Corpodetexto"/>
        <w:ind w:left="0"/>
        <w:jc w:val="both"/>
        <w:rPr>
          <w:sz w:val="24"/>
          <w:szCs w:val="24"/>
        </w:rPr>
      </w:pPr>
      <w:r w:rsidRPr="00822359">
        <w:rPr>
          <w:b/>
          <w:sz w:val="24"/>
          <w:szCs w:val="24"/>
        </w:rPr>
        <w:t>16</w:t>
      </w:r>
      <w:r w:rsidR="00AF7735">
        <w:rPr>
          <w:b/>
          <w:sz w:val="24"/>
          <w:szCs w:val="24"/>
        </w:rPr>
        <w:t>.4</w:t>
      </w:r>
      <w:r w:rsidR="007808DB" w:rsidRPr="00822359">
        <w:rPr>
          <w:b/>
          <w:sz w:val="24"/>
          <w:szCs w:val="24"/>
        </w:rPr>
        <w:t>-</w:t>
      </w:r>
      <w:r w:rsidR="00B236C0" w:rsidRPr="00822359">
        <w:rPr>
          <w:sz w:val="24"/>
          <w:szCs w:val="24"/>
        </w:rPr>
        <w:t xml:space="preserve">Declaração Negativa de Infração ao disposto no inciso XXXIII do art. 7º da Constituição Federal </w:t>
      </w:r>
      <w:r w:rsidR="007808DB" w:rsidRPr="00822359">
        <w:rPr>
          <w:sz w:val="24"/>
          <w:szCs w:val="24"/>
        </w:rPr>
        <w:t xml:space="preserve">– Anexo </w:t>
      </w:r>
      <w:r w:rsidR="00F44C61">
        <w:rPr>
          <w:sz w:val="24"/>
          <w:szCs w:val="24"/>
        </w:rPr>
        <w:t>I</w:t>
      </w:r>
      <w:r w:rsidR="007808DB" w:rsidRPr="00822359">
        <w:rPr>
          <w:sz w:val="24"/>
          <w:szCs w:val="24"/>
        </w:rPr>
        <w:t>V</w:t>
      </w:r>
      <w:r w:rsidR="00B236C0" w:rsidRPr="00822359">
        <w:rPr>
          <w:sz w:val="24"/>
          <w:szCs w:val="24"/>
        </w:rPr>
        <w:t>;</w:t>
      </w:r>
    </w:p>
    <w:p w14:paraId="379368AD" w14:textId="01AF6BF6" w:rsidR="007808DB" w:rsidRDefault="00D24E98" w:rsidP="002914B7">
      <w:pPr>
        <w:pStyle w:val="Corpodetexto"/>
        <w:ind w:left="0"/>
        <w:jc w:val="both"/>
        <w:rPr>
          <w:sz w:val="24"/>
          <w:szCs w:val="24"/>
        </w:rPr>
      </w:pPr>
      <w:r>
        <w:rPr>
          <w:b/>
          <w:sz w:val="24"/>
          <w:szCs w:val="24"/>
        </w:rPr>
        <w:t>16</w:t>
      </w:r>
      <w:r w:rsidR="00AF7735">
        <w:rPr>
          <w:b/>
          <w:sz w:val="24"/>
          <w:szCs w:val="24"/>
        </w:rPr>
        <w:t>.5</w:t>
      </w:r>
      <w:r w:rsidR="007808DB" w:rsidRPr="007808DB">
        <w:rPr>
          <w:b/>
          <w:sz w:val="24"/>
          <w:szCs w:val="24"/>
        </w:rPr>
        <w:t>-</w:t>
      </w:r>
      <w:r w:rsidR="007808DB">
        <w:rPr>
          <w:sz w:val="24"/>
          <w:szCs w:val="24"/>
        </w:rPr>
        <w:t xml:space="preserve">Declaração de Idoneidade – Anexo V; </w:t>
      </w:r>
    </w:p>
    <w:p w14:paraId="1CDCCFA9" w14:textId="22D4486C" w:rsidR="00FE1F86" w:rsidRPr="002914B7" w:rsidRDefault="00D24E98" w:rsidP="002914B7">
      <w:pPr>
        <w:pStyle w:val="Corpodetexto"/>
        <w:ind w:left="0"/>
        <w:jc w:val="both"/>
        <w:rPr>
          <w:sz w:val="24"/>
          <w:szCs w:val="24"/>
        </w:rPr>
      </w:pPr>
      <w:r>
        <w:rPr>
          <w:b/>
          <w:sz w:val="24"/>
          <w:szCs w:val="24"/>
        </w:rPr>
        <w:lastRenderedPageBreak/>
        <w:t>16</w:t>
      </w:r>
      <w:r w:rsidR="00AF7735">
        <w:rPr>
          <w:b/>
          <w:sz w:val="24"/>
          <w:szCs w:val="24"/>
        </w:rPr>
        <w:t>.6</w:t>
      </w:r>
      <w:r w:rsidR="007808DB" w:rsidRPr="007808DB">
        <w:rPr>
          <w:b/>
          <w:sz w:val="24"/>
          <w:szCs w:val="24"/>
        </w:rPr>
        <w:t>-</w:t>
      </w:r>
      <w:r w:rsidR="00FE1F86" w:rsidRPr="002914B7">
        <w:rPr>
          <w:sz w:val="24"/>
          <w:szCs w:val="24"/>
        </w:rPr>
        <w:t>Informações de E-Mails</w:t>
      </w:r>
      <w:r w:rsidR="00455B34" w:rsidRPr="002914B7">
        <w:rPr>
          <w:sz w:val="24"/>
          <w:szCs w:val="24"/>
        </w:rPr>
        <w:t xml:space="preserve"> </w:t>
      </w:r>
      <w:r w:rsidR="007808DB">
        <w:rPr>
          <w:sz w:val="24"/>
          <w:szCs w:val="24"/>
        </w:rPr>
        <w:t>–</w:t>
      </w:r>
      <w:r w:rsidR="00FE1F86" w:rsidRPr="002914B7">
        <w:rPr>
          <w:sz w:val="24"/>
          <w:szCs w:val="24"/>
        </w:rPr>
        <w:t xml:space="preserve"> </w:t>
      </w:r>
      <w:r w:rsidR="007808DB">
        <w:rPr>
          <w:sz w:val="24"/>
          <w:szCs w:val="24"/>
        </w:rPr>
        <w:t>Anexo VI</w:t>
      </w:r>
      <w:r w:rsidR="00455B34" w:rsidRPr="002914B7">
        <w:rPr>
          <w:sz w:val="24"/>
          <w:szCs w:val="24"/>
        </w:rPr>
        <w:t>;</w:t>
      </w:r>
    </w:p>
    <w:p w14:paraId="5E17481B" w14:textId="3DD16CE8" w:rsidR="00B236C0" w:rsidRPr="002914B7" w:rsidRDefault="00D24E98" w:rsidP="002914B7">
      <w:pPr>
        <w:pStyle w:val="Corpodetexto"/>
        <w:ind w:left="0"/>
        <w:jc w:val="both"/>
        <w:rPr>
          <w:sz w:val="24"/>
          <w:szCs w:val="24"/>
        </w:rPr>
      </w:pPr>
      <w:r>
        <w:rPr>
          <w:b/>
          <w:sz w:val="24"/>
          <w:szCs w:val="24"/>
        </w:rPr>
        <w:t>16</w:t>
      </w:r>
      <w:r w:rsidR="00AF7735">
        <w:rPr>
          <w:b/>
          <w:sz w:val="24"/>
          <w:szCs w:val="24"/>
        </w:rPr>
        <w:t>.7</w:t>
      </w:r>
      <w:r w:rsidR="007808DB" w:rsidRPr="007808DB">
        <w:rPr>
          <w:b/>
          <w:sz w:val="24"/>
          <w:szCs w:val="24"/>
        </w:rPr>
        <w:t>-</w:t>
      </w:r>
      <w:r w:rsidR="00B236C0" w:rsidRPr="002914B7">
        <w:rPr>
          <w:sz w:val="24"/>
          <w:szCs w:val="24"/>
        </w:rPr>
        <w:t xml:space="preserve">Minuta de Contrato </w:t>
      </w:r>
      <w:r w:rsidR="007808DB">
        <w:rPr>
          <w:sz w:val="24"/>
          <w:szCs w:val="24"/>
        </w:rPr>
        <w:t>–</w:t>
      </w:r>
      <w:r w:rsidR="00B236C0" w:rsidRPr="002914B7">
        <w:rPr>
          <w:sz w:val="24"/>
          <w:szCs w:val="24"/>
        </w:rPr>
        <w:t xml:space="preserve"> Anexo</w:t>
      </w:r>
      <w:r w:rsidR="00FE1F86" w:rsidRPr="002914B7">
        <w:rPr>
          <w:sz w:val="24"/>
          <w:szCs w:val="24"/>
        </w:rPr>
        <w:t xml:space="preserve"> </w:t>
      </w:r>
      <w:r w:rsidR="00B236C0" w:rsidRPr="002914B7">
        <w:rPr>
          <w:sz w:val="24"/>
          <w:szCs w:val="24"/>
        </w:rPr>
        <w:t>V</w:t>
      </w:r>
      <w:r w:rsidR="00750197">
        <w:rPr>
          <w:sz w:val="24"/>
          <w:szCs w:val="24"/>
        </w:rPr>
        <w:t>II;</w:t>
      </w:r>
    </w:p>
    <w:p w14:paraId="6B481B7B" w14:textId="1A32A1EF" w:rsidR="00BE5419" w:rsidRPr="002914B7" w:rsidRDefault="00AF7735" w:rsidP="002914B7">
      <w:pPr>
        <w:pStyle w:val="Corpodetexto"/>
        <w:ind w:left="0"/>
        <w:jc w:val="both"/>
        <w:rPr>
          <w:sz w:val="24"/>
          <w:szCs w:val="24"/>
        </w:rPr>
      </w:pPr>
      <w:r>
        <w:rPr>
          <w:b/>
          <w:sz w:val="24"/>
          <w:szCs w:val="24"/>
        </w:rPr>
        <w:t>16.8</w:t>
      </w:r>
      <w:r w:rsidR="00750197" w:rsidRPr="00750197">
        <w:rPr>
          <w:b/>
          <w:sz w:val="24"/>
          <w:szCs w:val="24"/>
        </w:rPr>
        <w:t>-</w:t>
      </w:r>
      <w:r w:rsidR="00750197" w:rsidRPr="00750197">
        <w:rPr>
          <w:sz w:val="24"/>
          <w:szCs w:val="24"/>
        </w:rPr>
        <w:t>Relatório d</w:t>
      </w:r>
      <w:r w:rsidR="00750197">
        <w:rPr>
          <w:sz w:val="24"/>
          <w:szCs w:val="24"/>
        </w:rPr>
        <w:t xml:space="preserve">e Atividades Mensal – Anexo </w:t>
      </w:r>
      <w:r w:rsidR="00F44C61">
        <w:rPr>
          <w:sz w:val="24"/>
          <w:szCs w:val="24"/>
        </w:rPr>
        <w:t>VII</w:t>
      </w:r>
      <w:r w:rsidR="00750197">
        <w:rPr>
          <w:sz w:val="24"/>
          <w:szCs w:val="24"/>
        </w:rPr>
        <w:t>I.</w:t>
      </w:r>
    </w:p>
    <w:p w14:paraId="428EA7C1" w14:textId="77777777" w:rsidR="00750197" w:rsidRDefault="00750197" w:rsidP="006C5811">
      <w:pPr>
        <w:jc w:val="both"/>
        <w:rPr>
          <w:rFonts w:ascii="Arial" w:hAnsi="Arial" w:cs="Arial"/>
        </w:rPr>
      </w:pPr>
      <w:bookmarkStart w:id="1" w:name="_Hlk155688417"/>
    </w:p>
    <w:p w14:paraId="6D90290F" w14:textId="0840C4E3" w:rsidR="006C5811" w:rsidRPr="000D78DB" w:rsidRDefault="006C5811" w:rsidP="006C5811">
      <w:pPr>
        <w:jc w:val="both"/>
        <w:rPr>
          <w:rFonts w:ascii="Arial" w:hAnsi="Arial" w:cs="Arial"/>
        </w:rPr>
      </w:pPr>
      <w:r w:rsidRPr="000D78DB">
        <w:rPr>
          <w:rFonts w:ascii="Arial" w:hAnsi="Arial" w:cs="Arial"/>
        </w:rPr>
        <w:t xml:space="preserve">Guarará, </w:t>
      </w:r>
      <w:r w:rsidR="00AF7735">
        <w:rPr>
          <w:rFonts w:ascii="Arial" w:hAnsi="Arial" w:cs="Arial"/>
        </w:rPr>
        <w:t>10</w:t>
      </w:r>
      <w:r w:rsidRPr="000D78DB">
        <w:rPr>
          <w:rFonts w:ascii="Arial" w:hAnsi="Arial" w:cs="Arial"/>
        </w:rPr>
        <w:t xml:space="preserve"> de </w:t>
      </w:r>
      <w:r>
        <w:rPr>
          <w:rFonts w:ascii="Arial" w:hAnsi="Arial" w:cs="Arial"/>
        </w:rPr>
        <w:t>abril</w:t>
      </w:r>
      <w:r w:rsidRPr="000D78DB">
        <w:rPr>
          <w:rFonts w:ascii="Arial" w:hAnsi="Arial" w:cs="Arial"/>
        </w:rPr>
        <w:t xml:space="preserve"> de 2024.</w:t>
      </w:r>
    </w:p>
    <w:p w14:paraId="4E8403E8" w14:textId="77777777" w:rsidR="006C5811" w:rsidRPr="000D78DB" w:rsidRDefault="006C5811" w:rsidP="006C5811">
      <w:pPr>
        <w:jc w:val="center"/>
        <w:rPr>
          <w:rFonts w:ascii="Arial" w:hAnsi="Arial" w:cs="Arial"/>
        </w:rPr>
      </w:pPr>
    </w:p>
    <w:p w14:paraId="3996C4DB" w14:textId="77777777" w:rsidR="006C5811" w:rsidRPr="000D78DB" w:rsidRDefault="006C5811" w:rsidP="006C5811">
      <w:pPr>
        <w:jc w:val="center"/>
        <w:rPr>
          <w:rFonts w:ascii="Arial" w:hAnsi="Arial" w:cs="Arial"/>
          <w:b/>
        </w:rPr>
      </w:pPr>
      <w:r w:rsidRPr="000D78DB">
        <w:rPr>
          <w:rFonts w:ascii="Arial" w:hAnsi="Arial" w:cs="Arial"/>
          <w:b/>
        </w:rPr>
        <w:t>__________________________________</w:t>
      </w:r>
    </w:p>
    <w:p w14:paraId="680ADCC6" w14:textId="77777777" w:rsidR="006C5811" w:rsidRPr="000D78DB" w:rsidRDefault="006C5811" w:rsidP="006C5811">
      <w:pPr>
        <w:jc w:val="center"/>
        <w:rPr>
          <w:rFonts w:ascii="Arial" w:hAnsi="Arial" w:cs="Arial"/>
          <w:b/>
        </w:rPr>
      </w:pPr>
      <w:r w:rsidRPr="000D78DB">
        <w:rPr>
          <w:rFonts w:ascii="Arial" w:hAnsi="Arial" w:cs="Arial"/>
          <w:b/>
        </w:rPr>
        <w:t>LUCAS WILLIAM SOARES</w:t>
      </w:r>
    </w:p>
    <w:p w14:paraId="03C48242" w14:textId="77777777" w:rsidR="006C5811" w:rsidRDefault="006C5811" w:rsidP="006C5811">
      <w:pPr>
        <w:jc w:val="center"/>
        <w:rPr>
          <w:rFonts w:ascii="Arial" w:hAnsi="Arial" w:cs="Arial"/>
          <w:b/>
        </w:rPr>
      </w:pPr>
      <w:r w:rsidRPr="000D78DB">
        <w:rPr>
          <w:rFonts w:ascii="Arial" w:hAnsi="Arial" w:cs="Arial"/>
          <w:b/>
        </w:rPr>
        <w:t>Agente de Compras</w:t>
      </w:r>
    </w:p>
    <w:p w14:paraId="24C5C7CA" w14:textId="77777777" w:rsidR="006C5811" w:rsidRPr="000D78DB" w:rsidRDefault="006C5811" w:rsidP="006C5811">
      <w:pPr>
        <w:jc w:val="center"/>
        <w:rPr>
          <w:rFonts w:ascii="Arial" w:hAnsi="Arial" w:cs="Arial"/>
          <w:b/>
        </w:rPr>
      </w:pPr>
    </w:p>
    <w:p w14:paraId="528E517F" w14:textId="77777777" w:rsidR="006C5811" w:rsidRDefault="006C5811" w:rsidP="006C5811">
      <w:pPr>
        <w:jc w:val="center"/>
        <w:rPr>
          <w:rFonts w:ascii="Arial" w:hAnsi="Arial" w:cs="Arial"/>
          <w:b/>
        </w:rPr>
        <w:sectPr w:rsidR="006C5811" w:rsidSect="00D80EC8">
          <w:headerReference w:type="default" r:id="rId9"/>
          <w:pgSz w:w="11906" w:h="16838"/>
          <w:pgMar w:top="1417" w:right="1133" w:bottom="1417" w:left="1701" w:header="708" w:footer="708" w:gutter="0"/>
          <w:cols w:space="708"/>
          <w:docGrid w:linePitch="360"/>
        </w:sectPr>
      </w:pPr>
    </w:p>
    <w:p w14:paraId="38D9490F" w14:textId="77777777" w:rsidR="006C5811" w:rsidRPr="000D78DB" w:rsidRDefault="006C5811" w:rsidP="006C5811">
      <w:pPr>
        <w:jc w:val="center"/>
        <w:rPr>
          <w:rFonts w:ascii="Arial" w:hAnsi="Arial" w:cs="Arial"/>
          <w:b/>
        </w:rPr>
      </w:pPr>
      <w:r w:rsidRPr="000D78DB">
        <w:rPr>
          <w:rFonts w:ascii="Arial" w:hAnsi="Arial" w:cs="Arial"/>
          <w:b/>
        </w:rPr>
        <w:lastRenderedPageBreak/>
        <w:t>__________________________</w:t>
      </w:r>
    </w:p>
    <w:p w14:paraId="02D488B7" w14:textId="77777777" w:rsidR="006C5811" w:rsidRPr="000D78DB" w:rsidRDefault="006C5811" w:rsidP="006C5811">
      <w:pPr>
        <w:jc w:val="center"/>
        <w:rPr>
          <w:rFonts w:ascii="Arial" w:hAnsi="Arial" w:cs="Arial"/>
          <w:b/>
        </w:rPr>
      </w:pPr>
      <w:r w:rsidRPr="000D78DB">
        <w:rPr>
          <w:rFonts w:ascii="Arial" w:hAnsi="Arial" w:cs="Arial"/>
          <w:b/>
        </w:rPr>
        <w:t>UNGLEY CASSIANO DA SILVA</w:t>
      </w:r>
    </w:p>
    <w:p w14:paraId="2E8D73CD" w14:textId="77777777" w:rsidR="006C5811" w:rsidRPr="000D78DB" w:rsidRDefault="006C5811" w:rsidP="006C5811">
      <w:pPr>
        <w:jc w:val="center"/>
        <w:rPr>
          <w:rFonts w:ascii="Arial" w:hAnsi="Arial" w:cs="Arial"/>
          <w:b/>
        </w:rPr>
      </w:pPr>
      <w:r w:rsidRPr="000D78DB">
        <w:rPr>
          <w:rFonts w:ascii="Arial" w:hAnsi="Arial" w:cs="Arial"/>
          <w:b/>
        </w:rPr>
        <w:t>Comissão de Contratação</w:t>
      </w:r>
    </w:p>
    <w:p w14:paraId="03A05679" w14:textId="77777777" w:rsidR="006C5811" w:rsidRDefault="006C5811" w:rsidP="006C5811">
      <w:pPr>
        <w:jc w:val="center"/>
        <w:rPr>
          <w:rFonts w:ascii="Arial" w:hAnsi="Arial" w:cs="Arial"/>
          <w:b/>
          <w:bCs/>
        </w:rPr>
      </w:pPr>
    </w:p>
    <w:p w14:paraId="3921FFA7" w14:textId="77777777" w:rsidR="006C5811" w:rsidRPr="000D78DB" w:rsidRDefault="006C5811" w:rsidP="006C5811">
      <w:pPr>
        <w:jc w:val="center"/>
        <w:rPr>
          <w:rFonts w:ascii="Arial" w:hAnsi="Arial" w:cs="Arial"/>
          <w:b/>
        </w:rPr>
      </w:pPr>
      <w:r w:rsidRPr="000D78DB">
        <w:rPr>
          <w:rFonts w:ascii="Arial" w:hAnsi="Arial" w:cs="Arial"/>
          <w:b/>
        </w:rPr>
        <w:lastRenderedPageBreak/>
        <w:t>__________________________</w:t>
      </w:r>
    </w:p>
    <w:p w14:paraId="68597D23" w14:textId="77777777" w:rsidR="006C5811" w:rsidRPr="000D78DB" w:rsidRDefault="006C5811" w:rsidP="006C5811">
      <w:pPr>
        <w:jc w:val="center"/>
        <w:rPr>
          <w:rFonts w:ascii="Arial" w:hAnsi="Arial" w:cs="Arial"/>
          <w:b/>
        </w:rPr>
      </w:pPr>
      <w:r w:rsidRPr="000D78DB">
        <w:rPr>
          <w:rFonts w:ascii="Arial" w:hAnsi="Arial" w:cs="Arial"/>
          <w:b/>
        </w:rPr>
        <w:t>SAID JOSÉ FERREIRAIERED</w:t>
      </w:r>
    </w:p>
    <w:p w14:paraId="4C228EE4" w14:textId="77777777" w:rsidR="006C5811" w:rsidRDefault="006C5811" w:rsidP="006C5811">
      <w:pPr>
        <w:jc w:val="center"/>
        <w:rPr>
          <w:rFonts w:ascii="Arial" w:hAnsi="Arial" w:cs="Arial"/>
          <w:b/>
        </w:rPr>
        <w:sectPr w:rsidR="006C5811" w:rsidSect="00D80EC8">
          <w:type w:val="continuous"/>
          <w:pgSz w:w="11906" w:h="16838"/>
          <w:pgMar w:top="1417" w:right="1133" w:bottom="1417" w:left="1701" w:header="708" w:footer="708" w:gutter="0"/>
          <w:cols w:num="2" w:space="708"/>
          <w:docGrid w:linePitch="360"/>
        </w:sectPr>
      </w:pPr>
      <w:r w:rsidRPr="000D78DB">
        <w:rPr>
          <w:rFonts w:ascii="Arial" w:hAnsi="Arial" w:cs="Arial"/>
          <w:b/>
        </w:rPr>
        <w:t>Comissão de Contratação</w:t>
      </w:r>
    </w:p>
    <w:p w14:paraId="64D09F3C" w14:textId="77777777" w:rsidR="006C5811" w:rsidRPr="000D78DB" w:rsidRDefault="006C5811" w:rsidP="006C5811">
      <w:pPr>
        <w:jc w:val="center"/>
        <w:rPr>
          <w:rFonts w:ascii="Arial" w:hAnsi="Arial" w:cs="Arial"/>
          <w:b/>
        </w:rPr>
      </w:pPr>
    </w:p>
    <w:p w14:paraId="3279BBE8" w14:textId="77777777" w:rsidR="006C5811" w:rsidRPr="000D78DB" w:rsidRDefault="006C5811" w:rsidP="006C5811">
      <w:pPr>
        <w:jc w:val="center"/>
        <w:rPr>
          <w:rFonts w:ascii="Arial" w:hAnsi="Arial" w:cs="Arial"/>
          <w:b/>
        </w:rPr>
      </w:pPr>
    </w:p>
    <w:p w14:paraId="032A7778" w14:textId="77777777" w:rsidR="006C5811" w:rsidRPr="000D78DB" w:rsidRDefault="006C5811" w:rsidP="006C5811">
      <w:pPr>
        <w:jc w:val="center"/>
        <w:rPr>
          <w:rFonts w:ascii="Arial" w:hAnsi="Arial" w:cs="Arial"/>
          <w:b/>
        </w:rPr>
      </w:pPr>
      <w:r w:rsidRPr="000D78DB">
        <w:rPr>
          <w:rFonts w:ascii="Arial" w:hAnsi="Arial" w:cs="Arial"/>
          <w:b/>
        </w:rPr>
        <w:t>_________________________</w:t>
      </w:r>
    </w:p>
    <w:p w14:paraId="0F35F550" w14:textId="77777777" w:rsidR="006C5811" w:rsidRPr="000D78DB" w:rsidRDefault="006C5811" w:rsidP="006C5811">
      <w:pPr>
        <w:jc w:val="center"/>
        <w:rPr>
          <w:rFonts w:ascii="Arial" w:hAnsi="Arial" w:cs="Arial"/>
          <w:b/>
        </w:rPr>
      </w:pPr>
      <w:r w:rsidRPr="000D78DB">
        <w:rPr>
          <w:rFonts w:ascii="Arial" w:hAnsi="Arial" w:cs="Arial"/>
          <w:b/>
        </w:rPr>
        <w:t xml:space="preserve">JOSÉ MAURICIO DE SALES </w:t>
      </w:r>
    </w:p>
    <w:p w14:paraId="2410B2D1" w14:textId="77777777" w:rsidR="006C5811" w:rsidRPr="000D78DB" w:rsidRDefault="006C5811" w:rsidP="006C5811">
      <w:pPr>
        <w:jc w:val="center"/>
        <w:rPr>
          <w:rFonts w:ascii="Arial" w:hAnsi="Arial" w:cs="Arial"/>
          <w:b/>
        </w:rPr>
      </w:pPr>
      <w:r w:rsidRPr="000D78DB">
        <w:rPr>
          <w:rFonts w:ascii="Arial" w:hAnsi="Arial" w:cs="Arial"/>
          <w:b/>
        </w:rPr>
        <w:t>CPF 236.688.496-68</w:t>
      </w:r>
    </w:p>
    <w:p w14:paraId="2FA8C19C" w14:textId="77777777" w:rsidR="006C5811" w:rsidRPr="000D78DB" w:rsidRDefault="006C5811" w:rsidP="006C5811">
      <w:pPr>
        <w:jc w:val="center"/>
        <w:rPr>
          <w:rFonts w:ascii="Arial" w:hAnsi="Arial" w:cs="Arial"/>
          <w:b/>
        </w:rPr>
        <w:sectPr w:rsidR="006C5811" w:rsidRPr="000D78DB" w:rsidSect="00D80EC8">
          <w:type w:val="continuous"/>
          <w:pgSz w:w="11906" w:h="16838"/>
          <w:pgMar w:top="1417" w:right="1133" w:bottom="1417" w:left="1701" w:header="708" w:footer="708" w:gutter="0"/>
          <w:cols w:space="708"/>
          <w:docGrid w:linePitch="360"/>
        </w:sectPr>
      </w:pPr>
      <w:r w:rsidRPr="000D78DB">
        <w:rPr>
          <w:rFonts w:ascii="Arial" w:hAnsi="Arial" w:cs="Arial"/>
          <w:b/>
        </w:rPr>
        <w:t>Prefeito Municipal</w:t>
      </w:r>
    </w:p>
    <w:p w14:paraId="13244804" w14:textId="77777777"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ANEXO I</w:t>
      </w:r>
    </w:p>
    <w:p w14:paraId="57E17B8F" w14:textId="77777777" w:rsidR="00C27B13" w:rsidRPr="00C27B13" w:rsidRDefault="00C27B13" w:rsidP="00C27B13">
      <w:pPr>
        <w:jc w:val="center"/>
        <w:rPr>
          <w:rFonts w:ascii="Arial" w:hAnsi="Arial" w:cs="Arial"/>
          <w:b/>
          <w:sz w:val="28"/>
          <w:szCs w:val="28"/>
        </w:rPr>
      </w:pPr>
    </w:p>
    <w:p w14:paraId="73EE3DBB" w14:textId="462AE4B1" w:rsidR="00C27B13" w:rsidRPr="005B3729" w:rsidRDefault="004F3154" w:rsidP="00C27B13">
      <w:pPr>
        <w:jc w:val="center"/>
        <w:rPr>
          <w:rFonts w:ascii="Arial" w:hAnsi="Arial" w:cs="Arial"/>
          <w:b/>
          <w:sz w:val="28"/>
          <w:szCs w:val="28"/>
        </w:rPr>
      </w:pPr>
      <w:r>
        <w:rPr>
          <w:rFonts w:ascii="Arial" w:hAnsi="Arial" w:cs="Arial"/>
          <w:b/>
          <w:sz w:val="28"/>
          <w:szCs w:val="28"/>
        </w:rPr>
        <w:t>PROCESSO Nº 009</w:t>
      </w:r>
      <w:r w:rsidR="00C27B13" w:rsidRPr="005B3729">
        <w:rPr>
          <w:rFonts w:ascii="Arial" w:hAnsi="Arial" w:cs="Arial"/>
          <w:b/>
          <w:sz w:val="28"/>
          <w:szCs w:val="28"/>
        </w:rPr>
        <w:t>/2024</w:t>
      </w:r>
    </w:p>
    <w:p w14:paraId="15C318A9" w14:textId="0999E404" w:rsidR="00C27B13" w:rsidRPr="005B3729" w:rsidRDefault="005B3729" w:rsidP="00C27B13">
      <w:pPr>
        <w:jc w:val="center"/>
        <w:rPr>
          <w:rFonts w:ascii="Arial" w:hAnsi="Arial" w:cs="Arial"/>
          <w:b/>
          <w:sz w:val="28"/>
          <w:szCs w:val="28"/>
        </w:rPr>
      </w:pPr>
      <w:r w:rsidRPr="005B3729">
        <w:rPr>
          <w:rFonts w:ascii="Arial" w:hAnsi="Arial" w:cs="Arial"/>
          <w:b/>
          <w:sz w:val="28"/>
          <w:szCs w:val="28"/>
        </w:rPr>
        <w:t>INEXIGIBILIDADE Nº 004</w:t>
      </w:r>
      <w:r w:rsidR="00C27B13" w:rsidRPr="005B3729">
        <w:rPr>
          <w:rFonts w:ascii="Arial" w:hAnsi="Arial" w:cs="Arial"/>
          <w:b/>
          <w:sz w:val="28"/>
          <w:szCs w:val="28"/>
        </w:rPr>
        <w:t>/2024</w:t>
      </w:r>
    </w:p>
    <w:p w14:paraId="743DA0F9" w14:textId="3CF83CCA" w:rsidR="00C27B13" w:rsidRP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7895CA42" w14:textId="77777777" w:rsidR="00C27B13" w:rsidRPr="007B564A" w:rsidRDefault="00C27B13" w:rsidP="00C27B13">
      <w:pPr>
        <w:jc w:val="both"/>
        <w:rPr>
          <w:rFonts w:ascii="Arial" w:hAnsi="Arial" w:cs="Arial"/>
          <w:b/>
          <w:szCs w:val="28"/>
        </w:rPr>
      </w:pPr>
    </w:p>
    <w:p w14:paraId="770D2A37" w14:textId="77777777" w:rsidR="00FD3F9E" w:rsidRPr="002D5369" w:rsidRDefault="00FD3F9E" w:rsidP="002D5369">
      <w:pPr>
        <w:jc w:val="center"/>
        <w:rPr>
          <w:rFonts w:ascii="Arial" w:hAnsi="Arial" w:cs="Arial"/>
          <w:b/>
          <w:bCs/>
          <w:sz w:val="28"/>
          <w:szCs w:val="32"/>
        </w:rPr>
      </w:pPr>
      <w:bookmarkStart w:id="2" w:name="_Hlk161837567"/>
      <w:r w:rsidRPr="002D5369">
        <w:rPr>
          <w:rFonts w:ascii="Arial" w:hAnsi="Arial" w:cs="Arial"/>
          <w:b/>
          <w:bCs/>
          <w:sz w:val="28"/>
          <w:szCs w:val="32"/>
        </w:rPr>
        <w:t>TERMO DE REFERENCIA</w:t>
      </w:r>
    </w:p>
    <w:p w14:paraId="4F196F66" w14:textId="77777777" w:rsidR="00FD3F9E" w:rsidRPr="007B564A" w:rsidRDefault="00FD3F9E" w:rsidP="002D5369">
      <w:pPr>
        <w:jc w:val="center"/>
        <w:rPr>
          <w:rFonts w:ascii="Arial" w:hAnsi="Arial" w:cs="Arial"/>
          <w:b/>
          <w:bCs/>
          <w:szCs w:val="32"/>
          <w:u w:val="single"/>
        </w:rPr>
      </w:pPr>
    </w:p>
    <w:p w14:paraId="1DD379CB" w14:textId="77777777" w:rsidR="00FD3F9E" w:rsidRPr="005E67EF" w:rsidRDefault="00FD3F9E" w:rsidP="002D5369">
      <w:pPr>
        <w:rPr>
          <w:rFonts w:ascii="Arial" w:hAnsi="Arial" w:cs="Arial"/>
          <w:b/>
        </w:rPr>
      </w:pPr>
      <w:r>
        <w:rPr>
          <w:rFonts w:ascii="Arial" w:hAnsi="Arial" w:cs="Arial"/>
          <w:b/>
        </w:rPr>
        <w:t xml:space="preserve">1 – DO </w:t>
      </w:r>
      <w:r w:rsidRPr="005E67EF">
        <w:rPr>
          <w:rFonts w:ascii="Arial" w:hAnsi="Arial" w:cs="Arial"/>
          <w:b/>
        </w:rPr>
        <w:t>OBJETO</w:t>
      </w:r>
      <w:r>
        <w:rPr>
          <w:rFonts w:ascii="Arial" w:hAnsi="Arial" w:cs="Arial"/>
          <w:b/>
        </w:rPr>
        <w:t>:</w:t>
      </w:r>
    </w:p>
    <w:p w14:paraId="54F41D23" w14:textId="77777777" w:rsidR="00FD3F9E" w:rsidRDefault="00FD3F9E" w:rsidP="002D5369">
      <w:pPr>
        <w:jc w:val="both"/>
        <w:rPr>
          <w:rFonts w:ascii="Arial" w:hAnsi="Arial" w:cs="Arial"/>
        </w:rPr>
      </w:pPr>
      <w:r>
        <w:rPr>
          <w:rFonts w:ascii="Arial" w:hAnsi="Arial" w:cs="Arial"/>
          <w:b/>
        </w:rPr>
        <w:t>1</w:t>
      </w:r>
      <w:r w:rsidRPr="0035652A">
        <w:rPr>
          <w:rFonts w:ascii="Arial" w:hAnsi="Arial" w:cs="Arial"/>
          <w:b/>
        </w:rPr>
        <w:t>.1</w:t>
      </w:r>
      <w:r>
        <w:rPr>
          <w:rFonts w:ascii="Arial" w:hAnsi="Arial" w:cs="Arial"/>
        </w:rPr>
        <w:t>-</w:t>
      </w:r>
      <w:r w:rsidRPr="003C7424">
        <w:t xml:space="preserve"> </w:t>
      </w:r>
      <w:r w:rsidRPr="003C7424">
        <w:rPr>
          <w:rFonts w:ascii="Arial" w:hAnsi="Arial" w:cs="Arial"/>
        </w:rPr>
        <w:t>Contratação de pessoas jurídicas para prestação de serviços de oficineiros para atuar nas Oficinas a serem desenvolvidas nos Serviços de Convivência e Fortalecimento de Vínculos para crianças, adolescentes e idosos.</w:t>
      </w:r>
    </w:p>
    <w:p w14:paraId="340EB0FD" w14:textId="77777777" w:rsidR="00FD3F9E" w:rsidRDefault="00FD3F9E" w:rsidP="002D5369">
      <w:pPr>
        <w:jc w:val="both"/>
        <w:rPr>
          <w:rFonts w:ascii="Arial" w:hAnsi="Arial" w:cs="Arial"/>
          <w:b/>
        </w:rPr>
      </w:pPr>
    </w:p>
    <w:p w14:paraId="32A8BB9E" w14:textId="77777777" w:rsidR="00FD3F9E" w:rsidRPr="00C67E76" w:rsidRDefault="00FD3F9E" w:rsidP="002D5369">
      <w:pPr>
        <w:jc w:val="both"/>
        <w:rPr>
          <w:rFonts w:ascii="Arial" w:hAnsi="Arial" w:cs="Arial"/>
          <w:b/>
        </w:rPr>
      </w:pPr>
      <w:r>
        <w:rPr>
          <w:rFonts w:ascii="Arial" w:hAnsi="Arial" w:cs="Arial"/>
          <w:b/>
        </w:rPr>
        <w:t>2</w:t>
      </w:r>
      <w:r w:rsidRPr="00C67E76">
        <w:rPr>
          <w:rFonts w:ascii="Arial" w:hAnsi="Arial" w:cs="Arial"/>
          <w:b/>
        </w:rPr>
        <w:t xml:space="preserve"> – OBJETIVO DA CONTRATAÇÃO E JUSTIFICATIVA:</w:t>
      </w:r>
    </w:p>
    <w:p w14:paraId="0E3270D9" w14:textId="77777777" w:rsidR="00FD3F9E" w:rsidRPr="00762D98" w:rsidRDefault="00FD3F9E" w:rsidP="002D5369">
      <w:pPr>
        <w:jc w:val="both"/>
        <w:rPr>
          <w:rFonts w:ascii="Arial" w:hAnsi="Arial" w:cs="Arial"/>
        </w:rPr>
      </w:pPr>
      <w:r>
        <w:rPr>
          <w:rFonts w:ascii="Arial" w:hAnsi="Arial" w:cs="Arial"/>
          <w:b/>
          <w:bCs/>
        </w:rPr>
        <w:t>2</w:t>
      </w:r>
      <w:r w:rsidRPr="007F1494">
        <w:rPr>
          <w:rFonts w:ascii="Arial" w:hAnsi="Arial" w:cs="Arial"/>
          <w:b/>
          <w:bCs/>
        </w:rPr>
        <w:t>.1</w:t>
      </w:r>
      <w:r>
        <w:rPr>
          <w:rFonts w:ascii="Arial" w:hAnsi="Arial" w:cs="Arial"/>
        </w:rPr>
        <w:t>-</w:t>
      </w:r>
      <w:r w:rsidRPr="003C7424">
        <w:t xml:space="preserve"> </w:t>
      </w:r>
      <w:r w:rsidRPr="003C7424">
        <w:rPr>
          <w:rFonts w:ascii="Arial" w:hAnsi="Arial" w:cs="Arial"/>
        </w:rPr>
        <w:t>Essas oficinas devem contribuir para a redução das situações de vulnerabilidade social no território de abrangência do CRAS, prevenir a ocorrência de riscos sociais, seu agravamento ou reincidência e melhorar a qualidade de vida das famílias residentes no território. As oficinas poderão propiciar a ampliação das trocas culturais e de vivencias, desenvolver o sentimento de pertença e de identidade, fortalecer vínculos familiares e incentivar a socialização e a convivência comunitária.</w:t>
      </w:r>
    </w:p>
    <w:p w14:paraId="401FDD25" w14:textId="77777777" w:rsidR="00FD3F9E" w:rsidRPr="00762D98" w:rsidRDefault="00FD3F9E" w:rsidP="002D5369">
      <w:pPr>
        <w:jc w:val="both"/>
        <w:rPr>
          <w:rFonts w:ascii="Arial" w:hAnsi="Arial" w:cs="Arial"/>
        </w:rPr>
      </w:pPr>
      <w:r w:rsidRPr="00762D98">
        <w:rPr>
          <w:rFonts w:ascii="Arial" w:hAnsi="Arial" w:cs="Arial"/>
          <w:b/>
          <w:bCs/>
        </w:rPr>
        <w:t>2.2</w:t>
      </w:r>
      <w:r>
        <w:rPr>
          <w:rFonts w:ascii="Arial" w:hAnsi="Arial" w:cs="Arial"/>
        </w:rPr>
        <w:t>-</w:t>
      </w:r>
      <w:r w:rsidRPr="003C7424">
        <w:t xml:space="preserve"> </w:t>
      </w:r>
      <w:r w:rsidRPr="003C7424">
        <w:rPr>
          <w:rFonts w:ascii="Arial" w:hAnsi="Arial" w:cs="Arial"/>
        </w:rPr>
        <w:t>Espera-se que as intervenções feitas através da oficina citada, sejam pautadas em experiências lúdicas e culturais como formas de expressão, interação, aprendizagem, sociabilidade e proteção social que possibilitem ao público que será atendido experiências favorecedoras do desenvolvimento de sociabilidades, prevenção de situações de risco social e fortalecimento de vínculos familiares e sociais.</w:t>
      </w:r>
    </w:p>
    <w:p w14:paraId="2173A3A5" w14:textId="77777777" w:rsidR="00FD3F9E" w:rsidRDefault="00FD3F9E" w:rsidP="002D5369">
      <w:pPr>
        <w:jc w:val="both"/>
        <w:rPr>
          <w:rFonts w:ascii="Arial" w:hAnsi="Arial" w:cs="Arial"/>
        </w:rPr>
      </w:pPr>
    </w:p>
    <w:p w14:paraId="6C59A431" w14:textId="77777777" w:rsidR="00FD3F9E" w:rsidRPr="00493B86" w:rsidRDefault="00FD3F9E" w:rsidP="002D5369">
      <w:pPr>
        <w:jc w:val="both"/>
        <w:rPr>
          <w:rFonts w:ascii="Arial" w:hAnsi="Arial" w:cs="Arial"/>
          <w:b/>
        </w:rPr>
      </w:pPr>
      <w:r>
        <w:rPr>
          <w:rFonts w:ascii="Arial" w:hAnsi="Arial" w:cs="Arial"/>
          <w:b/>
        </w:rPr>
        <w:t>3</w:t>
      </w:r>
      <w:r w:rsidRPr="00493B86">
        <w:rPr>
          <w:rFonts w:ascii="Arial" w:hAnsi="Arial" w:cs="Arial"/>
          <w:b/>
        </w:rPr>
        <w:t xml:space="preserve"> – ESTIMATIVA DE PREÇO:</w:t>
      </w:r>
    </w:p>
    <w:p w14:paraId="45FCCEEE" w14:textId="77777777" w:rsidR="00FD3F9E" w:rsidRPr="005C1F4F" w:rsidRDefault="00FD3F9E" w:rsidP="002D5369">
      <w:pPr>
        <w:jc w:val="both"/>
        <w:rPr>
          <w:rFonts w:ascii="Arial" w:hAnsi="Arial" w:cs="Arial"/>
          <w:b/>
          <w:sz w:val="18"/>
        </w:rPr>
      </w:pPr>
      <w:r w:rsidRPr="00E32F4F">
        <w:rPr>
          <w:rFonts w:ascii="Arial" w:hAnsi="Arial" w:cs="Arial"/>
          <w:b/>
        </w:rPr>
        <w:t>3.1</w:t>
      </w:r>
      <w:r w:rsidRPr="00E32F4F">
        <w:rPr>
          <w:rFonts w:ascii="Arial" w:hAnsi="Arial" w:cs="Arial"/>
        </w:rPr>
        <w:t>-Os valores referentes aos passes foram obtidos através de pesquisa conforme art. 23, da lei 14.133/2021.</w:t>
      </w:r>
    </w:p>
    <w:p w14:paraId="0E9B664B" w14:textId="77777777" w:rsidR="00FD3F9E" w:rsidRPr="00115C41" w:rsidRDefault="00FD3F9E" w:rsidP="002D5369">
      <w:pPr>
        <w:jc w:val="both"/>
        <w:rPr>
          <w:rFonts w:ascii="Arial" w:hAnsi="Arial" w:cs="Arial"/>
        </w:rPr>
      </w:pPr>
      <w:r w:rsidRPr="00115C41">
        <w:rPr>
          <w:rFonts w:ascii="Arial" w:hAnsi="Arial" w:cs="Arial"/>
          <w:b/>
        </w:rPr>
        <w:t>3.2</w:t>
      </w:r>
      <w:r w:rsidRPr="00115C41">
        <w:rPr>
          <w:rFonts w:ascii="Arial" w:hAnsi="Arial" w:cs="Arial"/>
        </w:rPr>
        <w:t>-</w:t>
      </w:r>
      <w:r w:rsidRPr="00016B43">
        <w:rPr>
          <w:rFonts w:ascii="Arial" w:hAnsi="Arial" w:cs="Arial"/>
        </w:rPr>
        <w:t xml:space="preserve">Considerando a aquisição dos </w:t>
      </w:r>
      <w:r>
        <w:rPr>
          <w:rFonts w:ascii="Arial" w:hAnsi="Arial" w:cs="Arial"/>
        </w:rPr>
        <w:t xml:space="preserve">serviços, foi elaborado mapa de preço com o valor a ser pago fixo </w:t>
      </w:r>
      <w:r w:rsidRPr="00016B43">
        <w:rPr>
          <w:rFonts w:ascii="Arial" w:hAnsi="Arial" w:cs="Arial"/>
        </w:rPr>
        <w:t>a seguir</w:t>
      </w:r>
      <w:r>
        <w:rPr>
          <w:rFonts w:ascii="Arial" w:hAnsi="Arial" w:cs="Arial"/>
        </w:rPr>
        <w:t>:</w:t>
      </w:r>
    </w:p>
    <w:tbl>
      <w:tblPr>
        <w:tblStyle w:val="Tabelacomgrade"/>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5"/>
        <w:gridCol w:w="5303"/>
        <w:gridCol w:w="735"/>
        <w:gridCol w:w="737"/>
        <w:gridCol w:w="1030"/>
        <w:gridCol w:w="1212"/>
      </w:tblGrid>
      <w:tr w:rsidR="00FD3F9E" w:rsidRPr="00B9691A" w14:paraId="697943C9" w14:textId="77777777" w:rsidTr="002D5369">
        <w:tc>
          <w:tcPr>
            <w:tcW w:w="290" w:type="pct"/>
            <w:vAlign w:val="center"/>
          </w:tcPr>
          <w:p w14:paraId="7AAFF8F3" w14:textId="77777777" w:rsidR="00FD3F9E" w:rsidRPr="00B9691A" w:rsidRDefault="00FD3F9E" w:rsidP="002D5369">
            <w:pPr>
              <w:ind w:left="-142" w:right="-108"/>
              <w:jc w:val="center"/>
              <w:rPr>
                <w:rFonts w:ascii="Arial" w:hAnsi="Arial" w:cs="Arial"/>
                <w:b/>
                <w:bCs/>
                <w:w w:val="105"/>
                <w:sz w:val="16"/>
                <w:lang w:val="pt-PT" w:eastAsia="en-US"/>
              </w:rPr>
            </w:pPr>
            <w:r w:rsidRPr="00B9691A">
              <w:rPr>
                <w:rFonts w:ascii="Arial" w:hAnsi="Arial" w:cs="Arial"/>
                <w:b/>
                <w:bCs/>
                <w:w w:val="105"/>
                <w:sz w:val="16"/>
                <w:lang w:val="pt-PT" w:eastAsia="en-US"/>
              </w:rPr>
              <w:t>Item</w:t>
            </w:r>
          </w:p>
        </w:tc>
        <w:tc>
          <w:tcPr>
            <w:tcW w:w="2770" w:type="pct"/>
            <w:tcBorders>
              <w:right w:val="single" w:sz="12" w:space="0" w:color="auto"/>
            </w:tcBorders>
            <w:vAlign w:val="center"/>
          </w:tcPr>
          <w:p w14:paraId="4BEE7AD6" w14:textId="77777777" w:rsidR="00FD3F9E" w:rsidRPr="00B9691A" w:rsidRDefault="00FD3F9E" w:rsidP="002D5369">
            <w:pPr>
              <w:jc w:val="center"/>
              <w:rPr>
                <w:rFonts w:ascii="Arial" w:hAnsi="Arial" w:cs="Arial"/>
                <w:b/>
                <w:bCs/>
                <w:w w:val="105"/>
                <w:sz w:val="16"/>
                <w:lang w:val="pt-PT" w:eastAsia="en-US"/>
              </w:rPr>
            </w:pPr>
            <w:r>
              <w:rPr>
                <w:rFonts w:ascii="Arial" w:hAnsi="Arial" w:cs="Arial"/>
                <w:b/>
                <w:bCs/>
                <w:w w:val="105"/>
                <w:sz w:val="16"/>
                <w:lang w:val="pt-PT" w:eastAsia="en-US"/>
              </w:rPr>
              <w:t>Especificação</w:t>
            </w:r>
          </w:p>
        </w:tc>
        <w:tc>
          <w:tcPr>
            <w:tcW w:w="384" w:type="pct"/>
            <w:tcBorders>
              <w:left w:val="single" w:sz="12" w:space="0" w:color="auto"/>
            </w:tcBorders>
            <w:vAlign w:val="center"/>
          </w:tcPr>
          <w:p w14:paraId="16EB47A0" w14:textId="77777777" w:rsidR="00FD3F9E" w:rsidRPr="00B9691A" w:rsidRDefault="00FD3F9E" w:rsidP="002D5369">
            <w:pPr>
              <w:ind w:left="-108" w:right="-108"/>
              <w:jc w:val="center"/>
              <w:rPr>
                <w:rFonts w:ascii="Arial" w:hAnsi="Arial" w:cs="Arial"/>
                <w:b/>
                <w:bCs/>
                <w:w w:val="105"/>
                <w:sz w:val="16"/>
                <w:lang w:val="pt-PT" w:eastAsia="en-US"/>
              </w:rPr>
            </w:pPr>
            <w:r w:rsidRPr="00B9691A">
              <w:rPr>
                <w:rFonts w:ascii="Arial" w:hAnsi="Arial" w:cs="Arial"/>
                <w:b/>
                <w:bCs/>
                <w:w w:val="105"/>
                <w:sz w:val="16"/>
                <w:lang w:val="pt-PT" w:eastAsia="en-US"/>
              </w:rPr>
              <w:t>Quant.</w:t>
            </w:r>
          </w:p>
        </w:tc>
        <w:tc>
          <w:tcPr>
            <w:tcW w:w="385" w:type="pct"/>
            <w:vAlign w:val="center"/>
          </w:tcPr>
          <w:p w14:paraId="5B277D78" w14:textId="77777777" w:rsidR="00FD3F9E" w:rsidRPr="00B9691A" w:rsidRDefault="00FD3F9E" w:rsidP="002D5369">
            <w:pPr>
              <w:ind w:left="-108" w:right="-108"/>
              <w:jc w:val="center"/>
              <w:rPr>
                <w:rFonts w:ascii="Arial" w:hAnsi="Arial" w:cs="Arial"/>
                <w:b/>
                <w:bCs/>
                <w:w w:val="105"/>
                <w:sz w:val="16"/>
                <w:lang w:val="pt-PT" w:eastAsia="en-US"/>
              </w:rPr>
            </w:pPr>
            <w:r w:rsidRPr="00B9691A">
              <w:rPr>
                <w:rFonts w:ascii="Arial" w:hAnsi="Arial" w:cs="Arial"/>
                <w:b/>
                <w:bCs/>
                <w:w w:val="105"/>
                <w:sz w:val="16"/>
                <w:lang w:val="pt-PT" w:eastAsia="en-US"/>
              </w:rPr>
              <w:t>Unid.</w:t>
            </w:r>
          </w:p>
        </w:tc>
        <w:tc>
          <w:tcPr>
            <w:tcW w:w="538" w:type="pct"/>
            <w:vAlign w:val="center"/>
          </w:tcPr>
          <w:p w14:paraId="15055537" w14:textId="77777777" w:rsidR="00FD3F9E" w:rsidRPr="00B9691A" w:rsidRDefault="00FD3F9E" w:rsidP="002D5369">
            <w:pPr>
              <w:ind w:left="-108" w:right="-108"/>
              <w:jc w:val="center"/>
              <w:rPr>
                <w:rFonts w:ascii="Arial" w:hAnsi="Arial" w:cs="Arial"/>
                <w:b/>
                <w:bCs/>
                <w:w w:val="105"/>
                <w:sz w:val="16"/>
                <w:lang w:val="pt-PT" w:eastAsia="en-US"/>
              </w:rPr>
            </w:pPr>
            <w:r>
              <w:rPr>
                <w:rFonts w:ascii="Arial" w:hAnsi="Arial" w:cs="Arial"/>
                <w:b/>
                <w:bCs/>
                <w:w w:val="105"/>
                <w:sz w:val="16"/>
                <w:lang w:val="pt-PT" w:eastAsia="en-US"/>
              </w:rPr>
              <w:t>Valor Unit.</w:t>
            </w:r>
          </w:p>
        </w:tc>
        <w:tc>
          <w:tcPr>
            <w:tcW w:w="633" w:type="pct"/>
            <w:vAlign w:val="center"/>
          </w:tcPr>
          <w:p w14:paraId="08A2D2AF" w14:textId="77777777" w:rsidR="00FD3F9E" w:rsidRPr="00B9691A" w:rsidRDefault="00FD3F9E" w:rsidP="002D5369">
            <w:pPr>
              <w:ind w:left="-108" w:right="-76"/>
              <w:jc w:val="center"/>
              <w:rPr>
                <w:rFonts w:ascii="Arial" w:hAnsi="Arial" w:cs="Arial"/>
                <w:b/>
                <w:bCs/>
                <w:w w:val="105"/>
                <w:sz w:val="16"/>
                <w:lang w:val="pt-PT" w:eastAsia="en-US"/>
              </w:rPr>
            </w:pPr>
            <w:r>
              <w:rPr>
                <w:rFonts w:ascii="Arial" w:hAnsi="Arial" w:cs="Arial"/>
                <w:b/>
                <w:bCs/>
                <w:w w:val="105"/>
                <w:sz w:val="16"/>
                <w:lang w:val="pt-PT" w:eastAsia="en-US"/>
              </w:rPr>
              <w:t>Valor Total</w:t>
            </w:r>
          </w:p>
        </w:tc>
      </w:tr>
      <w:tr w:rsidR="00FD3F9E" w:rsidRPr="00C77AA3" w14:paraId="636860C4" w14:textId="77777777" w:rsidTr="002D5369">
        <w:tc>
          <w:tcPr>
            <w:tcW w:w="290" w:type="pct"/>
            <w:vAlign w:val="center"/>
          </w:tcPr>
          <w:p w14:paraId="6C2A6968" w14:textId="77777777" w:rsidR="00FD3F9E" w:rsidRPr="00044FDA" w:rsidRDefault="00FD3F9E" w:rsidP="002D5369">
            <w:pPr>
              <w:jc w:val="center"/>
              <w:rPr>
                <w:rFonts w:ascii="Arial" w:hAnsi="Arial" w:cs="Arial"/>
                <w:b/>
                <w:bCs/>
                <w:w w:val="105"/>
                <w:sz w:val="12"/>
                <w:szCs w:val="12"/>
                <w:lang w:val="pt-PT" w:eastAsia="en-US"/>
              </w:rPr>
            </w:pPr>
            <w:r w:rsidRPr="00044FDA">
              <w:rPr>
                <w:rFonts w:ascii="Arial" w:hAnsi="Arial" w:cs="Arial"/>
                <w:b/>
                <w:bCs/>
                <w:w w:val="105"/>
                <w:sz w:val="12"/>
                <w:szCs w:val="12"/>
                <w:lang w:val="pt-PT" w:eastAsia="en-US"/>
              </w:rPr>
              <w:t>1</w:t>
            </w:r>
          </w:p>
        </w:tc>
        <w:tc>
          <w:tcPr>
            <w:tcW w:w="2770" w:type="pct"/>
            <w:tcBorders>
              <w:right w:val="single" w:sz="12" w:space="0" w:color="auto"/>
            </w:tcBorders>
            <w:vAlign w:val="center"/>
          </w:tcPr>
          <w:p w14:paraId="321AB07F" w14:textId="77777777" w:rsidR="00FD3F9E" w:rsidRPr="00044FDA" w:rsidRDefault="00FD3F9E" w:rsidP="002D5369">
            <w:pPr>
              <w:jc w:val="both"/>
              <w:rPr>
                <w:rFonts w:ascii="Arial" w:hAnsi="Arial" w:cs="Arial"/>
                <w:b/>
                <w:bCs/>
                <w:w w:val="105"/>
                <w:sz w:val="12"/>
                <w:szCs w:val="12"/>
                <w:lang w:val="pt-PT" w:eastAsia="en-US"/>
              </w:rPr>
            </w:pPr>
            <w:r w:rsidRPr="00790A94">
              <w:rPr>
                <w:rFonts w:ascii="Arial" w:hAnsi="Arial" w:cs="Arial"/>
                <w:bCs/>
                <w:w w:val="105"/>
                <w:sz w:val="12"/>
                <w:szCs w:val="12"/>
                <w:lang w:val="pt-PT" w:eastAsia="en-US"/>
              </w:rPr>
              <w:t>Profissional para atuar como oficineiro no projeto</w:t>
            </w:r>
            <w:r w:rsidRPr="00790A94">
              <w:rPr>
                <w:rFonts w:ascii="Arial" w:hAnsi="Arial" w:cs="Arial"/>
                <w:b/>
                <w:bCs/>
                <w:w w:val="105"/>
                <w:sz w:val="12"/>
                <w:szCs w:val="12"/>
                <w:lang w:val="pt-PT" w:eastAsia="en-US"/>
              </w:rPr>
              <w:t xml:space="preserve"> “</w:t>
            </w:r>
            <w:r>
              <w:rPr>
                <w:rFonts w:ascii="Arial" w:hAnsi="Arial" w:cs="Arial"/>
                <w:b/>
                <w:bCs/>
                <w:w w:val="105"/>
                <w:sz w:val="12"/>
                <w:szCs w:val="12"/>
                <w:lang w:val="pt-PT" w:eastAsia="en-US"/>
              </w:rPr>
              <w:t>Pingo de G</w:t>
            </w:r>
            <w:r w:rsidRPr="00790A94">
              <w:rPr>
                <w:rFonts w:ascii="Arial" w:hAnsi="Arial" w:cs="Arial"/>
                <w:b/>
                <w:bCs/>
                <w:w w:val="105"/>
                <w:sz w:val="12"/>
                <w:szCs w:val="12"/>
                <w:lang w:val="pt-PT" w:eastAsia="en-US"/>
              </w:rPr>
              <w:t>ente”</w:t>
            </w:r>
            <w:r>
              <w:rPr>
                <w:rFonts w:ascii="Arial" w:hAnsi="Arial" w:cs="Arial"/>
                <w:b/>
                <w:bCs/>
                <w:w w:val="105"/>
                <w:sz w:val="12"/>
                <w:szCs w:val="12"/>
                <w:lang w:val="pt-PT" w:eastAsia="en-US"/>
              </w:rPr>
              <w:t xml:space="preserve"> (com aulas de </w:t>
            </w:r>
            <w:r w:rsidRPr="00790A94">
              <w:rPr>
                <w:rFonts w:ascii="Arial" w:hAnsi="Arial" w:cs="Arial"/>
                <w:b/>
                <w:bCs/>
                <w:w w:val="105"/>
                <w:sz w:val="12"/>
                <w:szCs w:val="12"/>
                <w:lang w:val="pt-PT" w:eastAsia="en-US"/>
              </w:rPr>
              <w:t>brinquedoteca</w:t>
            </w:r>
            <w:r>
              <w:rPr>
                <w:rFonts w:ascii="Arial" w:hAnsi="Arial" w:cs="Arial"/>
                <w:b/>
                <w:bCs/>
                <w:w w:val="105"/>
                <w:sz w:val="12"/>
                <w:szCs w:val="12"/>
                <w:lang w:val="pt-PT" w:eastAsia="en-US"/>
              </w:rPr>
              <w:t>)</w:t>
            </w:r>
            <w:r w:rsidRPr="00790A94">
              <w:rPr>
                <w:rFonts w:ascii="Arial" w:hAnsi="Arial" w:cs="Arial"/>
                <w:b/>
                <w:bCs/>
                <w:w w:val="105"/>
                <w:sz w:val="12"/>
                <w:szCs w:val="12"/>
                <w:lang w:val="pt-PT" w:eastAsia="en-US"/>
              </w:rPr>
              <w:t xml:space="preserve">. </w:t>
            </w:r>
            <w:r w:rsidRPr="00790A94">
              <w:rPr>
                <w:rFonts w:ascii="Arial" w:hAnsi="Arial" w:cs="Arial"/>
                <w:bCs/>
                <w:w w:val="105"/>
                <w:sz w:val="12"/>
                <w:szCs w:val="12"/>
                <w:lang w:val="pt-PT" w:eastAsia="en-US"/>
              </w:rPr>
              <w:t>São atribuições do cargo: ministrar aulas para crianças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384" w:type="pct"/>
            <w:tcBorders>
              <w:left w:val="single" w:sz="12" w:space="0" w:color="auto"/>
            </w:tcBorders>
            <w:vAlign w:val="center"/>
          </w:tcPr>
          <w:p w14:paraId="44F1B966"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444,00</w:t>
            </w:r>
          </w:p>
        </w:tc>
        <w:tc>
          <w:tcPr>
            <w:tcW w:w="385" w:type="pct"/>
            <w:vAlign w:val="center"/>
          </w:tcPr>
          <w:p w14:paraId="08625FEA"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Serviço Hora</w:t>
            </w:r>
          </w:p>
        </w:tc>
        <w:tc>
          <w:tcPr>
            <w:tcW w:w="538" w:type="pct"/>
            <w:vAlign w:val="center"/>
          </w:tcPr>
          <w:p w14:paraId="41065007"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R$ 25,00</w:t>
            </w:r>
          </w:p>
        </w:tc>
        <w:tc>
          <w:tcPr>
            <w:tcW w:w="633" w:type="pct"/>
            <w:vAlign w:val="center"/>
          </w:tcPr>
          <w:p w14:paraId="2A38E2FA" w14:textId="77777777" w:rsidR="00FD3F9E" w:rsidRPr="00C77AA3"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R$ 11.1</w:t>
            </w:r>
            <w:r w:rsidRPr="00B669F2">
              <w:rPr>
                <w:rFonts w:ascii="Arial" w:hAnsi="Arial" w:cs="Arial"/>
                <w:b/>
                <w:bCs/>
                <w:w w:val="105"/>
                <w:sz w:val="12"/>
                <w:szCs w:val="12"/>
                <w:lang w:val="pt-PT" w:eastAsia="en-US"/>
              </w:rPr>
              <w:t>00</w:t>
            </w:r>
            <w:r>
              <w:rPr>
                <w:rFonts w:ascii="Arial" w:hAnsi="Arial" w:cs="Arial"/>
                <w:b/>
                <w:bCs/>
                <w:w w:val="105"/>
                <w:sz w:val="12"/>
                <w:szCs w:val="12"/>
                <w:lang w:val="pt-PT" w:eastAsia="en-US"/>
              </w:rPr>
              <w:t>,00</w:t>
            </w:r>
          </w:p>
        </w:tc>
      </w:tr>
      <w:tr w:rsidR="00FD3F9E" w:rsidRPr="00C77AA3" w14:paraId="5A1C544F" w14:textId="77777777" w:rsidTr="002D5369">
        <w:tc>
          <w:tcPr>
            <w:tcW w:w="290" w:type="pct"/>
            <w:vAlign w:val="center"/>
          </w:tcPr>
          <w:p w14:paraId="36553823" w14:textId="77777777" w:rsidR="00FD3F9E" w:rsidRPr="00044FDA" w:rsidRDefault="00FD3F9E" w:rsidP="002D5369">
            <w:pPr>
              <w:jc w:val="center"/>
              <w:rPr>
                <w:rFonts w:ascii="Arial" w:hAnsi="Arial" w:cs="Arial"/>
                <w:b/>
                <w:bCs/>
                <w:w w:val="105"/>
                <w:sz w:val="12"/>
                <w:szCs w:val="12"/>
                <w:lang w:val="pt-PT" w:eastAsia="en-US"/>
              </w:rPr>
            </w:pPr>
            <w:r w:rsidRPr="00044FDA">
              <w:rPr>
                <w:rFonts w:ascii="Arial" w:hAnsi="Arial" w:cs="Arial"/>
                <w:b/>
                <w:bCs/>
                <w:w w:val="105"/>
                <w:sz w:val="12"/>
                <w:szCs w:val="12"/>
                <w:lang w:val="pt-PT" w:eastAsia="en-US"/>
              </w:rPr>
              <w:t>2</w:t>
            </w:r>
          </w:p>
        </w:tc>
        <w:tc>
          <w:tcPr>
            <w:tcW w:w="2770" w:type="pct"/>
            <w:tcBorders>
              <w:right w:val="single" w:sz="12" w:space="0" w:color="auto"/>
            </w:tcBorders>
            <w:vAlign w:val="center"/>
          </w:tcPr>
          <w:p w14:paraId="7E5776FF" w14:textId="77777777" w:rsidR="00FD3F9E" w:rsidRPr="00044FDA" w:rsidRDefault="00FD3F9E" w:rsidP="002D5369">
            <w:pPr>
              <w:jc w:val="both"/>
              <w:rPr>
                <w:rFonts w:ascii="Arial" w:hAnsi="Arial" w:cs="Arial"/>
                <w:b/>
                <w:bCs/>
                <w:w w:val="105"/>
                <w:sz w:val="12"/>
                <w:szCs w:val="12"/>
                <w:lang w:val="pt-PT" w:eastAsia="en-US"/>
              </w:rPr>
            </w:pPr>
            <w:r w:rsidRPr="00790A94">
              <w:rPr>
                <w:rFonts w:ascii="Arial" w:hAnsi="Arial" w:cs="Arial"/>
                <w:bCs/>
                <w:w w:val="105"/>
                <w:sz w:val="12"/>
                <w:szCs w:val="12"/>
                <w:lang w:val="pt-PT" w:eastAsia="en-US"/>
              </w:rPr>
              <w:t>Profissional para atuar como oficineiro no projeto</w:t>
            </w:r>
            <w:r>
              <w:rPr>
                <w:rFonts w:ascii="Arial" w:hAnsi="Arial" w:cs="Arial"/>
                <w:b/>
                <w:bCs/>
                <w:w w:val="105"/>
                <w:sz w:val="12"/>
                <w:szCs w:val="12"/>
                <w:lang w:val="pt-PT" w:eastAsia="en-US"/>
              </w:rPr>
              <w:t xml:space="preserve"> “É</w:t>
            </w:r>
            <w:r w:rsidRPr="00790A94">
              <w:rPr>
                <w:rFonts w:ascii="Arial" w:hAnsi="Arial" w:cs="Arial"/>
                <w:b/>
                <w:bCs/>
                <w:w w:val="105"/>
                <w:sz w:val="12"/>
                <w:szCs w:val="12"/>
                <w:lang w:val="pt-PT" w:eastAsia="en-US"/>
              </w:rPr>
              <w:t xml:space="preserve"> preciso saber Viver” </w:t>
            </w:r>
            <w:r>
              <w:rPr>
                <w:rFonts w:ascii="Arial" w:hAnsi="Arial" w:cs="Arial"/>
                <w:b/>
                <w:bCs/>
                <w:w w:val="105"/>
                <w:sz w:val="12"/>
                <w:szCs w:val="12"/>
                <w:lang w:val="pt-PT" w:eastAsia="en-US"/>
              </w:rPr>
              <w:t>(</w:t>
            </w:r>
            <w:r w:rsidRPr="00790A94">
              <w:rPr>
                <w:rFonts w:ascii="Arial" w:hAnsi="Arial" w:cs="Arial"/>
                <w:b/>
                <w:bCs/>
                <w:w w:val="105"/>
                <w:sz w:val="12"/>
                <w:szCs w:val="12"/>
                <w:lang w:val="pt-PT" w:eastAsia="en-US"/>
              </w:rPr>
              <w:t xml:space="preserve">com aulas de violão). </w:t>
            </w:r>
            <w:r w:rsidRPr="00790A94">
              <w:rPr>
                <w:rFonts w:ascii="Arial" w:hAnsi="Arial" w:cs="Arial"/>
                <w:bCs/>
                <w:w w:val="105"/>
                <w:sz w:val="12"/>
                <w:szCs w:val="12"/>
                <w:lang w:val="pt-PT" w:eastAsia="en-US"/>
              </w:rPr>
              <w:t>São atribuições do cargo: ministrar aulas de violão para as crianças e adolescentes e adultos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384" w:type="pct"/>
            <w:tcBorders>
              <w:left w:val="single" w:sz="12" w:space="0" w:color="auto"/>
            </w:tcBorders>
            <w:vAlign w:val="center"/>
          </w:tcPr>
          <w:p w14:paraId="7C7CFE22"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63</w:t>
            </w:r>
            <w:r w:rsidRPr="00B669F2">
              <w:rPr>
                <w:rFonts w:ascii="Arial" w:hAnsi="Arial" w:cs="Arial"/>
                <w:b/>
                <w:bCs/>
                <w:w w:val="105"/>
                <w:sz w:val="12"/>
                <w:szCs w:val="12"/>
                <w:lang w:val="pt-PT" w:eastAsia="en-US"/>
              </w:rPr>
              <w:t>6,00</w:t>
            </w:r>
          </w:p>
        </w:tc>
        <w:tc>
          <w:tcPr>
            <w:tcW w:w="385" w:type="pct"/>
            <w:vAlign w:val="center"/>
          </w:tcPr>
          <w:p w14:paraId="622E54F6"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Serviço Hora</w:t>
            </w:r>
          </w:p>
        </w:tc>
        <w:tc>
          <w:tcPr>
            <w:tcW w:w="538" w:type="pct"/>
            <w:vAlign w:val="center"/>
          </w:tcPr>
          <w:p w14:paraId="267E4FE3"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R$ 25,00</w:t>
            </w:r>
          </w:p>
        </w:tc>
        <w:tc>
          <w:tcPr>
            <w:tcW w:w="633" w:type="pct"/>
            <w:vAlign w:val="center"/>
          </w:tcPr>
          <w:p w14:paraId="56CB8E3B" w14:textId="77777777" w:rsidR="00FD3F9E" w:rsidRPr="00C77AA3" w:rsidRDefault="00FD3F9E" w:rsidP="002D5369">
            <w:pPr>
              <w:jc w:val="center"/>
              <w:rPr>
                <w:rFonts w:ascii="Arial" w:hAnsi="Arial" w:cs="Arial"/>
                <w:b/>
                <w:bCs/>
                <w:w w:val="105"/>
                <w:sz w:val="12"/>
                <w:szCs w:val="12"/>
                <w:lang w:val="pt-PT" w:eastAsia="en-US"/>
              </w:rPr>
            </w:pPr>
            <w:r w:rsidRPr="00787337">
              <w:rPr>
                <w:rFonts w:ascii="Arial" w:hAnsi="Arial" w:cs="Arial"/>
                <w:b/>
                <w:bCs/>
                <w:w w:val="105"/>
                <w:sz w:val="12"/>
                <w:szCs w:val="12"/>
                <w:lang w:val="pt-PT" w:eastAsia="en-US"/>
              </w:rPr>
              <w:t xml:space="preserve">R$ </w:t>
            </w:r>
            <w:r>
              <w:rPr>
                <w:rFonts w:ascii="Arial" w:hAnsi="Arial" w:cs="Arial"/>
                <w:b/>
                <w:bCs/>
                <w:w w:val="105"/>
                <w:sz w:val="12"/>
                <w:szCs w:val="12"/>
                <w:lang w:val="pt-PT" w:eastAsia="en-US"/>
              </w:rPr>
              <w:t>15.900</w:t>
            </w:r>
            <w:r w:rsidRPr="00787337">
              <w:rPr>
                <w:rFonts w:ascii="Arial" w:hAnsi="Arial" w:cs="Arial"/>
                <w:b/>
                <w:bCs/>
                <w:w w:val="105"/>
                <w:sz w:val="12"/>
                <w:szCs w:val="12"/>
                <w:lang w:val="pt-PT" w:eastAsia="en-US"/>
              </w:rPr>
              <w:t>,00</w:t>
            </w:r>
          </w:p>
        </w:tc>
      </w:tr>
      <w:tr w:rsidR="00FD3F9E" w14:paraId="442E92A9" w14:textId="77777777" w:rsidTr="002D5369">
        <w:tc>
          <w:tcPr>
            <w:tcW w:w="290" w:type="pct"/>
            <w:vAlign w:val="center"/>
          </w:tcPr>
          <w:p w14:paraId="0BDB439A"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3</w:t>
            </w:r>
          </w:p>
        </w:tc>
        <w:tc>
          <w:tcPr>
            <w:tcW w:w="2770" w:type="pct"/>
            <w:tcBorders>
              <w:right w:val="single" w:sz="12" w:space="0" w:color="auto"/>
            </w:tcBorders>
            <w:vAlign w:val="center"/>
          </w:tcPr>
          <w:p w14:paraId="75BD29CF" w14:textId="77777777" w:rsidR="00FD3F9E" w:rsidRPr="000C4965" w:rsidRDefault="00FD3F9E" w:rsidP="002D5369">
            <w:pPr>
              <w:jc w:val="both"/>
              <w:rPr>
                <w:rFonts w:ascii="Arial" w:hAnsi="Arial" w:cs="Arial"/>
                <w:b/>
                <w:bCs/>
                <w:w w:val="105"/>
                <w:sz w:val="12"/>
                <w:szCs w:val="12"/>
                <w:lang w:val="pt-PT" w:eastAsia="en-US"/>
              </w:rPr>
            </w:pPr>
            <w:r w:rsidRPr="00790A94">
              <w:rPr>
                <w:rFonts w:ascii="Arial" w:hAnsi="Arial" w:cs="Arial"/>
                <w:bCs/>
                <w:w w:val="105"/>
                <w:sz w:val="12"/>
                <w:szCs w:val="12"/>
                <w:lang w:val="pt-PT" w:eastAsia="en-US"/>
              </w:rPr>
              <w:t>Profissional para atuar como oficineiro no projeto</w:t>
            </w:r>
            <w:r w:rsidRPr="00790A94">
              <w:rPr>
                <w:rFonts w:ascii="Arial" w:hAnsi="Arial" w:cs="Arial"/>
                <w:b/>
                <w:bCs/>
                <w:w w:val="105"/>
                <w:sz w:val="12"/>
                <w:szCs w:val="12"/>
                <w:lang w:val="pt-PT" w:eastAsia="en-US"/>
              </w:rPr>
              <w:t xml:space="preserve"> “Construindo </w:t>
            </w:r>
            <w:r>
              <w:rPr>
                <w:rFonts w:ascii="Arial" w:hAnsi="Arial" w:cs="Arial"/>
                <w:b/>
                <w:bCs/>
                <w:w w:val="105"/>
                <w:sz w:val="12"/>
                <w:szCs w:val="12"/>
                <w:lang w:val="pt-PT" w:eastAsia="en-US"/>
              </w:rPr>
              <w:t>o</w:t>
            </w:r>
            <w:r w:rsidRPr="00790A94">
              <w:rPr>
                <w:rFonts w:ascii="Arial" w:hAnsi="Arial" w:cs="Arial"/>
                <w:b/>
                <w:bCs/>
                <w:w w:val="105"/>
                <w:sz w:val="12"/>
                <w:szCs w:val="12"/>
                <w:lang w:val="pt-PT" w:eastAsia="en-US"/>
              </w:rPr>
              <w:t xml:space="preserve"> Futuro</w:t>
            </w:r>
            <w:r>
              <w:rPr>
                <w:rFonts w:ascii="Arial" w:hAnsi="Arial" w:cs="Arial"/>
                <w:b/>
                <w:bCs/>
                <w:w w:val="105"/>
                <w:sz w:val="12"/>
                <w:szCs w:val="12"/>
                <w:lang w:val="pt-PT" w:eastAsia="en-US"/>
              </w:rPr>
              <w:t>”</w:t>
            </w:r>
            <w:r w:rsidRPr="00790A94">
              <w:rPr>
                <w:rFonts w:ascii="Arial" w:hAnsi="Arial" w:cs="Arial"/>
                <w:b/>
                <w:bCs/>
                <w:w w:val="105"/>
                <w:sz w:val="12"/>
                <w:szCs w:val="12"/>
                <w:lang w:val="pt-PT" w:eastAsia="en-US"/>
              </w:rPr>
              <w:t xml:space="preserve"> </w:t>
            </w:r>
            <w:r>
              <w:rPr>
                <w:rFonts w:ascii="Arial" w:hAnsi="Arial" w:cs="Arial"/>
                <w:b/>
                <w:bCs/>
                <w:w w:val="105"/>
                <w:sz w:val="12"/>
                <w:szCs w:val="12"/>
                <w:lang w:val="pt-PT" w:eastAsia="en-US"/>
              </w:rPr>
              <w:t>(</w:t>
            </w:r>
            <w:r w:rsidRPr="00790A94">
              <w:rPr>
                <w:rFonts w:ascii="Arial" w:hAnsi="Arial" w:cs="Arial"/>
                <w:b/>
                <w:bCs/>
                <w:w w:val="105"/>
                <w:sz w:val="12"/>
                <w:szCs w:val="12"/>
                <w:lang w:val="pt-PT" w:eastAsia="en-US"/>
              </w:rPr>
              <w:t>com aulas de dança</w:t>
            </w:r>
            <w:r>
              <w:rPr>
                <w:rFonts w:ascii="Arial" w:hAnsi="Arial" w:cs="Arial"/>
                <w:b/>
                <w:bCs/>
                <w:w w:val="105"/>
                <w:sz w:val="12"/>
                <w:szCs w:val="12"/>
                <w:lang w:val="pt-PT" w:eastAsia="en-US"/>
              </w:rPr>
              <w:t>)</w:t>
            </w:r>
            <w:r w:rsidRPr="00790A94">
              <w:rPr>
                <w:rFonts w:ascii="Arial" w:hAnsi="Arial" w:cs="Arial"/>
                <w:b/>
                <w:bCs/>
                <w:w w:val="105"/>
                <w:sz w:val="12"/>
                <w:szCs w:val="12"/>
                <w:lang w:val="pt-PT" w:eastAsia="en-US"/>
              </w:rPr>
              <w:t xml:space="preserve">. </w:t>
            </w:r>
            <w:r w:rsidRPr="00790A94">
              <w:rPr>
                <w:rFonts w:ascii="Arial" w:hAnsi="Arial" w:cs="Arial"/>
                <w:bCs/>
                <w:w w:val="105"/>
                <w:sz w:val="12"/>
                <w:szCs w:val="12"/>
                <w:lang w:val="pt-PT" w:eastAsia="en-US"/>
              </w:rPr>
              <w:t>São atribuições do cargo: ministrar aulas de dança para as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r>
              <w:rPr>
                <w:rFonts w:ascii="Arial" w:hAnsi="Arial" w:cs="Arial"/>
                <w:bCs/>
                <w:w w:val="105"/>
                <w:sz w:val="12"/>
                <w:szCs w:val="12"/>
                <w:lang w:val="pt-PT" w:eastAsia="en-US"/>
              </w:rPr>
              <w:t>.</w:t>
            </w:r>
          </w:p>
        </w:tc>
        <w:tc>
          <w:tcPr>
            <w:tcW w:w="384" w:type="pct"/>
            <w:tcBorders>
              <w:left w:val="single" w:sz="12" w:space="0" w:color="auto"/>
            </w:tcBorders>
            <w:vAlign w:val="center"/>
          </w:tcPr>
          <w:p w14:paraId="74F9D33F" w14:textId="77777777" w:rsidR="00FD3F9E" w:rsidRPr="000C4965"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540</w:t>
            </w:r>
            <w:r w:rsidRPr="00B669F2">
              <w:rPr>
                <w:rFonts w:ascii="Arial" w:hAnsi="Arial" w:cs="Arial"/>
                <w:b/>
                <w:bCs/>
                <w:w w:val="105"/>
                <w:sz w:val="12"/>
                <w:szCs w:val="12"/>
                <w:lang w:val="pt-PT" w:eastAsia="en-US"/>
              </w:rPr>
              <w:t>,00</w:t>
            </w:r>
          </w:p>
        </w:tc>
        <w:tc>
          <w:tcPr>
            <w:tcW w:w="385" w:type="pct"/>
            <w:vAlign w:val="center"/>
          </w:tcPr>
          <w:p w14:paraId="2F2A0B0E" w14:textId="77777777" w:rsidR="00FD3F9E" w:rsidRPr="00044FDA" w:rsidRDefault="00FD3F9E" w:rsidP="002D5369">
            <w:pPr>
              <w:jc w:val="center"/>
              <w:rPr>
                <w:rFonts w:ascii="Arial" w:hAnsi="Arial" w:cs="Arial"/>
                <w:b/>
                <w:bCs/>
                <w:w w:val="105"/>
                <w:sz w:val="12"/>
                <w:szCs w:val="12"/>
                <w:lang w:val="pt-PT" w:eastAsia="en-US"/>
              </w:rPr>
            </w:pPr>
            <w:r w:rsidRPr="00E972FC">
              <w:rPr>
                <w:rFonts w:ascii="Arial" w:hAnsi="Arial" w:cs="Arial"/>
                <w:b/>
                <w:bCs/>
                <w:w w:val="105"/>
                <w:sz w:val="12"/>
                <w:szCs w:val="12"/>
                <w:lang w:val="pt-PT" w:eastAsia="en-US"/>
              </w:rPr>
              <w:t>Serviço</w:t>
            </w:r>
            <w:r>
              <w:rPr>
                <w:rFonts w:ascii="Arial" w:hAnsi="Arial" w:cs="Arial"/>
                <w:b/>
                <w:bCs/>
                <w:w w:val="105"/>
                <w:sz w:val="12"/>
                <w:szCs w:val="12"/>
                <w:lang w:val="pt-PT" w:eastAsia="en-US"/>
              </w:rPr>
              <w:t xml:space="preserve"> </w:t>
            </w:r>
            <w:r w:rsidRPr="00E972FC">
              <w:rPr>
                <w:rFonts w:ascii="Arial" w:hAnsi="Arial" w:cs="Arial"/>
                <w:b/>
                <w:bCs/>
                <w:w w:val="105"/>
                <w:sz w:val="12"/>
                <w:szCs w:val="12"/>
                <w:lang w:val="pt-PT" w:eastAsia="en-US"/>
              </w:rPr>
              <w:t>Hora</w:t>
            </w:r>
          </w:p>
        </w:tc>
        <w:tc>
          <w:tcPr>
            <w:tcW w:w="538" w:type="pct"/>
            <w:vAlign w:val="center"/>
          </w:tcPr>
          <w:p w14:paraId="7AF6D29A"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R$ 25,00</w:t>
            </w:r>
          </w:p>
        </w:tc>
        <w:tc>
          <w:tcPr>
            <w:tcW w:w="633" w:type="pct"/>
            <w:vAlign w:val="center"/>
          </w:tcPr>
          <w:p w14:paraId="69FA58D3" w14:textId="77777777" w:rsidR="00FD3F9E" w:rsidRDefault="00FD3F9E" w:rsidP="002D5369">
            <w:pPr>
              <w:jc w:val="center"/>
              <w:rPr>
                <w:rFonts w:ascii="Arial" w:hAnsi="Arial" w:cs="Arial"/>
                <w:b/>
                <w:bCs/>
                <w:w w:val="105"/>
                <w:sz w:val="12"/>
                <w:szCs w:val="12"/>
                <w:lang w:val="pt-PT" w:eastAsia="en-US"/>
              </w:rPr>
            </w:pPr>
            <w:r w:rsidRPr="00787337">
              <w:rPr>
                <w:rFonts w:ascii="Arial" w:hAnsi="Arial" w:cs="Arial"/>
                <w:b/>
                <w:bCs/>
                <w:w w:val="105"/>
                <w:sz w:val="12"/>
                <w:szCs w:val="12"/>
                <w:lang w:val="pt-PT" w:eastAsia="en-US"/>
              </w:rPr>
              <w:t xml:space="preserve">R$ </w:t>
            </w:r>
            <w:r>
              <w:rPr>
                <w:rFonts w:ascii="Arial" w:hAnsi="Arial" w:cs="Arial"/>
                <w:b/>
                <w:bCs/>
                <w:w w:val="105"/>
                <w:sz w:val="12"/>
                <w:szCs w:val="12"/>
                <w:lang w:val="pt-PT" w:eastAsia="en-US"/>
              </w:rPr>
              <w:t>13.500</w:t>
            </w:r>
            <w:r w:rsidRPr="00787337">
              <w:rPr>
                <w:rFonts w:ascii="Arial" w:hAnsi="Arial" w:cs="Arial"/>
                <w:b/>
                <w:bCs/>
                <w:w w:val="105"/>
                <w:sz w:val="12"/>
                <w:szCs w:val="12"/>
                <w:lang w:val="pt-PT" w:eastAsia="en-US"/>
              </w:rPr>
              <w:t>,00</w:t>
            </w:r>
          </w:p>
        </w:tc>
      </w:tr>
      <w:tr w:rsidR="00FD3F9E" w14:paraId="55A8B891" w14:textId="77777777" w:rsidTr="002D5369">
        <w:tc>
          <w:tcPr>
            <w:tcW w:w="290" w:type="pct"/>
            <w:vAlign w:val="center"/>
          </w:tcPr>
          <w:p w14:paraId="49BD2879"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4</w:t>
            </w:r>
          </w:p>
        </w:tc>
        <w:tc>
          <w:tcPr>
            <w:tcW w:w="2770" w:type="pct"/>
            <w:tcBorders>
              <w:right w:val="single" w:sz="12" w:space="0" w:color="auto"/>
            </w:tcBorders>
            <w:vAlign w:val="center"/>
          </w:tcPr>
          <w:p w14:paraId="78C683F1" w14:textId="77777777" w:rsidR="00FD3F9E" w:rsidRPr="000C4965" w:rsidRDefault="00FD3F9E" w:rsidP="002D5369">
            <w:pPr>
              <w:jc w:val="both"/>
              <w:rPr>
                <w:rFonts w:ascii="Arial" w:hAnsi="Arial" w:cs="Arial"/>
                <w:b/>
                <w:bCs/>
                <w:w w:val="105"/>
                <w:sz w:val="12"/>
                <w:szCs w:val="12"/>
                <w:lang w:val="pt-PT" w:eastAsia="en-US"/>
              </w:rPr>
            </w:pPr>
            <w:r w:rsidRPr="00790A94">
              <w:rPr>
                <w:rFonts w:ascii="Arial" w:hAnsi="Arial" w:cs="Arial"/>
                <w:bCs/>
                <w:w w:val="105"/>
                <w:sz w:val="12"/>
                <w:szCs w:val="12"/>
                <w:lang w:val="pt-PT" w:eastAsia="en-US"/>
              </w:rPr>
              <w:t>Profissional para atuar como oficineiro no projeto</w:t>
            </w:r>
            <w:r w:rsidRPr="00790A94">
              <w:rPr>
                <w:rFonts w:ascii="Arial" w:hAnsi="Arial" w:cs="Arial"/>
                <w:b/>
                <w:bCs/>
                <w:w w:val="105"/>
                <w:sz w:val="12"/>
                <w:szCs w:val="12"/>
                <w:lang w:val="pt-PT" w:eastAsia="en-US"/>
              </w:rPr>
              <w:t xml:space="preserve"> “Berimbau” (com aulas de </w:t>
            </w:r>
            <w:r>
              <w:rPr>
                <w:rFonts w:ascii="Arial" w:hAnsi="Arial" w:cs="Arial"/>
                <w:b/>
                <w:bCs/>
                <w:w w:val="105"/>
                <w:sz w:val="12"/>
                <w:szCs w:val="12"/>
                <w:lang w:val="pt-PT" w:eastAsia="en-US"/>
              </w:rPr>
              <w:t>capoeira</w:t>
            </w:r>
            <w:r w:rsidRPr="00790A94">
              <w:rPr>
                <w:rFonts w:ascii="Arial" w:hAnsi="Arial" w:cs="Arial"/>
                <w:b/>
                <w:bCs/>
                <w:w w:val="105"/>
                <w:sz w:val="12"/>
                <w:szCs w:val="12"/>
                <w:lang w:val="pt-PT" w:eastAsia="en-US"/>
              </w:rPr>
              <w:t xml:space="preserve">). </w:t>
            </w:r>
            <w:r w:rsidRPr="00790A94">
              <w:rPr>
                <w:rFonts w:ascii="Arial" w:hAnsi="Arial" w:cs="Arial"/>
                <w:bCs/>
                <w:w w:val="105"/>
                <w:sz w:val="12"/>
                <w:szCs w:val="12"/>
                <w:lang w:val="pt-PT" w:eastAsia="en-US"/>
              </w:rPr>
              <w:t xml:space="preserve">São atribuições do cargo: ministrar aulas de capoeira para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w:t>
            </w:r>
            <w:r w:rsidRPr="00790A94">
              <w:rPr>
                <w:rFonts w:ascii="Arial" w:hAnsi="Arial" w:cs="Arial"/>
                <w:bCs/>
                <w:w w:val="105"/>
                <w:sz w:val="12"/>
                <w:szCs w:val="12"/>
                <w:lang w:val="pt-PT" w:eastAsia="en-US"/>
              </w:rPr>
              <w:lastRenderedPageBreak/>
              <w:t>A carga horária será definida pela secretaria de assistência social de acordo com a necessidade da mesma, sendo que as aulas serão de no mínimo 50 minutos cada.</w:t>
            </w:r>
          </w:p>
        </w:tc>
        <w:tc>
          <w:tcPr>
            <w:tcW w:w="384" w:type="pct"/>
            <w:tcBorders>
              <w:left w:val="single" w:sz="12" w:space="0" w:color="auto"/>
            </w:tcBorders>
            <w:vAlign w:val="center"/>
          </w:tcPr>
          <w:p w14:paraId="72C0BA85" w14:textId="77777777" w:rsidR="00FD3F9E" w:rsidRPr="000C4965"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lastRenderedPageBreak/>
              <w:t>444,00</w:t>
            </w:r>
          </w:p>
        </w:tc>
        <w:tc>
          <w:tcPr>
            <w:tcW w:w="385" w:type="pct"/>
            <w:vAlign w:val="center"/>
          </w:tcPr>
          <w:p w14:paraId="66C077D3" w14:textId="77777777" w:rsidR="00FD3F9E" w:rsidRPr="00044FDA" w:rsidRDefault="00FD3F9E" w:rsidP="002D5369">
            <w:pPr>
              <w:jc w:val="center"/>
              <w:rPr>
                <w:rFonts w:ascii="Arial" w:hAnsi="Arial" w:cs="Arial"/>
                <w:b/>
                <w:bCs/>
                <w:w w:val="105"/>
                <w:sz w:val="12"/>
                <w:szCs w:val="12"/>
                <w:lang w:val="pt-PT" w:eastAsia="en-US"/>
              </w:rPr>
            </w:pPr>
            <w:r w:rsidRPr="00E972FC">
              <w:rPr>
                <w:rFonts w:ascii="Arial" w:hAnsi="Arial" w:cs="Arial"/>
                <w:b/>
                <w:bCs/>
                <w:w w:val="105"/>
                <w:sz w:val="12"/>
                <w:szCs w:val="12"/>
                <w:lang w:val="pt-PT" w:eastAsia="en-US"/>
              </w:rPr>
              <w:t>Serviço</w:t>
            </w:r>
            <w:r>
              <w:rPr>
                <w:rFonts w:ascii="Arial" w:hAnsi="Arial" w:cs="Arial"/>
                <w:b/>
                <w:bCs/>
                <w:w w:val="105"/>
                <w:sz w:val="12"/>
                <w:szCs w:val="12"/>
                <w:lang w:val="pt-PT" w:eastAsia="en-US"/>
              </w:rPr>
              <w:t xml:space="preserve"> </w:t>
            </w:r>
            <w:r w:rsidRPr="00E972FC">
              <w:rPr>
                <w:rFonts w:ascii="Arial" w:hAnsi="Arial" w:cs="Arial"/>
                <w:b/>
                <w:bCs/>
                <w:w w:val="105"/>
                <w:sz w:val="12"/>
                <w:szCs w:val="12"/>
                <w:lang w:val="pt-PT" w:eastAsia="en-US"/>
              </w:rPr>
              <w:t>Hora</w:t>
            </w:r>
          </w:p>
        </w:tc>
        <w:tc>
          <w:tcPr>
            <w:tcW w:w="538" w:type="pct"/>
            <w:vAlign w:val="center"/>
          </w:tcPr>
          <w:p w14:paraId="00C1CF12"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R$ 25,00</w:t>
            </w:r>
          </w:p>
        </w:tc>
        <w:tc>
          <w:tcPr>
            <w:tcW w:w="633" w:type="pct"/>
            <w:vAlign w:val="center"/>
          </w:tcPr>
          <w:p w14:paraId="26318ADB" w14:textId="77777777" w:rsidR="00FD3F9E"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R$ 11.1</w:t>
            </w:r>
            <w:r w:rsidRPr="00B669F2">
              <w:rPr>
                <w:rFonts w:ascii="Arial" w:hAnsi="Arial" w:cs="Arial"/>
                <w:b/>
                <w:bCs/>
                <w:w w:val="105"/>
                <w:sz w:val="12"/>
                <w:szCs w:val="12"/>
                <w:lang w:val="pt-PT" w:eastAsia="en-US"/>
              </w:rPr>
              <w:t>00</w:t>
            </w:r>
            <w:r>
              <w:rPr>
                <w:rFonts w:ascii="Arial" w:hAnsi="Arial" w:cs="Arial"/>
                <w:b/>
                <w:bCs/>
                <w:w w:val="105"/>
                <w:sz w:val="12"/>
                <w:szCs w:val="12"/>
                <w:lang w:val="pt-PT" w:eastAsia="en-US"/>
              </w:rPr>
              <w:t>,00</w:t>
            </w:r>
          </w:p>
        </w:tc>
      </w:tr>
      <w:tr w:rsidR="00FD3F9E" w14:paraId="7171F87B" w14:textId="77777777" w:rsidTr="002D5369">
        <w:tc>
          <w:tcPr>
            <w:tcW w:w="290" w:type="pct"/>
            <w:vAlign w:val="center"/>
          </w:tcPr>
          <w:p w14:paraId="44BD832E"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lastRenderedPageBreak/>
              <w:t>5</w:t>
            </w:r>
          </w:p>
        </w:tc>
        <w:tc>
          <w:tcPr>
            <w:tcW w:w="2770" w:type="pct"/>
            <w:tcBorders>
              <w:bottom w:val="single" w:sz="12" w:space="0" w:color="auto"/>
              <w:right w:val="single" w:sz="12" w:space="0" w:color="auto"/>
            </w:tcBorders>
            <w:vAlign w:val="center"/>
          </w:tcPr>
          <w:p w14:paraId="355E5E8B" w14:textId="77777777" w:rsidR="00FD3F9E" w:rsidRPr="000C4965" w:rsidRDefault="00FD3F9E" w:rsidP="002D5369">
            <w:pPr>
              <w:jc w:val="both"/>
              <w:rPr>
                <w:rFonts w:ascii="Arial" w:hAnsi="Arial" w:cs="Arial"/>
                <w:b/>
                <w:bCs/>
                <w:w w:val="105"/>
                <w:sz w:val="12"/>
                <w:szCs w:val="12"/>
                <w:lang w:val="pt-PT" w:eastAsia="en-US"/>
              </w:rPr>
            </w:pPr>
            <w:r w:rsidRPr="00790A94">
              <w:rPr>
                <w:rFonts w:ascii="Arial" w:hAnsi="Arial" w:cs="Arial"/>
                <w:bCs/>
                <w:w w:val="105"/>
                <w:sz w:val="12"/>
                <w:szCs w:val="12"/>
                <w:lang w:val="pt-PT" w:eastAsia="en-US"/>
              </w:rPr>
              <w:t>Profissional para atuar como oficineiro no projeto</w:t>
            </w:r>
            <w:r w:rsidRPr="00790A94">
              <w:rPr>
                <w:rFonts w:ascii="Arial" w:hAnsi="Arial" w:cs="Arial"/>
                <w:b/>
                <w:bCs/>
                <w:w w:val="105"/>
                <w:sz w:val="12"/>
                <w:szCs w:val="12"/>
                <w:lang w:val="pt-PT" w:eastAsia="en-US"/>
              </w:rPr>
              <w:t xml:space="preserve"> “</w:t>
            </w:r>
            <w:r>
              <w:rPr>
                <w:rFonts w:ascii="Arial" w:hAnsi="Arial" w:cs="Arial"/>
                <w:b/>
                <w:bCs/>
                <w:w w:val="105"/>
                <w:sz w:val="12"/>
                <w:szCs w:val="12"/>
                <w:lang w:val="pt-PT" w:eastAsia="en-US"/>
              </w:rPr>
              <w:t>Gol d</w:t>
            </w:r>
            <w:r w:rsidRPr="00790A94">
              <w:rPr>
                <w:rFonts w:ascii="Arial" w:hAnsi="Arial" w:cs="Arial"/>
                <w:b/>
                <w:bCs/>
                <w:w w:val="105"/>
                <w:sz w:val="12"/>
                <w:szCs w:val="12"/>
                <w:lang w:val="pt-PT" w:eastAsia="en-US"/>
              </w:rPr>
              <w:t>e Placa” (com aulas de</w:t>
            </w:r>
            <w:r>
              <w:rPr>
                <w:rFonts w:ascii="Arial" w:hAnsi="Arial" w:cs="Arial"/>
                <w:b/>
                <w:bCs/>
                <w:w w:val="105"/>
                <w:sz w:val="12"/>
                <w:szCs w:val="12"/>
                <w:lang w:val="pt-PT" w:eastAsia="en-US"/>
              </w:rPr>
              <w:t xml:space="preserve"> futsal)</w:t>
            </w:r>
            <w:r w:rsidRPr="00790A94">
              <w:rPr>
                <w:rFonts w:ascii="Arial" w:hAnsi="Arial" w:cs="Arial"/>
                <w:b/>
                <w:bCs/>
                <w:w w:val="105"/>
                <w:sz w:val="12"/>
                <w:szCs w:val="12"/>
                <w:lang w:val="pt-PT" w:eastAsia="en-US"/>
              </w:rPr>
              <w:t xml:space="preserve">. </w:t>
            </w:r>
            <w:r w:rsidRPr="00790A94">
              <w:rPr>
                <w:rFonts w:ascii="Arial" w:hAnsi="Arial" w:cs="Arial"/>
                <w:bCs/>
                <w:w w:val="105"/>
                <w:sz w:val="12"/>
                <w:szCs w:val="12"/>
                <w:lang w:val="pt-PT" w:eastAsia="en-US"/>
              </w:rPr>
              <w:t>São atribuições do cargo: ministrar aulas de futsal para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384" w:type="pct"/>
            <w:tcBorders>
              <w:left w:val="single" w:sz="12" w:space="0" w:color="auto"/>
            </w:tcBorders>
            <w:vAlign w:val="center"/>
          </w:tcPr>
          <w:p w14:paraId="005DC461" w14:textId="77777777" w:rsidR="00FD3F9E" w:rsidRPr="000C4965"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444,00</w:t>
            </w:r>
          </w:p>
        </w:tc>
        <w:tc>
          <w:tcPr>
            <w:tcW w:w="385" w:type="pct"/>
            <w:vAlign w:val="center"/>
          </w:tcPr>
          <w:p w14:paraId="28437476" w14:textId="77777777" w:rsidR="00FD3F9E" w:rsidRPr="00044FDA" w:rsidRDefault="00FD3F9E" w:rsidP="002D5369">
            <w:pPr>
              <w:jc w:val="center"/>
              <w:rPr>
                <w:rFonts w:ascii="Arial" w:hAnsi="Arial" w:cs="Arial"/>
                <w:b/>
                <w:bCs/>
                <w:w w:val="105"/>
                <w:sz w:val="12"/>
                <w:szCs w:val="12"/>
                <w:lang w:val="pt-PT" w:eastAsia="en-US"/>
              </w:rPr>
            </w:pPr>
            <w:r w:rsidRPr="00E972FC">
              <w:rPr>
                <w:rFonts w:ascii="Arial" w:hAnsi="Arial" w:cs="Arial"/>
                <w:b/>
                <w:bCs/>
                <w:w w:val="105"/>
                <w:sz w:val="12"/>
                <w:szCs w:val="12"/>
                <w:lang w:val="pt-PT" w:eastAsia="en-US"/>
              </w:rPr>
              <w:t>Serviço</w:t>
            </w:r>
            <w:r>
              <w:rPr>
                <w:rFonts w:ascii="Arial" w:hAnsi="Arial" w:cs="Arial"/>
                <w:b/>
                <w:bCs/>
                <w:w w:val="105"/>
                <w:sz w:val="12"/>
                <w:szCs w:val="12"/>
                <w:lang w:val="pt-PT" w:eastAsia="en-US"/>
              </w:rPr>
              <w:t xml:space="preserve"> </w:t>
            </w:r>
            <w:r w:rsidRPr="00E972FC">
              <w:rPr>
                <w:rFonts w:ascii="Arial" w:hAnsi="Arial" w:cs="Arial"/>
                <w:b/>
                <w:bCs/>
                <w:w w:val="105"/>
                <w:sz w:val="12"/>
                <w:szCs w:val="12"/>
                <w:lang w:val="pt-PT" w:eastAsia="en-US"/>
              </w:rPr>
              <w:t>Hora</w:t>
            </w:r>
          </w:p>
        </w:tc>
        <w:tc>
          <w:tcPr>
            <w:tcW w:w="538" w:type="pct"/>
            <w:vAlign w:val="center"/>
          </w:tcPr>
          <w:p w14:paraId="3ED7A7B0"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R$ 25,00</w:t>
            </w:r>
          </w:p>
        </w:tc>
        <w:tc>
          <w:tcPr>
            <w:tcW w:w="633" w:type="pct"/>
            <w:vAlign w:val="center"/>
          </w:tcPr>
          <w:p w14:paraId="7248E479" w14:textId="77777777" w:rsidR="00FD3F9E"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R$ 11.1</w:t>
            </w:r>
            <w:r w:rsidRPr="00B669F2">
              <w:rPr>
                <w:rFonts w:ascii="Arial" w:hAnsi="Arial" w:cs="Arial"/>
                <w:b/>
                <w:bCs/>
                <w:w w:val="105"/>
                <w:sz w:val="12"/>
                <w:szCs w:val="12"/>
                <w:lang w:val="pt-PT" w:eastAsia="en-US"/>
              </w:rPr>
              <w:t>00</w:t>
            </w:r>
            <w:r>
              <w:rPr>
                <w:rFonts w:ascii="Arial" w:hAnsi="Arial" w:cs="Arial"/>
                <w:b/>
                <w:bCs/>
                <w:w w:val="105"/>
                <w:sz w:val="12"/>
                <w:szCs w:val="12"/>
                <w:lang w:val="pt-PT" w:eastAsia="en-US"/>
              </w:rPr>
              <w:t>,00</w:t>
            </w:r>
          </w:p>
        </w:tc>
      </w:tr>
      <w:tr w:rsidR="00FD3F9E" w14:paraId="580C394A" w14:textId="77777777" w:rsidTr="002D5369">
        <w:tc>
          <w:tcPr>
            <w:tcW w:w="290" w:type="pct"/>
            <w:tcBorders>
              <w:right w:val="single" w:sz="4" w:space="0" w:color="auto"/>
            </w:tcBorders>
            <w:vAlign w:val="center"/>
          </w:tcPr>
          <w:p w14:paraId="3C56708F"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6</w:t>
            </w:r>
          </w:p>
        </w:tc>
        <w:tc>
          <w:tcPr>
            <w:tcW w:w="2770" w:type="pct"/>
            <w:tcBorders>
              <w:top w:val="single" w:sz="12" w:space="0" w:color="auto"/>
              <w:left w:val="single" w:sz="4" w:space="0" w:color="auto"/>
              <w:bottom w:val="single" w:sz="12" w:space="0" w:color="auto"/>
              <w:right w:val="single" w:sz="12" w:space="0" w:color="auto"/>
            </w:tcBorders>
            <w:vAlign w:val="center"/>
          </w:tcPr>
          <w:p w14:paraId="5B28EAC0" w14:textId="77777777" w:rsidR="00FD3F9E" w:rsidRPr="000C4965" w:rsidRDefault="00FD3F9E" w:rsidP="002D5369">
            <w:pPr>
              <w:jc w:val="both"/>
              <w:rPr>
                <w:rFonts w:ascii="Arial" w:hAnsi="Arial" w:cs="Arial"/>
                <w:b/>
                <w:bCs/>
                <w:w w:val="105"/>
                <w:sz w:val="12"/>
                <w:szCs w:val="12"/>
                <w:lang w:val="pt-PT" w:eastAsia="en-US"/>
              </w:rPr>
            </w:pPr>
            <w:r w:rsidRPr="00790A94">
              <w:rPr>
                <w:rFonts w:ascii="Arial" w:hAnsi="Arial" w:cs="Arial"/>
                <w:bCs/>
                <w:w w:val="105"/>
                <w:sz w:val="12"/>
                <w:szCs w:val="12"/>
                <w:lang w:val="pt-PT" w:eastAsia="en-US"/>
              </w:rPr>
              <w:t>Profissional para atuar como oficineiro no projeto</w:t>
            </w:r>
            <w:r w:rsidRPr="00790A94">
              <w:rPr>
                <w:rFonts w:ascii="Arial" w:hAnsi="Arial" w:cs="Arial"/>
                <w:b/>
                <w:bCs/>
                <w:w w:val="105"/>
                <w:sz w:val="12"/>
                <w:szCs w:val="12"/>
                <w:lang w:val="pt-PT" w:eastAsia="en-US"/>
              </w:rPr>
              <w:t xml:space="preserve"> “Velho Amigo” (com aulas </w:t>
            </w:r>
            <w:r>
              <w:rPr>
                <w:rFonts w:ascii="Arial" w:hAnsi="Arial" w:cs="Arial"/>
                <w:b/>
                <w:bCs/>
                <w:w w:val="105"/>
                <w:sz w:val="12"/>
                <w:szCs w:val="12"/>
                <w:lang w:val="pt-PT" w:eastAsia="en-US"/>
              </w:rPr>
              <w:t>para Idosos</w:t>
            </w:r>
            <w:r w:rsidRPr="00790A94">
              <w:rPr>
                <w:rFonts w:ascii="Arial" w:hAnsi="Arial" w:cs="Arial"/>
                <w:b/>
                <w:bCs/>
                <w:w w:val="105"/>
                <w:sz w:val="12"/>
                <w:szCs w:val="12"/>
                <w:lang w:val="pt-PT" w:eastAsia="en-US"/>
              </w:rPr>
              <w:t>)</w:t>
            </w:r>
            <w:r>
              <w:rPr>
                <w:rFonts w:ascii="Arial" w:hAnsi="Arial" w:cs="Arial"/>
                <w:b/>
                <w:bCs/>
                <w:w w:val="105"/>
                <w:sz w:val="12"/>
                <w:szCs w:val="12"/>
                <w:lang w:val="pt-PT" w:eastAsia="en-US"/>
              </w:rPr>
              <w:t xml:space="preserve">. </w:t>
            </w:r>
            <w:r w:rsidRPr="00790A94">
              <w:rPr>
                <w:rFonts w:ascii="Arial" w:hAnsi="Arial" w:cs="Arial"/>
                <w:bCs/>
                <w:w w:val="105"/>
                <w:sz w:val="12"/>
                <w:szCs w:val="12"/>
                <w:lang w:val="pt-PT" w:eastAsia="en-US"/>
              </w:rPr>
              <w:t>São atribuições do cargo: ministrar aulas de capoeira para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384" w:type="pct"/>
            <w:tcBorders>
              <w:left w:val="single" w:sz="12" w:space="0" w:color="auto"/>
            </w:tcBorders>
            <w:vAlign w:val="center"/>
          </w:tcPr>
          <w:p w14:paraId="4BC2A88F" w14:textId="77777777" w:rsidR="00FD3F9E" w:rsidRPr="000C4965"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444,00</w:t>
            </w:r>
          </w:p>
        </w:tc>
        <w:tc>
          <w:tcPr>
            <w:tcW w:w="385" w:type="pct"/>
            <w:vAlign w:val="center"/>
          </w:tcPr>
          <w:p w14:paraId="05C94381" w14:textId="77777777" w:rsidR="00FD3F9E" w:rsidRPr="00044FDA" w:rsidRDefault="00FD3F9E" w:rsidP="002D5369">
            <w:pPr>
              <w:jc w:val="center"/>
              <w:rPr>
                <w:rFonts w:ascii="Arial" w:hAnsi="Arial" w:cs="Arial"/>
                <w:b/>
                <w:bCs/>
                <w:w w:val="105"/>
                <w:sz w:val="12"/>
                <w:szCs w:val="12"/>
                <w:lang w:val="pt-PT" w:eastAsia="en-US"/>
              </w:rPr>
            </w:pPr>
            <w:r w:rsidRPr="00E972FC">
              <w:rPr>
                <w:rFonts w:ascii="Arial" w:hAnsi="Arial" w:cs="Arial"/>
                <w:b/>
                <w:bCs/>
                <w:w w:val="105"/>
                <w:sz w:val="12"/>
                <w:szCs w:val="12"/>
                <w:lang w:val="pt-PT" w:eastAsia="en-US"/>
              </w:rPr>
              <w:t>Serviço</w:t>
            </w:r>
            <w:r>
              <w:rPr>
                <w:rFonts w:ascii="Arial" w:hAnsi="Arial" w:cs="Arial"/>
                <w:b/>
                <w:bCs/>
                <w:w w:val="105"/>
                <w:sz w:val="12"/>
                <w:szCs w:val="12"/>
                <w:lang w:val="pt-PT" w:eastAsia="en-US"/>
              </w:rPr>
              <w:t xml:space="preserve"> </w:t>
            </w:r>
            <w:r w:rsidRPr="00E972FC">
              <w:rPr>
                <w:rFonts w:ascii="Arial" w:hAnsi="Arial" w:cs="Arial"/>
                <w:b/>
                <w:bCs/>
                <w:w w:val="105"/>
                <w:sz w:val="12"/>
                <w:szCs w:val="12"/>
                <w:lang w:val="pt-PT" w:eastAsia="en-US"/>
              </w:rPr>
              <w:t>Hora</w:t>
            </w:r>
          </w:p>
        </w:tc>
        <w:tc>
          <w:tcPr>
            <w:tcW w:w="538" w:type="pct"/>
            <w:vAlign w:val="center"/>
          </w:tcPr>
          <w:p w14:paraId="152F5F44" w14:textId="77777777" w:rsidR="00FD3F9E" w:rsidRPr="00044FDA"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R$ 25,00</w:t>
            </w:r>
          </w:p>
        </w:tc>
        <w:tc>
          <w:tcPr>
            <w:tcW w:w="633" w:type="pct"/>
            <w:vAlign w:val="center"/>
          </w:tcPr>
          <w:p w14:paraId="55667E68" w14:textId="77777777" w:rsidR="00FD3F9E" w:rsidRDefault="00FD3F9E" w:rsidP="002D5369">
            <w:pPr>
              <w:jc w:val="center"/>
              <w:rPr>
                <w:rFonts w:ascii="Arial" w:hAnsi="Arial" w:cs="Arial"/>
                <w:b/>
                <w:bCs/>
                <w:w w:val="105"/>
                <w:sz w:val="12"/>
                <w:szCs w:val="12"/>
                <w:lang w:val="pt-PT" w:eastAsia="en-US"/>
              </w:rPr>
            </w:pPr>
            <w:r>
              <w:rPr>
                <w:rFonts w:ascii="Arial" w:hAnsi="Arial" w:cs="Arial"/>
                <w:b/>
                <w:bCs/>
                <w:w w:val="105"/>
                <w:sz w:val="12"/>
                <w:szCs w:val="12"/>
                <w:lang w:val="pt-PT" w:eastAsia="en-US"/>
              </w:rPr>
              <w:t>R$ 11.1</w:t>
            </w:r>
            <w:r w:rsidRPr="00B669F2">
              <w:rPr>
                <w:rFonts w:ascii="Arial" w:hAnsi="Arial" w:cs="Arial"/>
                <w:b/>
                <w:bCs/>
                <w:w w:val="105"/>
                <w:sz w:val="12"/>
                <w:szCs w:val="12"/>
                <w:lang w:val="pt-PT" w:eastAsia="en-US"/>
              </w:rPr>
              <w:t>00</w:t>
            </w:r>
            <w:r>
              <w:rPr>
                <w:rFonts w:ascii="Arial" w:hAnsi="Arial" w:cs="Arial"/>
                <w:b/>
                <w:bCs/>
                <w:w w:val="105"/>
                <w:sz w:val="12"/>
                <w:szCs w:val="12"/>
                <w:lang w:val="pt-PT" w:eastAsia="en-US"/>
              </w:rPr>
              <w:t>,00</w:t>
            </w:r>
          </w:p>
        </w:tc>
      </w:tr>
    </w:tbl>
    <w:p w14:paraId="67FEC018" w14:textId="77777777" w:rsidR="00FD3F9E" w:rsidRDefault="00FD3F9E" w:rsidP="002D5369">
      <w:pPr>
        <w:jc w:val="both"/>
        <w:rPr>
          <w:rFonts w:ascii="Arial" w:hAnsi="Arial" w:cs="Arial"/>
          <w:bCs/>
        </w:rPr>
      </w:pPr>
      <w:r w:rsidRPr="009976EC">
        <w:rPr>
          <w:rFonts w:ascii="Arial" w:hAnsi="Arial" w:cs="Arial"/>
          <w:b/>
        </w:rPr>
        <w:t>3.3</w:t>
      </w:r>
      <w:r w:rsidRPr="009976EC">
        <w:rPr>
          <w:rFonts w:ascii="Arial" w:hAnsi="Arial" w:cs="Arial"/>
          <w:bCs/>
        </w:rPr>
        <w:t xml:space="preserve">-De acordo com o mapa de preços, a presente contratação está estimada em </w:t>
      </w:r>
      <w:r w:rsidRPr="00EE456A">
        <w:rPr>
          <w:rFonts w:ascii="Arial" w:hAnsi="Arial" w:cs="Arial"/>
          <w:bCs/>
        </w:rPr>
        <w:t xml:space="preserve">R$ </w:t>
      </w:r>
      <w:r>
        <w:rPr>
          <w:rFonts w:ascii="Arial" w:hAnsi="Arial" w:cs="Arial"/>
          <w:bCs/>
        </w:rPr>
        <w:t>73.800,00</w:t>
      </w:r>
      <w:r w:rsidRPr="00EE456A">
        <w:rPr>
          <w:rFonts w:ascii="Arial" w:hAnsi="Arial" w:cs="Arial"/>
          <w:bCs/>
        </w:rPr>
        <w:t xml:space="preserve"> (</w:t>
      </w:r>
      <w:r>
        <w:rPr>
          <w:rFonts w:ascii="Arial" w:hAnsi="Arial" w:cs="Arial"/>
          <w:bCs/>
        </w:rPr>
        <w:t>setenta e três mil e oitocentos reais</w:t>
      </w:r>
      <w:r w:rsidRPr="00EE456A">
        <w:rPr>
          <w:rFonts w:ascii="Arial" w:hAnsi="Arial" w:cs="Arial"/>
          <w:bCs/>
        </w:rPr>
        <w:t>).</w:t>
      </w:r>
    </w:p>
    <w:p w14:paraId="331C4E5B" w14:textId="77777777" w:rsidR="00FD3F9E" w:rsidRDefault="00FD3F9E" w:rsidP="002D5369">
      <w:pPr>
        <w:jc w:val="both"/>
        <w:rPr>
          <w:rFonts w:ascii="Arial" w:hAnsi="Arial" w:cs="Arial"/>
          <w:bCs/>
          <w:szCs w:val="20"/>
        </w:rPr>
      </w:pPr>
    </w:p>
    <w:p w14:paraId="5FF6D9A4" w14:textId="77777777" w:rsidR="00FD3F9E" w:rsidRPr="00D925C2" w:rsidRDefault="00FD3F9E" w:rsidP="002D5369">
      <w:pPr>
        <w:jc w:val="both"/>
        <w:rPr>
          <w:rFonts w:ascii="Arial" w:hAnsi="Arial" w:cs="Arial"/>
          <w:b/>
          <w:bCs/>
          <w:szCs w:val="20"/>
        </w:rPr>
      </w:pPr>
      <w:r w:rsidRPr="00D925C2">
        <w:rPr>
          <w:rFonts w:ascii="Arial" w:hAnsi="Arial" w:cs="Arial"/>
          <w:b/>
          <w:bCs/>
          <w:szCs w:val="20"/>
        </w:rPr>
        <w:t>4 – DO CREDENCIAMENTO:</w:t>
      </w:r>
    </w:p>
    <w:p w14:paraId="1C084797" w14:textId="77777777" w:rsidR="00FD3F9E" w:rsidRPr="00D925C2" w:rsidRDefault="00FD3F9E" w:rsidP="002D5369">
      <w:pPr>
        <w:jc w:val="both"/>
        <w:rPr>
          <w:rFonts w:ascii="Arial" w:hAnsi="Arial" w:cs="Arial"/>
          <w:bCs/>
          <w:szCs w:val="20"/>
        </w:rPr>
      </w:pPr>
      <w:r w:rsidRPr="00D925C2">
        <w:rPr>
          <w:rFonts w:ascii="Arial" w:hAnsi="Arial" w:cs="Arial"/>
          <w:b/>
          <w:bCs/>
          <w:szCs w:val="20"/>
        </w:rPr>
        <w:t>4.1-</w:t>
      </w:r>
      <w:r w:rsidRPr="00D925C2">
        <w:rPr>
          <w:rFonts w:ascii="Arial" w:hAnsi="Arial" w:cs="Arial"/>
          <w:bCs/>
          <w:szCs w:val="20"/>
        </w:rPr>
        <w:t>Estarão credenciados todos os licitantes que cumprirem as condições de habilitação estipuladas no edital de credenciamento.</w:t>
      </w:r>
    </w:p>
    <w:p w14:paraId="4E1528F5" w14:textId="0CA0BAD5" w:rsidR="007D7EC1" w:rsidRPr="00AF7735" w:rsidRDefault="00FD3F9E" w:rsidP="007D7EC1">
      <w:pPr>
        <w:jc w:val="both"/>
        <w:rPr>
          <w:rFonts w:ascii="Arial" w:hAnsi="Arial" w:cs="Arial"/>
          <w:bCs/>
          <w:szCs w:val="20"/>
        </w:rPr>
      </w:pPr>
      <w:r w:rsidRPr="00AF7735">
        <w:rPr>
          <w:rFonts w:ascii="Arial" w:hAnsi="Arial" w:cs="Arial"/>
          <w:b/>
          <w:bCs/>
          <w:szCs w:val="20"/>
        </w:rPr>
        <w:t>4.2-</w:t>
      </w:r>
      <w:r w:rsidR="007D7EC1" w:rsidRPr="00AF7735">
        <w:rPr>
          <w:rFonts w:ascii="Arial" w:hAnsi="Arial" w:cs="Arial"/>
          <w:bCs/>
          <w:szCs w:val="20"/>
        </w:rPr>
        <w:t>Será chamado primeiro o credenciado que realizou o protocolo dos documentos de credenciamento, respeitando dia e data deste. Havendo mais de um (a) credenciado (a) a Secretaria Municipal de Assistência Social, fará um sorteio que será realizado em sessão pública e o comparecimento do credenciado à sessão é facultativo.</w:t>
      </w:r>
    </w:p>
    <w:p w14:paraId="4F293C57" w14:textId="77777777" w:rsidR="00FD3F9E" w:rsidRPr="00D925C2" w:rsidRDefault="00FD3F9E" w:rsidP="002D5369">
      <w:pPr>
        <w:jc w:val="both"/>
        <w:rPr>
          <w:rFonts w:ascii="Arial" w:hAnsi="Arial" w:cs="Arial"/>
          <w:bCs/>
          <w:szCs w:val="20"/>
        </w:rPr>
      </w:pPr>
      <w:r w:rsidRPr="00D925C2">
        <w:rPr>
          <w:rFonts w:ascii="Arial" w:hAnsi="Arial" w:cs="Arial"/>
          <w:b/>
          <w:bCs/>
          <w:szCs w:val="20"/>
        </w:rPr>
        <w:t>4.3-</w:t>
      </w:r>
      <w:r w:rsidRPr="00D925C2">
        <w:rPr>
          <w:rFonts w:ascii="Arial" w:hAnsi="Arial" w:cs="Arial"/>
          <w:bCs/>
          <w:szCs w:val="20"/>
        </w:rPr>
        <w:t>Em caso de não atendimento do chamamento, após solicitação formal, será chamado o credenciado a seguir no rodízio e assim por diante;</w:t>
      </w:r>
    </w:p>
    <w:p w14:paraId="7BFCBDAD" w14:textId="77777777" w:rsidR="00FD3F9E" w:rsidRDefault="00FD3F9E" w:rsidP="002D5369">
      <w:pPr>
        <w:jc w:val="both"/>
        <w:rPr>
          <w:rFonts w:ascii="Arial" w:hAnsi="Arial" w:cs="Arial"/>
          <w:bCs/>
          <w:szCs w:val="20"/>
        </w:rPr>
      </w:pPr>
      <w:r w:rsidRPr="00D925C2">
        <w:rPr>
          <w:rFonts w:ascii="Arial" w:hAnsi="Arial" w:cs="Arial"/>
          <w:b/>
          <w:bCs/>
          <w:szCs w:val="20"/>
        </w:rPr>
        <w:t>4.4-</w:t>
      </w:r>
      <w:r w:rsidRPr="00D925C2">
        <w:rPr>
          <w:rFonts w:ascii="Arial" w:hAnsi="Arial" w:cs="Arial"/>
          <w:bCs/>
          <w:szCs w:val="20"/>
        </w:rPr>
        <w:t>O credenciado que não atender ao chamamento da Secretaria Municipal de Assistência Social, somente será chamado novamente no início do novo rodízio, perdendo a vez do chamamento não atendido.</w:t>
      </w:r>
    </w:p>
    <w:p w14:paraId="2A05A184" w14:textId="77777777" w:rsidR="00FD3F9E" w:rsidRDefault="00FD3F9E" w:rsidP="002D5369">
      <w:pPr>
        <w:jc w:val="both"/>
        <w:rPr>
          <w:rFonts w:ascii="Arial" w:hAnsi="Arial" w:cs="Arial"/>
          <w:b/>
          <w:bCs/>
          <w:szCs w:val="20"/>
        </w:rPr>
      </w:pPr>
    </w:p>
    <w:p w14:paraId="35120E9C" w14:textId="77777777" w:rsidR="00FD3F9E" w:rsidRPr="00225F19" w:rsidRDefault="00FD3F9E" w:rsidP="002D5369">
      <w:pPr>
        <w:jc w:val="both"/>
        <w:rPr>
          <w:rFonts w:ascii="Arial" w:hAnsi="Arial" w:cs="Arial"/>
          <w:b/>
          <w:bCs/>
          <w:szCs w:val="20"/>
        </w:rPr>
      </w:pPr>
      <w:r w:rsidRPr="00225F19">
        <w:rPr>
          <w:rFonts w:ascii="Arial" w:hAnsi="Arial" w:cs="Arial"/>
          <w:b/>
          <w:bCs/>
          <w:szCs w:val="20"/>
        </w:rPr>
        <w:t>5 – DAS CONDIÇÕES DE CONTRATAÇÃO:</w:t>
      </w:r>
    </w:p>
    <w:p w14:paraId="10C73F5B" w14:textId="77777777" w:rsidR="00FD3F9E" w:rsidRPr="00225F19" w:rsidRDefault="00FD3F9E" w:rsidP="002D5369">
      <w:pPr>
        <w:jc w:val="both"/>
        <w:rPr>
          <w:rFonts w:ascii="Arial" w:hAnsi="Arial" w:cs="Arial"/>
        </w:rPr>
      </w:pPr>
      <w:r w:rsidRPr="00225F19">
        <w:rPr>
          <w:rFonts w:ascii="Arial" w:hAnsi="Arial" w:cs="Arial"/>
          <w:b/>
          <w:bCs/>
        </w:rPr>
        <w:t>5.1-</w:t>
      </w:r>
      <w:r w:rsidRPr="00225F19">
        <w:rPr>
          <w:rFonts w:ascii="Arial" w:hAnsi="Arial" w:cs="Arial"/>
        </w:rPr>
        <w:t>Os Credenciados serão contratados conforme solicitação e necessidades da Secretaria Municipal de Assistência Social, que se reserva o direito de contratar as propostas, durante o período previsto para a execução das atividades. Fazendo com que haja uma rotatividade dos profissionais credenciados, de modo que todos participem de maneira igualitária.</w:t>
      </w:r>
    </w:p>
    <w:p w14:paraId="46D640E1" w14:textId="77777777" w:rsidR="00FD3F9E" w:rsidRPr="00225F19" w:rsidRDefault="00FD3F9E" w:rsidP="002D5369">
      <w:pPr>
        <w:jc w:val="both"/>
        <w:rPr>
          <w:rFonts w:ascii="Arial" w:hAnsi="Arial" w:cs="Arial"/>
          <w:bCs/>
          <w:szCs w:val="20"/>
        </w:rPr>
      </w:pPr>
      <w:r w:rsidRPr="00225F19">
        <w:rPr>
          <w:rFonts w:ascii="Arial" w:hAnsi="Arial" w:cs="Arial"/>
          <w:b/>
          <w:bCs/>
          <w:szCs w:val="20"/>
        </w:rPr>
        <w:t>5.2-</w:t>
      </w:r>
      <w:r w:rsidRPr="00225F19">
        <w:rPr>
          <w:rFonts w:ascii="Arial" w:hAnsi="Arial" w:cs="Arial"/>
          <w:bCs/>
          <w:szCs w:val="20"/>
        </w:rPr>
        <w:t>A lista de Credenciados estará disponível a consulta na Prefeitura Municipal de Guarará e na Secretaria de Assistência Social.</w:t>
      </w:r>
    </w:p>
    <w:p w14:paraId="2483C1C5" w14:textId="77777777" w:rsidR="00FD3F9E" w:rsidRPr="00225F19" w:rsidRDefault="00FD3F9E" w:rsidP="002D5369">
      <w:pPr>
        <w:jc w:val="both"/>
        <w:rPr>
          <w:rFonts w:ascii="Arial" w:hAnsi="Arial" w:cs="Arial"/>
          <w:bCs/>
          <w:szCs w:val="20"/>
        </w:rPr>
      </w:pPr>
      <w:r w:rsidRPr="00225F19">
        <w:rPr>
          <w:rFonts w:ascii="Arial" w:hAnsi="Arial" w:cs="Arial"/>
          <w:b/>
          <w:bCs/>
          <w:szCs w:val="20"/>
        </w:rPr>
        <w:t>5.3-</w:t>
      </w:r>
      <w:r w:rsidRPr="00225F19">
        <w:rPr>
          <w:rFonts w:ascii="Arial" w:hAnsi="Arial" w:cs="Arial"/>
          <w:bCs/>
          <w:szCs w:val="20"/>
        </w:rPr>
        <w:t>Serão chamados os 1º colocados do credenciamento para formalizarem os contratos.</w:t>
      </w:r>
    </w:p>
    <w:p w14:paraId="6DAD67B9" w14:textId="77777777" w:rsidR="00FD3F9E" w:rsidRPr="00225F19" w:rsidRDefault="00FD3F9E" w:rsidP="002D5369">
      <w:pPr>
        <w:jc w:val="both"/>
        <w:rPr>
          <w:rFonts w:ascii="Arial" w:hAnsi="Arial" w:cs="Arial"/>
          <w:bCs/>
          <w:szCs w:val="20"/>
        </w:rPr>
      </w:pPr>
      <w:r w:rsidRPr="00225F19">
        <w:rPr>
          <w:rFonts w:ascii="Arial" w:hAnsi="Arial" w:cs="Arial"/>
          <w:b/>
          <w:bCs/>
          <w:szCs w:val="20"/>
        </w:rPr>
        <w:t>5.4-</w:t>
      </w:r>
      <w:r w:rsidRPr="00225F19">
        <w:rPr>
          <w:rFonts w:ascii="Arial" w:hAnsi="Arial" w:cs="Arial"/>
          <w:bCs/>
          <w:szCs w:val="20"/>
        </w:rPr>
        <w:t xml:space="preserve">Caso haja necessidade de criar novas turmas para as oficinas, devido o aumento de alunos serão convocados os 2º colocados para assumirem as novas turmas e assim sucessivamente. </w:t>
      </w:r>
    </w:p>
    <w:p w14:paraId="30711726" w14:textId="77777777" w:rsidR="00FD3F9E" w:rsidRPr="00225F19" w:rsidRDefault="00FD3F9E" w:rsidP="002D5369">
      <w:pPr>
        <w:jc w:val="both"/>
        <w:rPr>
          <w:rFonts w:ascii="Arial" w:hAnsi="Arial" w:cs="Arial"/>
          <w:bCs/>
          <w:szCs w:val="20"/>
        </w:rPr>
      </w:pPr>
      <w:r w:rsidRPr="00225F19">
        <w:rPr>
          <w:rFonts w:ascii="Arial" w:hAnsi="Arial" w:cs="Arial"/>
          <w:b/>
          <w:bCs/>
          <w:szCs w:val="20"/>
        </w:rPr>
        <w:t>5.5-</w:t>
      </w:r>
      <w:r w:rsidRPr="00225F19">
        <w:rPr>
          <w:rFonts w:ascii="Arial" w:hAnsi="Arial" w:cs="Arial"/>
          <w:bCs/>
          <w:szCs w:val="20"/>
        </w:rPr>
        <w:t>O profissional Credenciado deve aguardar o chamado para a efetiva contratação, devendo apresentar-se quando chamado no prazo máximo de três dias úteis.</w:t>
      </w:r>
    </w:p>
    <w:p w14:paraId="7D91D8B4" w14:textId="77777777" w:rsidR="00FD3F9E" w:rsidRPr="00225F19" w:rsidRDefault="00FD3F9E" w:rsidP="002D5369">
      <w:pPr>
        <w:jc w:val="both"/>
        <w:rPr>
          <w:rFonts w:ascii="Arial" w:hAnsi="Arial" w:cs="Arial"/>
          <w:b/>
          <w:bCs/>
          <w:szCs w:val="20"/>
        </w:rPr>
      </w:pPr>
      <w:r w:rsidRPr="00225F19">
        <w:rPr>
          <w:rFonts w:ascii="Arial" w:hAnsi="Arial" w:cs="Arial"/>
          <w:b/>
          <w:bCs/>
          <w:szCs w:val="20"/>
        </w:rPr>
        <w:t>5.6-</w:t>
      </w:r>
      <w:r w:rsidRPr="00225F19">
        <w:rPr>
          <w:rFonts w:ascii="Arial" w:hAnsi="Arial" w:cs="Arial"/>
          <w:bCs/>
          <w:szCs w:val="20"/>
        </w:rPr>
        <w:t>Os proponentes credenciados serão avaliados pela Secretaria de Assistência Social por um período de 30 dias; caso neste período não correspondam ao perfil desejado para o desenvolvimento das atividades serão descredenciados;</w:t>
      </w:r>
    </w:p>
    <w:p w14:paraId="5F3371AB" w14:textId="77777777" w:rsidR="00FD3F9E" w:rsidRDefault="00FD3F9E" w:rsidP="002D5369">
      <w:pPr>
        <w:jc w:val="both"/>
        <w:rPr>
          <w:rFonts w:ascii="Arial" w:hAnsi="Arial" w:cs="Arial"/>
          <w:b/>
          <w:bCs/>
          <w:szCs w:val="20"/>
        </w:rPr>
      </w:pPr>
      <w:r w:rsidRPr="00225F19">
        <w:rPr>
          <w:rFonts w:ascii="Arial" w:hAnsi="Arial" w:cs="Arial"/>
          <w:b/>
          <w:bCs/>
          <w:szCs w:val="20"/>
        </w:rPr>
        <w:t>3.4-</w:t>
      </w:r>
      <w:r w:rsidRPr="00225F19">
        <w:rPr>
          <w:rFonts w:ascii="Arial" w:hAnsi="Arial" w:cs="Arial"/>
          <w:bCs/>
          <w:szCs w:val="20"/>
        </w:rPr>
        <w:t>Os horários, datas, locais e períodos, poderão ser remanejados caso necessário ou conforme interesse público, sem qualquer ônus para o município.</w:t>
      </w:r>
    </w:p>
    <w:p w14:paraId="539C85C3" w14:textId="77777777" w:rsidR="00FD3F9E" w:rsidRDefault="00FD3F9E" w:rsidP="002D5369">
      <w:pPr>
        <w:jc w:val="both"/>
        <w:rPr>
          <w:rFonts w:ascii="Arial" w:hAnsi="Arial" w:cs="Arial"/>
          <w:b/>
          <w:bCs/>
          <w:szCs w:val="20"/>
        </w:rPr>
      </w:pPr>
    </w:p>
    <w:p w14:paraId="36C45F1C" w14:textId="77777777" w:rsidR="00FD3F9E" w:rsidRPr="00DF5886" w:rsidRDefault="00FD3F9E" w:rsidP="002D5369">
      <w:pPr>
        <w:jc w:val="both"/>
        <w:rPr>
          <w:rFonts w:ascii="Arial" w:hAnsi="Arial" w:cs="Arial"/>
          <w:b/>
          <w:bCs/>
          <w:szCs w:val="20"/>
        </w:rPr>
      </w:pPr>
      <w:r>
        <w:rPr>
          <w:rFonts w:ascii="Arial" w:hAnsi="Arial" w:cs="Arial"/>
          <w:b/>
          <w:bCs/>
          <w:szCs w:val="20"/>
        </w:rPr>
        <w:t>6</w:t>
      </w:r>
      <w:r w:rsidRPr="00DF5886">
        <w:rPr>
          <w:rFonts w:ascii="Arial" w:hAnsi="Arial" w:cs="Arial"/>
          <w:b/>
          <w:bCs/>
          <w:szCs w:val="20"/>
        </w:rPr>
        <w:t xml:space="preserve"> </w:t>
      </w:r>
      <w:r>
        <w:rPr>
          <w:rFonts w:ascii="Arial" w:hAnsi="Arial" w:cs="Arial"/>
          <w:b/>
          <w:bCs/>
          <w:szCs w:val="20"/>
        </w:rPr>
        <w:t>–</w:t>
      </w:r>
      <w:r w:rsidRPr="00DF5886">
        <w:rPr>
          <w:rFonts w:ascii="Arial" w:hAnsi="Arial" w:cs="Arial"/>
          <w:b/>
          <w:bCs/>
          <w:szCs w:val="20"/>
        </w:rPr>
        <w:t xml:space="preserve"> DAS OBRIGAÇÕES DA CONTRATADA:</w:t>
      </w:r>
    </w:p>
    <w:p w14:paraId="268183C6"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.1</w:t>
      </w:r>
      <w:r w:rsidRPr="00DF5886">
        <w:rPr>
          <w:rFonts w:ascii="Arial" w:hAnsi="Arial" w:cs="Arial"/>
        </w:rPr>
        <w:t xml:space="preserve">-A CONTRATADA compromete-se e obriga-se a cumprir o estabelecido deste </w:t>
      </w:r>
      <w:r w:rsidRPr="00DF5886">
        <w:rPr>
          <w:rFonts w:ascii="Arial" w:hAnsi="Arial" w:cs="Arial"/>
        </w:rPr>
        <w:lastRenderedPageBreak/>
        <w:t>Termo;</w:t>
      </w:r>
    </w:p>
    <w:p w14:paraId="51A90B29"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.2</w:t>
      </w:r>
      <w:r w:rsidRPr="00DF5886">
        <w:rPr>
          <w:rFonts w:ascii="Arial" w:hAnsi="Arial" w:cs="Arial"/>
        </w:rPr>
        <w:t>-A CONTRATADA deverá arcar com todas as despesas, diretas e indiretas, decorrentes do cumprimento das obrigações assumidas, sem qualquer ônus à CONTRATANTE;</w:t>
      </w:r>
    </w:p>
    <w:p w14:paraId="5D1E01A1"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.3</w:t>
      </w:r>
      <w:r w:rsidRPr="00DF5886">
        <w:rPr>
          <w:rFonts w:ascii="Arial" w:hAnsi="Arial" w:cs="Arial"/>
        </w:rPr>
        <w:t>-A CONTRATADA será responsável pela observância de toda legislação pertinente direta ou indiretamente aplicável ao objeto;</w:t>
      </w:r>
    </w:p>
    <w:p w14:paraId="6331603E"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.4</w:t>
      </w:r>
      <w:r w:rsidRPr="00DF5886">
        <w:rPr>
          <w:rFonts w:ascii="Arial" w:hAnsi="Arial" w:cs="Arial"/>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784613CB"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.5</w:t>
      </w:r>
      <w:r w:rsidRPr="00DF5886">
        <w:rPr>
          <w:rFonts w:ascii="Arial" w:hAnsi="Arial" w:cs="Arial"/>
        </w:rPr>
        <w:t>-Fica expressamente estipulado que não se estabelece por força do fornecimento do objeto qualquer relação de emprego entre a CONTRATANTE e os empregados da CONTRATADA;</w:t>
      </w:r>
    </w:p>
    <w:p w14:paraId="33725AD1"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.6</w:t>
      </w:r>
      <w:r w:rsidRPr="00DF5886">
        <w:rPr>
          <w:rFonts w:ascii="Arial" w:hAnsi="Arial" w:cs="Arial"/>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4512D85F"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.7</w:t>
      </w:r>
      <w:r w:rsidRPr="00DF5886">
        <w:rPr>
          <w:rFonts w:ascii="Arial" w:hAnsi="Arial" w:cs="Arial"/>
        </w:rPr>
        <w:t>-A inadimplência da CONTRATADA para com estes encargos, não transfere a CONTRATANTE à responsabilidade por seu pagamento, nem poderá onerar o objeto do Contrato;</w:t>
      </w:r>
    </w:p>
    <w:p w14:paraId="7F03832F"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.8</w:t>
      </w:r>
      <w:r w:rsidRPr="00DF5886">
        <w:rPr>
          <w:rFonts w:ascii="Arial" w:hAnsi="Arial" w:cs="Arial"/>
        </w:rPr>
        <w:t>-Respeitar as normas e procedimentos de controle e acesso às dependências da CONTRATANTE;</w:t>
      </w:r>
    </w:p>
    <w:p w14:paraId="44CC97A3"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.9</w:t>
      </w:r>
      <w:r w:rsidRPr="00DF5886">
        <w:rPr>
          <w:rFonts w:ascii="Arial" w:hAnsi="Arial" w:cs="Arial"/>
        </w:rPr>
        <w:t>-Manter os seus empregados identificados por crachá, quando no recinto da CONTRATANTE, devendo substituir imediatamente qualquer um deles que seja considerado inconveniente à boa ordem e às normas disciplinares da CONTRATANTE;</w:t>
      </w:r>
    </w:p>
    <w:p w14:paraId="77E221E7"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.10</w:t>
      </w:r>
      <w:r w:rsidRPr="00DF5886">
        <w:rPr>
          <w:rFonts w:ascii="Arial" w:hAnsi="Arial" w:cs="Arial"/>
        </w:rPr>
        <w:t>-Acatar todas as orientações da CONTRATANTE, emanadas pelo fiscal do contrato, sujeitando-se à ampla e irrestrita fiscalização, prestando todos os esclarecimentos solicitados e atendendo às reclamações formuladas;</w:t>
      </w:r>
    </w:p>
    <w:p w14:paraId="393B8504"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.11</w:t>
      </w:r>
      <w:r w:rsidRPr="00DF5886">
        <w:rPr>
          <w:rFonts w:ascii="Arial" w:hAnsi="Arial" w:cs="Arial"/>
        </w:rPr>
        <w:t>-Manter, durante a execução do objeto, em compatibilidade com as obrigações a serem assumidas, todas as condições de habilitação e qualificação exigidas na licitação;</w:t>
      </w:r>
    </w:p>
    <w:p w14:paraId="3B6ACC16"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.12</w:t>
      </w:r>
      <w:r w:rsidRPr="00DF5886">
        <w:rPr>
          <w:rFonts w:ascii="Arial" w:hAnsi="Arial" w:cs="Arial"/>
        </w:rPr>
        <w:t>-Não transferir a outrem, no todo ou em parte, a execução do contrato, sem a prévia e expressa anuência da CONTRATANTE;</w:t>
      </w:r>
    </w:p>
    <w:p w14:paraId="0B243579"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.13</w:t>
      </w:r>
      <w:r w:rsidRPr="00DF5886">
        <w:rPr>
          <w:rFonts w:ascii="Arial" w:hAnsi="Arial" w:cs="Arial"/>
        </w:rPr>
        <w:t>-Será considerada recusa formal da contratada a não entrega do serviço no prazo estabelecido, salvo por motivo de força maior ou caso fortuito, assim reconhecido pela CONTRATANTE;</w:t>
      </w:r>
    </w:p>
    <w:p w14:paraId="07240F65" w14:textId="77777777" w:rsidR="00FD3F9E" w:rsidRPr="00DF5886" w:rsidRDefault="00FD3F9E" w:rsidP="002D5369">
      <w:pPr>
        <w:jc w:val="both"/>
        <w:rPr>
          <w:rFonts w:ascii="Arial" w:hAnsi="Arial" w:cs="Arial"/>
        </w:rPr>
      </w:pPr>
      <w:r>
        <w:rPr>
          <w:rFonts w:ascii="Arial" w:hAnsi="Arial" w:cs="Arial"/>
          <w:b/>
        </w:rPr>
        <w:t>6</w:t>
      </w:r>
      <w:r w:rsidRPr="00DF5886">
        <w:rPr>
          <w:rFonts w:ascii="Arial" w:hAnsi="Arial" w:cs="Arial"/>
          <w:b/>
        </w:rPr>
        <w:t>.14</w:t>
      </w:r>
      <w:r w:rsidRPr="00DF5886">
        <w:rPr>
          <w:rFonts w:ascii="Arial" w:hAnsi="Arial" w:cs="Arial"/>
        </w:rPr>
        <w:t xml:space="preserve">-A CONTRATADA deve seguir todas as normas de segurança e das agências reguladoras referentes ao </w:t>
      </w:r>
      <w:r>
        <w:rPr>
          <w:rFonts w:ascii="Arial" w:hAnsi="Arial" w:cs="Arial"/>
        </w:rPr>
        <w:t>serviço</w:t>
      </w:r>
      <w:r w:rsidRPr="00DF5886">
        <w:rPr>
          <w:rFonts w:ascii="Arial" w:hAnsi="Arial" w:cs="Arial"/>
        </w:rPr>
        <w:t>;</w:t>
      </w:r>
    </w:p>
    <w:p w14:paraId="0D6F3E28" w14:textId="77777777" w:rsidR="00FD3F9E" w:rsidRDefault="00FD3F9E" w:rsidP="002D5369">
      <w:pPr>
        <w:jc w:val="both"/>
        <w:rPr>
          <w:rFonts w:ascii="Arial" w:hAnsi="Arial" w:cs="Arial"/>
        </w:rPr>
      </w:pPr>
      <w:r>
        <w:rPr>
          <w:rFonts w:ascii="Arial" w:hAnsi="Arial" w:cs="Arial"/>
          <w:b/>
        </w:rPr>
        <w:t>6</w:t>
      </w:r>
      <w:r w:rsidRPr="00DF5886">
        <w:rPr>
          <w:rFonts w:ascii="Arial" w:hAnsi="Arial" w:cs="Arial"/>
          <w:b/>
        </w:rPr>
        <w:t>.15</w:t>
      </w:r>
      <w:r w:rsidRPr="00DF5886">
        <w:rPr>
          <w:rFonts w:ascii="Arial" w:hAnsi="Arial" w:cs="Arial"/>
        </w:rPr>
        <w:t>-Possuir certificação digital do CNPJ da empresa, para assinatura dos contratos e aditivos que</w:t>
      </w:r>
      <w:r>
        <w:rPr>
          <w:rFonts w:ascii="Arial" w:hAnsi="Arial" w:cs="Arial"/>
        </w:rPr>
        <w:t xml:space="preserve"> vierem a surgir da contratação;</w:t>
      </w:r>
    </w:p>
    <w:p w14:paraId="7FB03B4D" w14:textId="77777777" w:rsidR="00FD3F9E" w:rsidRPr="00225F19" w:rsidRDefault="00FD3F9E" w:rsidP="002D5369">
      <w:pPr>
        <w:jc w:val="both"/>
        <w:rPr>
          <w:rFonts w:ascii="Arial" w:hAnsi="Arial" w:cs="Arial"/>
        </w:rPr>
      </w:pPr>
      <w:r w:rsidRPr="00225F19">
        <w:rPr>
          <w:rFonts w:ascii="Arial" w:hAnsi="Arial" w:cs="Arial"/>
          <w:b/>
        </w:rPr>
        <w:t>6.16-</w:t>
      </w:r>
      <w:r w:rsidRPr="00225F19">
        <w:rPr>
          <w:rFonts w:ascii="Arial" w:hAnsi="Arial" w:cs="Arial"/>
        </w:rPr>
        <w:t>Integrar-se a equipe dos Centros de Referência de Assistência Social, participando de todas as reuniões técnicas e de capacitação previstas em calendário;</w:t>
      </w:r>
    </w:p>
    <w:p w14:paraId="26DFF0B6" w14:textId="77777777" w:rsidR="00FD3F9E" w:rsidRPr="00225F19" w:rsidRDefault="00FD3F9E" w:rsidP="002D5369">
      <w:pPr>
        <w:jc w:val="both"/>
        <w:rPr>
          <w:rFonts w:ascii="Arial" w:hAnsi="Arial" w:cs="Arial"/>
        </w:rPr>
      </w:pPr>
      <w:r w:rsidRPr="00225F19">
        <w:rPr>
          <w:rFonts w:ascii="Arial" w:hAnsi="Arial" w:cs="Arial"/>
          <w:b/>
        </w:rPr>
        <w:t>6.17-</w:t>
      </w:r>
      <w:r w:rsidRPr="00225F19">
        <w:rPr>
          <w:rFonts w:ascii="Arial" w:hAnsi="Arial" w:cs="Arial"/>
        </w:rPr>
        <w:t>Participar dos cursos de capacitação definidos pela Coordenação dos Centros de Referência de Assistência Social;</w:t>
      </w:r>
    </w:p>
    <w:p w14:paraId="782233A1" w14:textId="77777777" w:rsidR="00FD3F9E" w:rsidRPr="00225F19" w:rsidRDefault="00FD3F9E" w:rsidP="002D5369">
      <w:pPr>
        <w:jc w:val="both"/>
        <w:rPr>
          <w:rFonts w:ascii="Arial" w:hAnsi="Arial" w:cs="Arial"/>
        </w:rPr>
      </w:pPr>
      <w:r w:rsidRPr="00225F19">
        <w:rPr>
          <w:rFonts w:ascii="Arial" w:hAnsi="Arial" w:cs="Arial"/>
          <w:b/>
        </w:rPr>
        <w:t>6.18-</w:t>
      </w:r>
      <w:r w:rsidRPr="00225F19">
        <w:rPr>
          <w:rFonts w:ascii="Arial" w:hAnsi="Arial" w:cs="Arial"/>
        </w:rPr>
        <w:t>Participar das atividades comunitárias definidas pela Coordenação dos Centros de Referência de Assistência Social;</w:t>
      </w:r>
    </w:p>
    <w:p w14:paraId="5323AC8F" w14:textId="77777777" w:rsidR="00FD3F9E" w:rsidRPr="00225F19" w:rsidRDefault="00FD3F9E" w:rsidP="002D5369">
      <w:pPr>
        <w:jc w:val="both"/>
        <w:rPr>
          <w:rFonts w:ascii="Arial" w:hAnsi="Arial" w:cs="Arial"/>
        </w:rPr>
      </w:pPr>
      <w:r w:rsidRPr="00225F19">
        <w:rPr>
          <w:rFonts w:ascii="Arial" w:hAnsi="Arial" w:cs="Arial"/>
          <w:b/>
        </w:rPr>
        <w:t>6.19-</w:t>
      </w:r>
      <w:r w:rsidRPr="00225F19">
        <w:rPr>
          <w:rFonts w:ascii="Arial" w:hAnsi="Arial" w:cs="Arial"/>
        </w:rPr>
        <w:t xml:space="preserve">Cumprir as determinações definidas em conjunto pela equipe dos Centros de </w:t>
      </w:r>
      <w:r w:rsidRPr="00225F19">
        <w:rPr>
          <w:rFonts w:ascii="Arial" w:hAnsi="Arial" w:cs="Arial"/>
        </w:rPr>
        <w:lastRenderedPageBreak/>
        <w:t>Referência de Assistência Social e referendadas pela gestão da Secretaria de Assistência</w:t>
      </w:r>
      <w:proofErr w:type="gramStart"/>
      <w:r w:rsidRPr="00225F19">
        <w:rPr>
          <w:rFonts w:ascii="Arial" w:hAnsi="Arial" w:cs="Arial"/>
        </w:rPr>
        <w:t xml:space="preserve">  </w:t>
      </w:r>
      <w:proofErr w:type="gramEnd"/>
      <w:r w:rsidRPr="00225F19">
        <w:rPr>
          <w:rFonts w:ascii="Arial" w:hAnsi="Arial" w:cs="Arial"/>
        </w:rPr>
        <w:t>Social;</w:t>
      </w:r>
    </w:p>
    <w:p w14:paraId="1A9FDA92" w14:textId="77777777" w:rsidR="00FD3F9E" w:rsidRDefault="00FD3F9E" w:rsidP="002D5369">
      <w:pPr>
        <w:jc w:val="both"/>
        <w:rPr>
          <w:rFonts w:ascii="Arial" w:hAnsi="Arial" w:cs="Arial"/>
        </w:rPr>
      </w:pPr>
      <w:r w:rsidRPr="00225F19">
        <w:rPr>
          <w:rFonts w:ascii="Arial" w:hAnsi="Arial" w:cs="Arial"/>
          <w:b/>
        </w:rPr>
        <w:t>6.20-</w:t>
      </w:r>
      <w:r w:rsidRPr="00225F19">
        <w:rPr>
          <w:rFonts w:ascii="Arial" w:hAnsi="Arial" w:cs="Arial"/>
        </w:rPr>
        <w:t>Zelar pelo patrimônio de todos os espaços utilizados para as atividades das oficinas.</w:t>
      </w:r>
    </w:p>
    <w:p w14:paraId="0190C6BE" w14:textId="77777777" w:rsidR="00FD3F9E" w:rsidRDefault="00FD3F9E" w:rsidP="002D5369">
      <w:pPr>
        <w:rPr>
          <w:rFonts w:ascii="Arial" w:hAnsi="Arial" w:cs="Arial"/>
          <w:bCs/>
          <w:szCs w:val="20"/>
        </w:rPr>
      </w:pPr>
    </w:p>
    <w:p w14:paraId="2A25273D" w14:textId="77777777" w:rsidR="00FD3F9E" w:rsidRPr="00255F01" w:rsidRDefault="00FD3F9E" w:rsidP="002D5369">
      <w:pPr>
        <w:rPr>
          <w:rFonts w:ascii="Arial" w:hAnsi="Arial" w:cs="Arial"/>
          <w:b/>
          <w:bCs/>
          <w:szCs w:val="20"/>
        </w:rPr>
      </w:pPr>
      <w:r>
        <w:rPr>
          <w:rFonts w:ascii="Arial" w:hAnsi="Arial" w:cs="Arial"/>
          <w:b/>
          <w:bCs/>
          <w:szCs w:val="20"/>
        </w:rPr>
        <w:t>7</w:t>
      </w:r>
      <w:r w:rsidRPr="00255F01">
        <w:rPr>
          <w:rFonts w:ascii="Arial" w:hAnsi="Arial" w:cs="Arial"/>
          <w:b/>
          <w:bCs/>
          <w:szCs w:val="20"/>
        </w:rPr>
        <w:t xml:space="preserve"> – DAS OBRIGAÇÕES DO CONTRATANTE:</w:t>
      </w:r>
    </w:p>
    <w:p w14:paraId="6E5F1C2F"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.1</w:t>
      </w:r>
      <w:r w:rsidRPr="00C67E76">
        <w:rPr>
          <w:rFonts w:ascii="Arial" w:hAnsi="Arial" w:cs="Arial"/>
        </w:rPr>
        <w:t>-Observar as leis, decretos, regulamentos, portarias e normas federais, estaduais e municipais direta e indiretamente aplicáveis ao objeto deste Termo;</w:t>
      </w:r>
    </w:p>
    <w:p w14:paraId="51C9384A"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.2</w:t>
      </w:r>
      <w:r w:rsidRPr="00C67E76">
        <w:rPr>
          <w:rFonts w:ascii="Arial" w:hAnsi="Arial" w:cs="Arial"/>
        </w:rPr>
        <w:t>-Responsabilizar-se pela lavratura do respectivo contrato ou instrumento equivalente, com base nas disposições da Lei n° 14.133/2021;</w:t>
      </w:r>
    </w:p>
    <w:p w14:paraId="2F813EAF"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.3</w:t>
      </w:r>
      <w:r w:rsidRPr="00C67E76">
        <w:rPr>
          <w:rFonts w:ascii="Arial" w:hAnsi="Arial" w:cs="Arial"/>
        </w:rPr>
        <w:t>-Assegurar os recursos orçamentários e financeiros para custear a execução;</w:t>
      </w:r>
    </w:p>
    <w:p w14:paraId="0C4E8436"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.4</w:t>
      </w:r>
      <w:r w:rsidRPr="00C67E76">
        <w:rPr>
          <w:rFonts w:ascii="Arial" w:hAnsi="Arial" w:cs="Arial"/>
        </w:rPr>
        <w:t>-Processar e liquidar a fatura correspondente, através de Ordem Bancária, desde que não haja fato impeditivo imputado ao FORNECEDOR;</w:t>
      </w:r>
    </w:p>
    <w:p w14:paraId="3B32CDC8"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.5</w:t>
      </w:r>
      <w:r w:rsidRPr="00C67E76">
        <w:rPr>
          <w:rFonts w:ascii="Arial" w:hAnsi="Arial" w:cs="Arial"/>
        </w:rPr>
        <w:t>-Rejeitar, no todo ou em parte, os serviços entregues fora das especificações deste Termo;</w:t>
      </w:r>
    </w:p>
    <w:p w14:paraId="270D340B"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.6</w:t>
      </w:r>
      <w:r w:rsidRPr="00C67E76">
        <w:rPr>
          <w:rFonts w:ascii="Arial" w:hAnsi="Arial" w:cs="Arial"/>
        </w:rPr>
        <w:t>-Receber os serviços de acordo com as disposições deste Termo;</w:t>
      </w:r>
    </w:p>
    <w:p w14:paraId="4092614A"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.7</w:t>
      </w:r>
      <w:r w:rsidRPr="00C67E76">
        <w:rPr>
          <w:rFonts w:ascii="Arial" w:hAnsi="Arial" w:cs="Arial"/>
        </w:rPr>
        <w:t>-Comunicar imediatamente a Contratada qualquer incorreção apresentada com o objeto entregue;</w:t>
      </w:r>
    </w:p>
    <w:p w14:paraId="4AAB1ED0"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.8</w:t>
      </w:r>
      <w:r w:rsidRPr="00C67E76">
        <w:rPr>
          <w:rFonts w:ascii="Arial" w:hAnsi="Arial" w:cs="Arial"/>
        </w:rPr>
        <w:t>-Prestar quaisquer esclarecimentos que venham ser formalmente solicitados pela Contratada e pertinente ao objeto;</w:t>
      </w:r>
    </w:p>
    <w:p w14:paraId="21C9DD9E"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.9</w:t>
      </w:r>
      <w:r w:rsidRPr="00C67E76">
        <w:rPr>
          <w:rFonts w:ascii="Arial" w:hAnsi="Arial" w:cs="Arial"/>
        </w:rPr>
        <w:t>-Zelar para que durante a vigência do contrato sejam cumpridas as obrigações assumidas por parte da Contratada, bem como sejam mantidas todas as condições de habilitação e qualificação exigidas na prestação;</w:t>
      </w:r>
    </w:p>
    <w:p w14:paraId="5847B7E2"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.10</w:t>
      </w:r>
      <w:r w:rsidRPr="00C67E76">
        <w:rPr>
          <w:rFonts w:ascii="Arial" w:hAnsi="Arial" w:cs="Arial"/>
        </w:rPr>
        <w:t>-Notificar a contratada, por escrito, a ocorrência de eventuais imperfeições no curso da execução do contrato, fixando prazo para sua correção;</w:t>
      </w:r>
    </w:p>
    <w:p w14:paraId="52664FDD" w14:textId="77777777" w:rsidR="00FD3F9E" w:rsidRPr="00C67E76" w:rsidRDefault="00FD3F9E" w:rsidP="002D5369">
      <w:pPr>
        <w:jc w:val="both"/>
        <w:rPr>
          <w:rFonts w:ascii="Arial" w:hAnsi="Arial" w:cs="Arial"/>
        </w:rPr>
      </w:pPr>
      <w:r>
        <w:rPr>
          <w:rFonts w:ascii="Arial" w:hAnsi="Arial" w:cs="Arial"/>
          <w:b/>
        </w:rPr>
        <w:t>7</w:t>
      </w:r>
      <w:r w:rsidRPr="00C67E76">
        <w:rPr>
          <w:rFonts w:ascii="Arial" w:hAnsi="Arial" w:cs="Arial"/>
          <w:b/>
        </w:rPr>
        <w:t>.11</w:t>
      </w:r>
      <w:r w:rsidRPr="00C67E76">
        <w:rPr>
          <w:rFonts w:ascii="Arial" w:hAnsi="Arial" w:cs="Arial"/>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w:t>
      </w:r>
      <w:r>
        <w:rPr>
          <w:rFonts w:ascii="Arial" w:hAnsi="Arial" w:cs="Arial"/>
        </w:rPr>
        <w:t>orrências da relação contratual.</w:t>
      </w:r>
    </w:p>
    <w:p w14:paraId="3A12A74E" w14:textId="77777777" w:rsidR="00FD3F9E" w:rsidRDefault="00FD3F9E" w:rsidP="002D5369">
      <w:pPr>
        <w:rPr>
          <w:rFonts w:ascii="Arial" w:hAnsi="Arial" w:cs="Arial"/>
          <w:bCs/>
          <w:szCs w:val="20"/>
        </w:rPr>
      </w:pPr>
    </w:p>
    <w:p w14:paraId="78A922E4" w14:textId="77777777" w:rsidR="00FD3F9E" w:rsidRDefault="00FD3F9E" w:rsidP="002D5369">
      <w:pPr>
        <w:rPr>
          <w:rFonts w:ascii="Arial" w:hAnsi="Arial" w:cs="Arial"/>
          <w:b/>
          <w:bCs/>
          <w:szCs w:val="20"/>
        </w:rPr>
      </w:pPr>
      <w:r>
        <w:rPr>
          <w:rFonts w:ascii="Arial" w:hAnsi="Arial" w:cs="Arial"/>
          <w:b/>
          <w:bCs/>
          <w:szCs w:val="20"/>
        </w:rPr>
        <w:t>8</w:t>
      </w:r>
      <w:r w:rsidRPr="00255F01">
        <w:rPr>
          <w:rFonts w:ascii="Arial" w:hAnsi="Arial" w:cs="Arial"/>
          <w:b/>
          <w:bCs/>
          <w:szCs w:val="20"/>
        </w:rPr>
        <w:t xml:space="preserve"> – DA FISCALIZAÇÃO E ATESTO DOS </w:t>
      </w:r>
      <w:r>
        <w:rPr>
          <w:rFonts w:ascii="Arial" w:hAnsi="Arial" w:cs="Arial"/>
          <w:b/>
          <w:bCs/>
          <w:szCs w:val="20"/>
        </w:rPr>
        <w:t>SERVIÇOS</w:t>
      </w:r>
      <w:r w:rsidRPr="00255F01">
        <w:rPr>
          <w:rFonts w:ascii="Arial" w:hAnsi="Arial" w:cs="Arial"/>
          <w:b/>
          <w:bCs/>
          <w:szCs w:val="20"/>
        </w:rPr>
        <w:t>:</w:t>
      </w:r>
    </w:p>
    <w:p w14:paraId="0BAC7094" w14:textId="77777777" w:rsidR="00FD3F9E" w:rsidRPr="00C67E76" w:rsidRDefault="00FD3F9E" w:rsidP="002D5369">
      <w:pPr>
        <w:jc w:val="both"/>
        <w:rPr>
          <w:rFonts w:ascii="Arial" w:hAnsi="Arial" w:cs="Arial"/>
        </w:rPr>
      </w:pPr>
      <w:r>
        <w:rPr>
          <w:rFonts w:ascii="Arial" w:hAnsi="Arial" w:cs="Arial"/>
          <w:b/>
        </w:rPr>
        <w:t>8</w:t>
      </w:r>
      <w:r w:rsidRPr="00C67E76">
        <w:rPr>
          <w:rFonts w:ascii="Arial" w:hAnsi="Arial" w:cs="Arial"/>
          <w:b/>
        </w:rPr>
        <w:t>.1</w:t>
      </w:r>
      <w:r w:rsidRPr="00C67E76">
        <w:rPr>
          <w:rFonts w:ascii="Arial" w:hAnsi="Arial" w:cs="Arial"/>
        </w:rPr>
        <w:t>-A fiscalização e acompanhamento da execução do Contrato será realizado por Fiscal do contrato, cabendo dentre outros:</w:t>
      </w:r>
    </w:p>
    <w:p w14:paraId="716798E2" w14:textId="77777777" w:rsidR="00FD3F9E" w:rsidRPr="00C67E76" w:rsidRDefault="00FD3F9E" w:rsidP="002D5369">
      <w:pPr>
        <w:jc w:val="both"/>
        <w:rPr>
          <w:rFonts w:ascii="Arial" w:hAnsi="Arial" w:cs="Arial"/>
        </w:rPr>
      </w:pPr>
      <w:r w:rsidRPr="00C67E76">
        <w:rPr>
          <w:rFonts w:ascii="Arial" w:hAnsi="Arial" w:cs="Arial"/>
          <w:b/>
        </w:rPr>
        <w:t>a)</w:t>
      </w:r>
      <w:r w:rsidRPr="00C67E76">
        <w:rPr>
          <w:rFonts w:ascii="Arial" w:hAnsi="Arial" w:cs="Arial"/>
        </w:rPr>
        <w:t xml:space="preserve"> Solicitar a execução dos </w:t>
      </w:r>
      <w:r>
        <w:rPr>
          <w:rFonts w:ascii="Arial" w:hAnsi="Arial" w:cs="Arial"/>
        </w:rPr>
        <w:t>serviços</w:t>
      </w:r>
      <w:r w:rsidRPr="00C67E76">
        <w:rPr>
          <w:rFonts w:ascii="Arial" w:hAnsi="Arial" w:cs="Arial"/>
        </w:rPr>
        <w:t xml:space="preserve"> mencionados;</w:t>
      </w:r>
    </w:p>
    <w:p w14:paraId="2E60FC01" w14:textId="77777777" w:rsidR="00FD3F9E" w:rsidRPr="00C67E76" w:rsidRDefault="00FD3F9E" w:rsidP="002D5369">
      <w:pPr>
        <w:jc w:val="both"/>
        <w:rPr>
          <w:rFonts w:ascii="Arial" w:hAnsi="Arial" w:cs="Arial"/>
        </w:rPr>
      </w:pPr>
      <w:r w:rsidRPr="00C67E76">
        <w:rPr>
          <w:rFonts w:ascii="Arial" w:hAnsi="Arial" w:cs="Arial"/>
          <w:b/>
        </w:rPr>
        <w:t>b)</w:t>
      </w:r>
      <w:r w:rsidRPr="00C67E76">
        <w:rPr>
          <w:rFonts w:ascii="Arial" w:hAnsi="Arial" w:cs="Arial"/>
        </w:rPr>
        <w:t xml:space="preserve"> Supervisionar a execução do objeto, garantindo que todas as providências sejam tomadas para regularização das falhas ou defeitos observados;</w:t>
      </w:r>
    </w:p>
    <w:p w14:paraId="59B08D66" w14:textId="77777777" w:rsidR="00FD3F9E" w:rsidRPr="00C67E76" w:rsidRDefault="00FD3F9E" w:rsidP="002D5369">
      <w:pPr>
        <w:jc w:val="both"/>
        <w:rPr>
          <w:rFonts w:ascii="Arial" w:hAnsi="Arial" w:cs="Arial"/>
        </w:rPr>
      </w:pPr>
      <w:r w:rsidRPr="00C67E76">
        <w:rPr>
          <w:rFonts w:ascii="Arial" w:hAnsi="Arial" w:cs="Arial"/>
          <w:b/>
        </w:rPr>
        <w:t>c)</w:t>
      </w:r>
      <w:r w:rsidRPr="00C67E76">
        <w:rPr>
          <w:rFonts w:ascii="Arial" w:hAnsi="Arial" w:cs="Arial"/>
        </w:rPr>
        <w:t xml:space="preserve"> Levar ao conhecimento da autoridade competente qualquer irregularidade fora de sua competência;</w:t>
      </w:r>
    </w:p>
    <w:p w14:paraId="652D767E" w14:textId="77777777" w:rsidR="00FD3F9E" w:rsidRPr="00C67E76" w:rsidRDefault="00FD3F9E" w:rsidP="002D5369">
      <w:pPr>
        <w:jc w:val="both"/>
        <w:rPr>
          <w:rFonts w:ascii="Arial" w:hAnsi="Arial" w:cs="Arial"/>
        </w:rPr>
      </w:pPr>
      <w:r w:rsidRPr="00C67E76">
        <w:rPr>
          <w:rFonts w:ascii="Arial" w:hAnsi="Arial" w:cs="Arial"/>
          <w:b/>
        </w:rPr>
        <w:t>d)</w:t>
      </w:r>
      <w:r w:rsidRPr="00C67E76">
        <w:rPr>
          <w:rFonts w:ascii="Arial" w:hAnsi="Arial" w:cs="Arial"/>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1C27A3F4" w14:textId="77777777" w:rsidR="00FD3F9E" w:rsidRPr="00C67E76" w:rsidRDefault="00FD3F9E" w:rsidP="002D5369">
      <w:pPr>
        <w:jc w:val="both"/>
        <w:rPr>
          <w:rFonts w:ascii="Arial" w:hAnsi="Arial" w:cs="Arial"/>
        </w:rPr>
      </w:pPr>
      <w:r w:rsidRPr="00C67E76">
        <w:rPr>
          <w:rFonts w:ascii="Arial" w:hAnsi="Arial" w:cs="Arial"/>
          <w:b/>
        </w:rPr>
        <w:t>e)</w:t>
      </w:r>
      <w:r w:rsidRPr="00C67E76">
        <w:rPr>
          <w:rFonts w:ascii="Arial" w:hAnsi="Arial" w:cs="Arial"/>
        </w:rPr>
        <w:t xml:space="preserve"> Acompanhar a execução do objeto, atestar seu recebimento parcial e definitivo e indicar as ocorrências de indisponibilidade;</w:t>
      </w:r>
    </w:p>
    <w:p w14:paraId="37C99BDC" w14:textId="77777777" w:rsidR="00FD3F9E" w:rsidRPr="00C67E76" w:rsidRDefault="00FD3F9E" w:rsidP="002D5369">
      <w:pPr>
        <w:jc w:val="both"/>
        <w:rPr>
          <w:rFonts w:ascii="Arial" w:hAnsi="Arial" w:cs="Arial"/>
        </w:rPr>
      </w:pPr>
      <w:r w:rsidRPr="00C67E76">
        <w:rPr>
          <w:rFonts w:ascii="Arial" w:hAnsi="Arial" w:cs="Arial"/>
          <w:b/>
        </w:rPr>
        <w:t>f)</w:t>
      </w:r>
      <w:r w:rsidRPr="00C67E76">
        <w:rPr>
          <w:rFonts w:ascii="Arial" w:hAnsi="Arial" w:cs="Arial"/>
        </w:rPr>
        <w:t xml:space="preserve"> Encaminhar à autoridade competente os documentos que relacionem as importâncias relativas a multas aplicadas à CONTRATADA, bem como os referentes a pagamentos;</w:t>
      </w:r>
    </w:p>
    <w:p w14:paraId="4C6D270E" w14:textId="77777777" w:rsidR="00FD3F9E" w:rsidRPr="00C67E76" w:rsidRDefault="00FD3F9E" w:rsidP="002D5369">
      <w:pPr>
        <w:jc w:val="both"/>
        <w:rPr>
          <w:rFonts w:ascii="Arial" w:hAnsi="Arial" w:cs="Arial"/>
        </w:rPr>
      </w:pPr>
      <w:r w:rsidRPr="00C67E76">
        <w:rPr>
          <w:rFonts w:ascii="Arial" w:hAnsi="Arial" w:cs="Arial"/>
          <w:b/>
        </w:rPr>
        <w:t>g)</w:t>
      </w:r>
      <w:r w:rsidRPr="00C67E76">
        <w:rPr>
          <w:rFonts w:ascii="Arial" w:hAnsi="Arial" w:cs="Arial"/>
        </w:rPr>
        <w:t xml:space="preserve"> O acompanhamento e a fiscalização acima não excluirão a responsabilidade da </w:t>
      </w:r>
      <w:r w:rsidRPr="00C67E76">
        <w:rPr>
          <w:rFonts w:ascii="Arial" w:hAnsi="Arial" w:cs="Arial"/>
        </w:rPr>
        <w:lastRenderedPageBreak/>
        <w:t>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12801FA7" w14:textId="77777777" w:rsidR="00FD3F9E" w:rsidRPr="00C67E76" w:rsidRDefault="00FD3F9E" w:rsidP="002D5369">
      <w:pPr>
        <w:jc w:val="both"/>
        <w:rPr>
          <w:rFonts w:ascii="Arial" w:hAnsi="Arial" w:cs="Arial"/>
        </w:rPr>
      </w:pPr>
      <w:r w:rsidRPr="00C67E76">
        <w:rPr>
          <w:rFonts w:ascii="Arial" w:hAnsi="Arial" w:cs="Arial"/>
          <w:b/>
        </w:rPr>
        <w:t>h)</w:t>
      </w:r>
      <w:r w:rsidRPr="00C67E76">
        <w:rPr>
          <w:rFonts w:ascii="Arial" w:hAnsi="Arial" w:cs="Arial"/>
        </w:rPr>
        <w:t xml:space="preserve"> As determinações e as solicitações formuladas pelos representantes do CONTRATANTE, encarregados da fiscalização do contrato, deverão ser prontamente atendidas pela CONTRATADA, ou nesta impossibilidade, justificadas por escrito;</w:t>
      </w:r>
    </w:p>
    <w:p w14:paraId="584AFBCB" w14:textId="77777777" w:rsidR="00FD3F9E" w:rsidRPr="00C67E76" w:rsidRDefault="00FD3F9E" w:rsidP="002D5369">
      <w:pPr>
        <w:jc w:val="both"/>
        <w:rPr>
          <w:rFonts w:ascii="Arial" w:hAnsi="Arial" w:cs="Arial"/>
        </w:rPr>
      </w:pPr>
      <w:r w:rsidRPr="00C67E76">
        <w:rPr>
          <w:rFonts w:ascii="Arial" w:hAnsi="Arial" w:cs="Arial"/>
          <w:b/>
        </w:rPr>
        <w:t>i)</w:t>
      </w:r>
      <w:r w:rsidRPr="00C67E76">
        <w:rPr>
          <w:rFonts w:ascii="Arial" w:hAnsi="Arial" w:cs="Arial"/>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4FAA8871" w14:textId="77777777" w:rsidR="00FD3F9E" w:rsidRPr="00C67E76" w:rsidRDefault="00FD3F9E" w:rsidP="002D5369">
      <w:pPr>
        <w:jc w:val="both"/>
        <w:rPr>
          <w:rFonts w:ascii="Arial" w:hAnsi="Arial" w:cs="Arial"/>
        </w:rPr>
      </w:pPr>
      <w:r w:rsidRPr="00C67E76">
        <w:rPr>
          <w:rFonts w:ascii="Arial" w:hAnsi="Arial" w:cs="Arial"/>
          <w:b/>
        </w:rPr>
        <w:t>j)</w:t>
      </w:r>
      <w:r w:rsidRPr="00C67E76">
        <w:rPr>
          <w:rFonts w:ascii="Arial" w:hAnsi="Arial" w:cs="Arial"/>
        </w:rPr>
        <w:t xml:space="preserve"> É vedado ao Município e aos fiscais designados, exercer poder de mando sobre os empregados da CONTRATADA, reportando</w:t>
      </w:r>
      <w:r w:rsidRPr="00C67E76">
        <w:rPr>
          <w:rFonts w:ascii="Cambria Math" w:hAnsi="Cambria Math" w:cs="Cambria Math"/>
        </w:rPr>
        <w:t>‐</w:t>
      </w:r>
      <w:r w:rsidRPr="00C67E76">
        <w:rPr>
          <w:rFonts w:ascii="Arial" w:hAnsi="Arial" w:cs="Arial"/>
        </w:rPr>
        <w:t>se somente aos prepostos e responsáveis por ela indicados;</w:t>
      </w:r>
    </w:p>
    <w:p w14:paraId="5C412DE4" w14:textId="77777777" w:rsidR="00FD3F9E" w:rsidRPr="00C67E76" w:rsidRDefault="00FD3F9E" w:rsidP="002D5369">
      <w:pPr>
        <w:jc w:val="both"/>
        <w:rPr>
          <w:rFonts w:ascii="Arial" w:hAnsi="Arial" w:cs="Arial"/>
        </w:rPr>
      </w:pPr>
      <w:r w:rsidRPr="00C67E76">
        <w:rPr>
          <w:rFonts w:ascii="Arial" w:hAnsi="Arial" w:cs="Arial"/>
          <w:b/>
        </w:rPr>
        <w:t>k)</w:t>
      </w:r>
      <w:r w:rsidRPr="00C67E76">
        <w:rPr>
          <w:rFonts w:ascii="Arial" w:hAnsi="Arial" w:cs="Arial"/>
        </w:rPr>
        <w:t xml:space="preserve"> Durante a vigência deste contrato, a Contratada deve manter preposto aceito pela Administração do Contratante, para representá</w:t>
      </w:r>
      <w:r w:rsidRPr="00C67E76">
        <w:rPr>
          <w:rFonts w:ascii="Cambria Math" w:hAnsi="Cambria Math" w:cs="Cambria Math"/>
        </w:rPr>
        <w:t>‐</w:t>
      </w:r>
      <w:r w:rsidRPr="00C67E76">
        <w:rPr>
          <w:rFonts w:ascii="Arial" w:hAnsi="Arial" w:cs="Arial"/>
        </w:rPr>
        <w:t>lo sempre que for necessário.</w:t>
      </w:r>
    </w:p>
    <w:p w14:paraId="4B8A71AC" w14:textId="77777777" w:rsidR="00FD3F9E" w:rsidRDefault="00FD3F9E" w:rsidP="002D5369">
      <w:pPr>
        <w:rPr>
          <w:rFonts w:ascii="Arial" w:hAnsi="Arial" w:cs="Arial"/>
          <w:bCs/>
          <w:szCs w:val="20"/>
        </w:rPr>
      </w:pPr>
    </w:p>
    <w:p w14:paraId="1937B844" w14:textId="77777777" w:rsidR="00FD3F9E" w:rsidRPr="00255F01" w:rsidRDefault="00FD3F9E" w:rsidP="002D5369">
      <w:pPr>
        <w:rPr>
          <w:rFonts w:ascii="Arial" w:hAnsi="Arial" w:cs="Arial"/>
          <w:b/>
          <w:bCs/>
          <w:szCs w:val="20"/>
        </w:rPr>
      </w:pPr>
      <w:r>
        <w:rPr>
          <w:rFonts w:ascii="Arial" w:hAnsi="Arial" w:cs="Arial"/>
          <w:b/>
          <w:bCs/>
          <w:szCs w:val="20"/>
        </w:rPr>
        <w:t>9</w:t>
      </w:r>
      <w:r w:rsidRPr="00255F01">
        <w:rPr>
          <w:rFonts w:ascii="Arial" w:hAnsi="Arial" w:cs="Arial"/>
          <w:b/>
          <w:bCs/>
          <w:szCs w:val="20"/>
        </w:rPr>
        <w:t xml:space="preserve"> – DO PAGAMENTO:</w:t>
      </w:r>
    </w:p>
    <w:p w14:paraId="09A4C7F2" w14:textId="77777777" w:rsidR="00FD3F9E" w:rsidRPr="00F90528" w:rsidRDefault="00FD3F9E" w:rsidP="002D5369">
      <w:pPr>
        <w:jc w:val="both"/>
        <w:rPr>
          <w:rFonts w:ascii="Arial" w:hAnsi="Arial" w:cs="Arial"/>
          <w:bCs/>
          <w:szCs w:val="20"/>
        </w:rPr>
      </w:pPr>
      <w:r>
        <w:rPr>
          <w:rFonts w:ascii="Arial" w:hAnsi="Arial" w:cs="Arial"/>
          <w:b/>
          <w:bCs/>
          <w:szCs w:val="20"/>
        </w:rPr>
        <w:t>9</w:t>
      </w:r>
      <w:r w:rsidRPr="00F90528">
        <w:rPr>
          <w:rFonts w:ascii="Arial" w:hAnsi="Arial" w:cs="Arial"/>
          <w:b/>
          <w:bCs/>
          <w:szCs w:val="20"/>
        </w:rPr>
        <w:t>.1</w:t>
      </w:r>
      <w:r w:rsidRPr="00F90528">
        <w:rPr>
          <w:rFonts w:ascii="Arial" w:hAnsi="Arial" w:cs="Arial"/>
          <w:bCs/>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11974E15" w14:textId="77777777" w:rsidR="00FD3F9E" w:rsidRPr="00F90528" w:rsidRDefault="00FD3F9E" w:rsidP="002D5369">
      <w:pPr>
        <w:jc w:val="both"/>
        <w:rPr>
          <w:rFonts w:ascii="Arial" w:hAnsi="Arial" w:cs="Arial"/>
          <w:bCs/>
          <w:szCs w:val="20"/>
        </w:rPr>
      </w:pPr>
      <w:r>
        <w:rPr>
          <w:rFonts w:ascii="Arial" w:hAnsi="Arial" w:cs="Arial"/>
          <w:b/>
          <w:bCs/>
          <w:szCs w:val="20"/>
        </w:rPr>
        <w:t>9</w:t>
      </w:r>
      <w:r w:rsidRPr="00F90528">
        <w:rPr>
          <w:rFonts w:ascii="Arial" w:hAnsi="Arial" w:cs="Arial"/>
          <w:b/>
          <w:bCs/>
          <w:szCs w:val="20"/>
        </w:rPr>
        <w:t>.2</w:t>
      </w:r>
      <w:r w:rsidRPr="00F90528">
        <w:rPr>
          <w:rFonts w:ascii="Arial" w:hAnsi="Arial" w:cs="Arial"/>
          <w:bCs/>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749B33D2" w14:textId="77777777" w:rsidR="00FD3F9E" w:rsidRPr="00F90528" w:rsidRDefault="00FD3F9E" w:rsidP="002D5369">
      <w:pPr>
        <w:ind w:left="708"/>
        <w:jc w:val="both"/>
        <w:rPr>
          <w:rFonts w:ascii="Arial" w:hAnsi="Arial" w:cs="Arial"/>
          <w:bCs/>
          <w:szCs w:val="20"/>
        </w:rPr>
      </w:pPr>
      <w:r w:rsidRPr="00F90528">
        <w:rPr>
          <w:rFonts w:ascii="Arial" w:hAnsi="Arial" w:cs="Arial"/>
          <w:b/>
          <w:bCs/>
          <w:szCs w:val="20"/>
        </w:rPr>
        <w:t>§1º</w:t>
      </w:r>
      <w:r w:rsidRPr="00F90528">
        <w:rPr>
          <w:rFonts w:ascii="Arial" w:hAnsi="Arial" w:cs="Arial"/>
          <w:bCs/>
          <w:szCs w:val="20"/>
        </w:rPr>
        <w:t xml:space="preserve"> Junto com o documento de cobrança (nota fiscal, fatura, duplicata etc.), o contratado deverá apresentar comprovante de regularidade com o INSS, FGTS e com a Justiça do Trabalho, sob pena ver suspenso o direito ao pagamento.</w:t>
      </w:r>
    </w:p>
    <w:p w14:paraId="01200856" w14:textId="77777777" w:rsidR="00FD3F9E" w:rsidRPr="00F90528" w:rsidRDefault="00FD3F9E" w:rsidP="002D5369">
      <w:pPr>
        <w:ind w:left="708"/>
        <w:jc w:val="both"/>
        <w:rPr>
          <w:rFonts w:ascii="Arial" w:hAnsi="Arial" w:cs="Arial"/>
          <w:bCs/>
          <w:szCs w:val="20"/>
        </w:rPr>
      </w:pPr>
      <w:r w:rsidRPr="00F90528">
        <w:rPr>
          <w:rFonts w:ascii="Arial" w:hAnsi="Arial" w:cs="Arial"/>
          <w:b/>
          <w:bCs/>
          <w:szCs w:val="20"/>
        </w:rPr>
        <w:t>§2º</w:t>
      </w:r>
      <w:r w:rsidRPr="00F90528">
        <w:rPr>
          <w:rFonts w:ascii="Arial" w:hAnsi="Arial" w:cs="Arial"/>
          <w:bCs/>
          <w:szCs w:val="20"/>
        </w:rPr>
        <w:t xml:space="preserve"> Havendo deficiência na instrução nos documentos de cobrança, os prazos começarão a correr a partir do protocolo do documento faltante.</w:t>
      </w:r>
    </w:p>
    <w:p w14:paraId="44EC8743" w14:textId="77777777" w:rsidR="00FD3F9E" w:rsidRPr="00F90528" w:rsidRDefault="00FD3F9E" w:rsidP="002D5369">
      <w:pPr>
        <w:ind w:left="708"/>
        <w:jc w:val="both"/>
        <w:rPr>
          <w:rFonts w:ascii="Arial" w:hAnsi="Arial" w:cs="Arial"/>
          <w:bCs/>
          <w:szCs w:val="20"/>
        </w:rPr>
      </w:pPr>
      <w:r w:rsidRPr="00F90528">
        <w:rPr>
          <w:rFonts w:ascii="Arial" w:hAnsi="Arial" w:cs="Arial"/>
          <w:b/>
          <w:bCs/>
          <w:szCs w:val="20"/>
        </w:rPr>
        <w:t>§3º</w:t>
      </w:r>
      <w:r w:rsidRPr="00F90528">
        <w:rPr>
          <w:rFonts w:ascii="Arial" w:hAnsi="Arial" w:cs="Arial"/>
          <w:bCs/>
          <w:szCs w:val="20"/>
        </w:rPr>
        <w:t xml:space="preserve"> Estando corretamente instruído o pedido, apli</w:t>
      </w:r>
      <w:r>
        <w:rPr>
          <w:rFonts w:ascii="Arial" w:hAnsi="Arial" w:cs="Arial"/>
          <w:bCs/>
          <w:szCs w:val="20"/>
        </w:rPr>
        <w:t>cam-se as disposições do item 7</w:t>
      </w:r>
      <w:r w:rsidRPr="00F90528">
        <w:rPr>
          <w:rFonts w:ascii="Arial" w:hAnsi="Arial" w:cs="Arial"/>
          <w:bCs/>
          <w:szCs w:val="20"/>
        </w:rPr>
        <w:t>.2.</w:t>
      </w:r>
    </w:p>
    <w:p w14:paraId="410DDBC6" w14:textId="77777777" w:rsidR="00FD3F9E" w:rsidRDefault="00FD3F9E" w:rsidP="002D5369">
      <w:pPr>
        <w:jc w:val="both"/>
        <w:rPr>
          <w:rFonts w:ascii="Arial" w:hAnsi="Arial" w:cs="Arial"/>
          <w:bCs/>
          <w:szCs w:val="20"/>
        </w:rPr>
      </w:pPr>
      <w:r>
        <w:rPr>
          <w:rFonts w:ascii="Arial" w:hAnsi="Arial" w:cs="Arial"/>
          <w:b/>
          <w:bCs/>
          <w:szCs w:val="20"/>
        </w:rPr>
        <w:t>9</w:t>
      </w:r>
      <w:r w:rsidRPr="00F90528">
        <w:rPr>
          <w:rFonts w:ascii="Arial" w:hAnsi="Arial" w:cs="Arial"/>
          <w:b/>
          <w:bCs/>
          <w:szCs w:val="20"/>
        </w:rPr>
        <w:t>.3</w:t>
      </w:r>
      <w:r w:rsidRPr="00F90528">
        <w:rPr>
          <w:rFonts w:ascii="Arial" w:hAnsi="Arial" w:cs="Arial"/>
          <w:bCs/>
          <w:szCs w:val="20"/>
        </w:rPr>
        <w:t xml:space="preserve">-Na eventualidade de o CONTRATADO paralisar a execução do objeto previsto </w:t>
      </w:r>
      <w:r>
        <w:rPr>
          <w:rFonts w:ascii="Arial" w:hAnsi="Arial" w:cs="Arial"/>
          <w:bCs/>
          <w:szCs w:val="20"/>
        </w:rPr>
        <w:t>neste Termo de Referência</w:t>
      </w:r>
      <w:r w:rsidRPr="00F90528">
        <w:rPr>
          <w:rFonts w:ascii="Arial" w:hAnsi="Arial" w:cs="Arial"/>
          <w:bCs/>
          <w:szCs w:val="20"/>
        </w:rPr>
        <w:t>, por qualquer motivo, também serão suspensos os pagamentos ainda não realizados.</w:t>
      </w:r>
    </w:p>
    <w:p w14:paraId="4BB51658" w14:textId="77777777" w:rsidR="00FD3F9E" w:rsidRDefault="00FD3F9E" w:rsidP="002D5369">
      <w:pPr>
        <w:jc w:val="both"/>
        <w:rPr>
          <w:rFonts w:ascii="Arial" w:hAnsi="Arial" w:cs="Arial"/>
          <w:bCs/>
          <w:szCs w:val="20"/>
        </w:rPr>
      </w:pPr>
    </w:p>
    <w:p w14:paraId="7D26F885" w14:textId="77777777" w:rsidR="00FD3F9E" w:rsidRPr="00F90528" w:rsidRDefault="00FD3F9E" w:rsidP="002D5369">
      <w:pPr>
        <w:jc w:val="both"/>
        <w:rPr>
          <w:rFonts w:ascii="Arial" w:hAnsi="Arial" w:cs="Arial"/>
          <w:b/>
          <w:bCs/>
          <w:szCs w:val="20"/>
        </w:rPr>
      </w:pPr>
      <w:r>
        <w:rPr>
          <w:rFonts w:ascii="Arial" w:hAnsi="Arial" w:cs="Arial"/>
          <w:b/>
          <w:bCs/>
          <w:szCs w:val="20"/>
        </w:rPr>
        <w:t>10</w:t>
      </w:r>
      <w:r w:rsidRPr="00F90528">
        <w:rPr>
          <w:rFonts w:ascii="Arial" w:hAnsi="Arial" w:cs="Arial"/>
          <w:b/>
          <w:bCs/>
          <w:szCs w:val="20"/>
        </w:rPr>
        <w:t xml:space="preserve"> – DO </w:t>
      </w:r>
      <w:r>
        <w:rPr>
          <w:rFonts w:ascii="Arial" w:hAnsi="Arial" w:cs="Arial"/>
          <w:b/>
          <w:bCs/>
          <w:szCs w:val="20"/>
        </w:rPr>
        <w:t xml:space="preserve">PREÇO E </w:t>
      </w:r>
      <w:r w:rsidRPr="00F90528">
        <w:rPr>
          <w:rFonts w:ascii="Arial" w:hAnsi="Arial" w:cs="Arial"/>
          <w:b/>
          <w:bCs/>
          <w:szCs w:val="20"/>
        </w:rPr>
        <w:t>REAJUSTE:</w:t>
      </w:r>
    </w:p>
    <w:p w14:paraId="5B18FC41" w14:textId="77777777" w:rsidR="00FD3F9E" w:rsidRPr="002751D1" w:rsidRDefault="00FD3F9E" w:rsidP="002D5369">
      <w:pPr>
        <w:jc w:val="both"/>
        <w:outlineLvl w:val="2"/>
        <w:rPr>
          <w:rFonts w:ascii="Arial" w:hAnsi="Arial" w:cs="Arial"/>
          <w:noProof/>
          <w:lang w:eastAsia="en-US"/>
        </w:rPr>
      </w:pPr>
      <w:r>
        <w:rPr>
          <w:rFonts w:ascii="Arial" w:hAnsi="Arial" w:cs="Arial"/>
          <w:b/>
          <w:noProof/>
          <w:lang w:eastAsia="en-US"/>
        </w:rPr>
        <w:t>10</w:t>
      </w:r>
      <w:r w:rsidRPr="002751D1">
        <w:rPr>
          <w:rFonts w:ascii="Arial" w:hAnsi="Arial" w:cs="Arial"/>
          <w:b/>
          <w:noProof/>
          <w:lang w:eastAsia="en-US"/>
        </w:rPr>
        <w:t>.1</w:t>
      </w:r>
      <w:r w:rsidRPr="002751D1">
        <w:rPr>
          <w:rFonts w:ascii="Arial" w:hAnsi="Arial" w:cs="Arial"/>
          <w:noProof/>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8921FB4" w14:textId="77777777" w:rsidR="00FD3F9E" w:rsidRPr="002751D1" w:rsidRDefault="00FD3F9E" w:rsidP="002D5369">
      <w:pPr>
        <w:jc w:val="both"/>
        <w:outlineLvl w:val="2"/>
        <w:rPr>
          <w:rFonts w:ascii="Arial" w:hAnsi="Arial" w:cs="Arial"/>
          <w:noProof/>
          <w:lang w:eastAsia="en-US"/>
        </w:rPr>
      </w:pPr>
      <w:r>
        <w:rPr>
          <w:rFonts w:ascii="Arial" w:hAnsi="Arial" w:cs="Arial"/>
          <w:b/>
          <w:noProof/>
          <w:lang w:eastAsia="en-US"/>
        </w:rPr>
        <w:t>10</w:t>
      </w:r>
      <w:r w:rsidRPr="002751D1">
        <w:rPr>
          <w:rFonts w:ascii="Arial" w:hAnsi="Arial" w:cs="Arial"/>
          <w:b/>
          <w:noProof/>
          <w:lang w:eastAsia="en-US"/>
        </w:rPr>
        <w:t>.2</w:t>
      </w:r>
      <w:r w:rsidRPr="002751D1">
        <w:rPr>
          <w:rFonts w:ascii="Arial" w:hAnsi="Arial" w:cs="Arial"/>
          <w:noProof/>
          <w:lang w:eastAsia="en-US"/>
        </w:rPr>
        <w:t>-Será mantido o equilíbrio econômico-financeiro deste contrato diante das seguintes hipóteses e mediante o cumprimento das seguintes formalidades:</w:t>
      </w:r>
    </w:p>
    <w:p w14:paraId="48D73147" w14:textId="77777777" w:rsidR="00FD3F9E" w:rsidRPr="002751D1" w:rsidRDefault="00FD3F9E" w:rsidP="002D5369">
      <w:pPr>
        <w:jc w:val="both"/>
        <w:outlineLvl w:val="2"/>
        <w:rPr>
          <w:rFonts w:ascii="Arial" w:hAnsi="Arial" w:cs="Arial"/>
          <w:noProof/>
          <w:lang w:eastAsia="en-US"/>
        </w:rPr>
      </w:pPr>
      <w:r>
        <w:rPr>
          <w:rFonts w:ascii="Arial" w:hAnsi="Arial" w:cs="Arial"/>
          <w:b/>
          <w:noProof/>
          <w:lang w:eastAsia="en-US"/>
        </w:rPr>
        <w:t>10</w:t>
      </w:r>
      <w:r w:rsidRPr="002751D1">
        <w:rPr>
          <w:rFonts w:ascii="Arial" w:hAnsi="Arial" w:cs="Arial"/>
          <w:b/>
          <w:noProof/>
          <w:lang w:eastAsia="en-US"/>
        </w:rPr>
        <w:t>.2.1</w:t>
      </w:r>
      <w:r w:rsidRPr="002751D1">
        <w:rPr>
          <w:rFonts w:ascii="Arial" w:hAnsi="Arial" w:cs="Arial"/>
          <w:noProof/>
          <w:lang w:eastAsia="en-US"/>
        </w:rPr>
        <w:t xml:space="preserve">-Por reajuste: ao contratado será resguardada a aplicação da variação acumulada do IPCA divulgado pelo IBGE, quando entre a assinatura do contrato e sua </w:t>
      </w:r>
      <w:r w:rsidRPr="002751D1">
        <w:rPr>
          <w:rFonts w:ascii="Arial" w:hAnsi="Arial" w:cs="Arial"/>
          <w:noProof/>
          <w:lang w:eastAsia="en-US"/>
        </w:rPr>
        <w:lastRenderedPageBreak/>
        <w:t>execução transcorrerem mais de 12 meses.</w:t>
      </w:r>
    </w:p>
    <w:p w14:paraId="028A586C" w14:textId="77777777" w:rsidR="00FD3F9E" w:rsidRPr="002751D1" w:rsidRDefault="00FD3F9E" w:rsidP="002D5369">
      <w:pPr>
        <w:ind w:left="708"/>
        <w:jc w:val="both"/>
        <w:rPr>
          <w:rFonts w:ascii="Arial" w:hAnsi="Arial" w:cs="Arial"/>
          <w:noProof/>
        </w:rPr>
      </w:pPr>
      <w:r w:rsidRPr="002751D1">
        <w:rPr>
          <w:rFonts w:ascii="Arial" w:hAnsi="Arial" w:cs="Arial"/>
          <w:b/>
          <w:noProof/>
        </w:rPr>
        <w:t>§1º</w:t>
      </w:r>
      <w:r w:rsidRPr="002751D1">
        <w:rPr>
          <w:rFonts w:ascii="Arial" w:hAnsi="Arial" w:cs="Arial"/>
          <w:noProof/>
        </w:rPr>
        <w:t xml:space="preserve"> O contratado deverá requerer o reajuste até 11º mês, inclusive, de vigência do contrato ou do termo aditivo.</w:t>
      </w:r>
    </w:p>
    <w:p w14:paraId="106EE2BB" w14:textId="77777777" w:rsidR="00FD3F9E" w:rsidRPr="002751D1" w:rsidRDefault="00FD3F9E" w:rsidP="002D5369">
      <w:pPr>
        <w:ind w:left="708"/>
        <w:jc w:val="both"/>
        <w:rPr>
          <w:rFonts w:ascii="Arial" w:hAnsi="Arial" w:cs="Arial"/>
          <w:noProof/>
        </w:rPr>
      </w:pPr>
      <w:r w:rsidRPr="002751D1">
        <w:rPr>
          <w:rFonts w:ascii="Arial" w:hAnsi="Arial" w:cs="Arial"/>
          <w:b/>
          <w:noProof/>
        </w:rPr>
        <w:t>§2º</w:t>
      </w:r>
      <w:r w:rsidRPr="002751D1">
        <w:rPr>
          <w:rFonts w:ascii="Arial" w:hAnsi="Arial" w:cs="Arial"/>
          <w:noProof/>
        </w:rPr>
        <w:t xml:space="preserve"> Não sendo requerido o reajuste dentro desse prazo, ou seja, após 11º mês, o CONTRATADO decai do direito de ver reajustado o contrato durante este período.</w:t>
      </w:r>
    </w:p>
    <w:p w14:paraId="08FCDBF5" w14:textId="77777777" w:rsidR="00FD3F9E" w:rsidRPr="002751D1" w:rsidRDefault="00FD3F9E" w:rsidP="002D5369">
      <w:pPr>
        <w:ind w:left="708"/>
        <w:jc w:val="both"/>
        <w:rPr>
          <w:rFonts w:ascii="Arial" w:hAnsi="Arial" w:cs="Arial"/>
          <w:noProof/>
        </w:rPr>
      </w:pPr>
      <w:r w:rsidRPr="002751D1">
        <w:rPr>
          <w:rFonts w:ascii="Arial" w:hAnsi="Arial" w:cs="Arial"/>
          <w:b/>
          <w:noProof/>
        </w:rPr>
        <w:t>§3º</w:t>
      </w:r>
      <w:r w:rsidRPr="002751D1">
        <w:rPr>
          <w:rFonts w:ascii="Arial" w:hAnsi="Arial" w:cs="Arial"/>
          <w:noProof/>
        </w:rPr>
        <w:t xml:space="preserve"> O reajuste será calculado entre a data da assinatura do contrato ou do último reajuste constante do termo aditivo ao 365º dia de vigência do pacto.</w:t>
      </w:r>
    </w:p>
    <w:p w14:paraId="678EFD13" w14:textId="77777777" w:rsidR="00FD3F9E" w:rsidRPr="002751D1" w:rsidRDefault="00FD3F9E" w:rsidP="002D5369">
      <w:pPr>
        <w:jc w:val="both"/>
        <w:rPr>
          <w:rFonts w:ascii="Arial" w:hAnsi="Arial" w:cs="Arial"/>
          <w:noProof/>
        </w:rPr>
      </w:pPr>
      <w:r>
        <w:rPr>
          <w:rFonts w:ascii="Arial" w:hAnsi="Arial" w:cs="Arial"/>
          <w:b/>
          <w:noProof/>
        </w:rPr>
        <w:t>10</w:t>
      </w:r>
      <w:r w:rsidRPr="002751D1">
        <w:rPr>
          <w:rFonts w:ascii="Arial" w:hAnsi="Arial" w:cs="Arial"/>
          <w:b/>
          <w:noProof/>
        </w:rPr>
        <w:t>.2.2</w:t>
      </w:r>
      <w:r w:rsidRPr="002751D1">
        <w:rPr>
          <w:rFonts w:ascii="Arial" w:hAnsi="Arial" w:cs="Arial"/>
          <w:noProof/>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738FAF25" w14:textId="77777777" w:rsidR="00FD3F9E" w:rsidRPr="002751D1" w:rsidRDefault="00FD3F9E" w:rsidP="002D5369">
      <w:pPr>
        <w:ind w:left="708"/>
        <w:jc w:val="both"/>
        <w:rPr>
          <w:rFonts w:ascii="Arial" w:hAnsi="Arial" w:cs="Arial"/>
          <w:noProof/>
        </w:rPr>
      </w:pPr>
      <w:r w:rsidRPr="002751D1">
        <w:rPr>
          <w:rFonts w:ascii="Arial" w:hAnsi="Arial" w:cs="Arial"/>
          <w:b/>
          <w:noProof/>
        </w:rPr>
        <w:t>§1º</w:t>
      </w:r>
      <w:r w:rsidRPr="002751D1">
        <w:rPr>
          <w:rFonts w:ascii="Arial" w:hAnsi="Arial" w:cs="Arial"/>
          <w:noProof/>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A3F1833" w14:textId="77777777" w:rsidR="00FD3F9E" w:rsidRPr="002751D1" w:rsidRDefault="00FD3F9E" w:rsidP="002D5369">
      <w:pPr>
        <w:ind w:left="708"/>
        <w:jc w:val="both"/>
        <w:rPr>
          <w:rFonts w:ascii="Arial" w:hAnsi="Arial" w:cs="Arial"/>
          <w:noProof/>
        </w:rPr>
      </w:pPr>
      <w:r w:rsidRPr="002751D1">
        <w:rPr>
          <w:rFonts w:ascii="Arial" w:hAnsi="Arial" w:cs="Arial"/>
          <w:b/>
          <w:noProof/>
        </w:rPr>
        <w:t>§2º</w:t>
      </w:r>
      <w:r w:rsidRPr="002751D1">
        <w:rPr>
          <w:rFonts w:ascii="Arial" w:hAnsi="Arial" w:cs="Arial"/>
          <w:noProof/>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11903CD0" w14:textId="77777777" w:rsidR="00FD3F9E" w:rsidRPr="002751D1" w:rsidRDefault="00FD3F9E" w:rsidP="002D5369">
      <w:pPr>
        <w:ind w:left="708"/>
        <w:jc w:val="both"/>
        <w:rPr>
          <w:rFonts w:ascii="Arial" w:hAnsi="Arial" w:cs="Arial"/>
          <w:noProof/>
        </w:rPr>
      </w:pPr>
      <w:r w:rsidRPr="002751D1">
        <w:rPr>
          <w:rFonts w:ascii="Arial" w:hAnsi="Arial" w:cs="Arial"/>
          <w:b/>
          <w:noProof/>
        </w:rPr>
        <w:t>§3º</w:t>
      </w:r>
      <w:r w:rsidRPr="002751D1">
        <w:rPr>
          <w:rFonts w:ascii="Arial" w:hAnsi="Arial" w:cs="Arial"/>
          <w:noProof/>
        </w:rPr>
        <w:t xml:space="preserve"> Um novo pedido de repactuação só poderá ser protocolizado transcorrido 1 ano a contar da data da última repactuação ou da proposta.</w:t>
      </w:r>
    </w:p>
    <w:p w14:paraId="6579BAB2" w14:textId="77777777" w:rsidR="00FD3F9E" w:rsidRPr="002751D1" w:rsidRDefault="00FD3F9E" w:rsidP="002D5369">
      <w:pPr>
        <w:ind w:left="708"/>
        <w:jc w:val="both"/>
        <w:rPr>
          <w:rFonts w:ascii="Arial" w:hAnsi="Arial" w:cs="Arial"/>
          <w:noProof/>
        </w:rPr>
      </w:pPr>
      <w:r w:rsidRPr="002751D1">
        <w:rPr>
          <w:rFonts w:ascii="Arial" w:hAnsi="Arial" w:cs="Arial"/>
          <w:b/>
          <w:noProof/>
        </w:rPr>
        <w:t>§4º</w:t>
      </w:r>
      <w:r w:rsidRPr="002751D1">
        <w:rPr>
          <w:rFonts w:ascii="Arial" w:hAnsi="Arial" w:cs="Arial"/>
          <w:noProof/>
        </w:rPr>
        <w:t xml:space="preserve"> A repactuação se limitará a reposição dos valores incorridos pelo contratado em razão da superveniência dos e</w:t>
      </w:r>
      <w:r>
        <w:rPr>
          <w:rFonts w:ascii="Arial" w:hAnsi="Arial" w:cs="Arial"/>
          <w:noProof/>
        </w:rPr>
        <w:t>ventos estipulados na cláusula 8</w:t>
      </w:r>
      <w:r w:rsidRPr="002751D1">
        <w:rPr>
          <w:rFonts w:ascii="Arial" w:hAnsi="Arial" w:cs="Arial"/>
          <w:noProof/>
        </w:rPr>
        <w:t>.2.2.</w:t>
      </w:r>
    </w:p>
    <w:p w14:paraId="09FC3547" w14:textId="77777777" w:rsidR="00FD3F9E" w:rsidRPr="002751D1" w:rsidRDefault="00FD3F9E" w:rsidP="002D5369">
      <w:pPr>
        <w:jc w:val="both"/>
        <w:rPr>
          <w:rFonts w:ascii="Arial" w:hAnsi="Arial" w:cs="Arial"/>
          <w:noProof/>
        </w:rPr>
      </w:pPr>
      <w:r>
        <w:rPr>
          <w:rFonts w:ascii="Arial" w:hAnsi="Arial" w:cs="Arial"/>
          <w:b/>
          <w:noProof/>
        </w:rPr>
        <w:t>10</w:t>
      </w:r>
      <w:r w:rsidRPr="002751D1">
        <w:rPr>
          <w:rFonts w:ascii="Arial" w:hAnsi="Arial" w:cs="Arial"/>
          <w:b/>
          <w:noProof/>
        </w:rPr>
        <w:t>.2.3</w:t>
      </w:r>
      <w:r w:rsidRPr="002751D1">
        <w:rPr>
          <w:rFonts w:ascii="Arial" w:hAnsi="Arial" w:cs="Arial"/>
          <w:noProof/>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2B94ACE0" w14:textId="77777777" w:rsidR="00FD3F9E" w:rsidRPr="002751D1" w:rsidRDefault="00FD3F9E" w:rsidP="002D5369">
      <w:pPr>
        <w:jc w:val="both"/>
        <w:rPr>
          <w:rFonts w:ascii="Arial" w:hAnsi="Arial" w:cs="Arial"/>
          <w:noProof/>
        </w:rPr>
      </w:pPr>
      <w:r>
        <w:rPr>
          <w:rFonts w:ascii="Arial" w:hAnsi="Arial" w:cs="Arial"/>
          <w:b/>
          <w:noProof/>
        </w:rPr>
        <w:t>10</w:t>
      </w:r>
      <w:r w:rsidRPr="002751D1">
        <w:rPr>
          <w:rFonts w:ascii="Arial" w:hAnsi="Arial" w:cs="Arial"/>
          <w:b/>
          <w:noProof/>
        </w:rPr>
        <w:t>.2.3.1</w:t>
      </w:r>
      <w:r w:rsidRPr="002751D1">
        <w:rPr>
          <w:rFonts w:ascii="Arial" w:hAnsi="Arial" w:cs="Arial"/>
          <w:noProof/>
        </w:rPr>
        <w:t>-Para a instrução de seu pedido de reequilíbrio, o interessado deverá apresentar:</w:t>
      </w:r>
    </w:p>
    <w:p w14:paraId="01B8DD2E" w14:textId="77777777" w:rsidR="00FD3F9E" w:rsidRPr="002751D1" w:rsidRDefault="00FD3F9E" w:rsidP="002D5369">
      <w:pPr>
        <w:jc w:val="both"/>
        <w:rPr>
          <w:rFonts w:ascii="Arial" w:hAnsi="Arial" w:cs="Arial"/>
          <w:noProof/>
        </w:rPr>
      </w:pPr>
      <w:r w:rsidRPr="002751D1">
        <w:rPr>
          <w:rFonts w:ascii="Arial" w:hAnsi="Arial" w:cs="Arial"/>
          <w:b/>
          <w:noProof/>
        </w:rPr>
        <w:t>a)</w:t>
      </w:r>
      <w:r>
        <w:rPr>
          <w:rFonts w:ascii="Arial" w:hAnsi="Arial" w:cs="Arial"/>
          <w:b/>
          <w:noProof/>
        </w:rPr>
        <w:t xml:space="preserve"> </w:t>
      </w:r>
      <w:r w:rsidRPr="002751D1">
        <w:rPr>
          <w:rFonts w:ascii="Arial" w:hAnsi="Arial" w:cs="Arial"/>
          <w:noProof/>
        </w:rPr>
        <w:t>Prova de fato superveniente a elaboração de sua proposta e que tenha causado alteração nos preços do mercado como um todo, não bastando demonstrar apenas a alteração nos preços de seus fornecedores.</w:t>
      </w:r>
    </w:p>
    <w:p w14:paraId="2C09CBFC" w14:textId="77777777" w:rsidR="00FD3F9E" w:rsidRPr="002751D1" w:rsidRDefault="00FD3F9E" w:rsidP="002D5369">
      <w:pPr>
        <w:contextualSpacing/>
        <w:jc w:val="both"/>
        <w:rPr>
          <w:rFonts w:ascii="Arial" w:hAnsi="Arial" w:cs="Arial"/>
          <w:noProof/>
        </w:rPr>
      </w:pPr>
      <w:r w:rsidRPr="002751D1">
        <w:rPr>
          <w:rFonts w:ascii="Arial" w:hAnsi="Arial" w:cs="Arial"/>
          <w:b/>
          <w:noProof/>
        </w:rPr>
        <w:t>b)</w:t>
      </w:r>
      <w:r>
        <w:rPr>
          <w:rFonts w:ascii="Arial" w:hAnsi="Arial" w:cs="Arial"/>
          <w:b/>
          <w:noProof/>
        </w:rPr>
        <w:t xml:space="preserve"> </w:t>
      </w:r>
      <w:r w:rsidRPr="002751D1">
        <w:rPr>
          <w:rFonts w:ascii="Arial" w:hAnsi="Arial" w:cs="Arial"/>
          <w:noProof/>
        </w:rPr>
        <w:t>Notas fiscais ou pesquisa de preços demonstrando a oscilação média do valor do insumo no mercado e não apenas em seu fornecedor.</w:t>
      </w:r>
    </w:p>
    <w:p w14:paraId="0EE344B7" w14:textId="77777777" w:rsidR="00FD3F9E" w:rsidRPr="002751D1" w:rsidRDefault="00FD3F9E" w:rsidP="002D5369">
      <w:pPr>
        <w:contextualSpacing/>
        <w:jc w:val="both"/>
        <w:rPr>
          <w:rFonts w:ascii="Arial" w:hAnsi="Arial" w:cs="Arial"/>
          <w:noProof/>
        </w:rPr>
      </w:pPr>
      <w:r w:rsidRPr="002751D1">
        <w:rPr>
          <w:rFonts w:ascii="Arial" w:hAnsi="Arial" w:cs="Arial"/>
          <w:b/>
          <w:noProof/>
        </w:rPr>
        <w:t>c)</w:t>
      </w:r>
      <w:r>
        <w:rPr>
          <w:rFonts w:ascii="Arial" w:hAnsi="Arial" w:cs="Arial"/>
          <w:b/>
          <w:noProof/>
        </w:rPr>
        <w:t xml:space="preserve"> </w:t>
      </w:r>
      <w:r w:rsidRPr="002751D1">
        <w:rPr>
          <w:rFonts w:ascii="Arial" w:hAnsi="Arial" w:cs="Arial"/>
          <w:noProof/>
        </w:rPr>
        <w:t xml:space="preserve">Notas fiscais demonstrando o valor de aquisição dos </w:t>
      </w:r>
      <w:r>
        <w:rPr>
          <w:rFonts w:ascii="Arial" w:hAnsi="Arial" w:cs="Arial"/>
          <w:noProof/>
        </w:rPr>
        <w:t>servoços</w:t>
      </w:r>
      <w:r w:rsidRPr="002751D1">
        <w:rPr>
          <w:rFonts w:ascii="Arial" w:hAnsi="Arial" w:cs="Arial"/>
          <w:noProof/>
        </w:rPr>
        <w:t xml:space="preserve"> antes ou concomitantemente a elaboração de sua proposta e notas fiscais atuais demonstrando o aumento de seu custo, preferencialmente do mesmo fornecedor.</w:t>
      </w:r>
    </w:p>
    <w:p w14:paraId="3FCFD382" w14:textId="77777777" w:rsidR="00FD3F9E" w:rsidRPr="002751D1" w:rsidRDefault="00FD3F9E" w:rsidP="002D5369">
      <w:pPr>
        <w:contextualSpacing/>
        <w:jc w:val="both"/>
        <w:rPr>
          <w:rFonts w:ascii="Arial" w:hAnsi="Arial" w:cs="Arial"/>
          <w:noProof/>
        </w:rPr>
      </w:pPr>
      <w:r w:rsidRPr="00F8035E">
        <w:rPr>
          <w:rFonts w:ascii="Arial" w:hAnsi="Arial" w:cs="Arial"/>
          <w:b/>
          <w:noProof/>
        </w:rPr>
        <w:t>d)</w:t>
      </w:r>
      <w:r>
        <w:rPr>
          <w:rFonts w:ascii="Arial" w:hAnsi="Arial" w:cs="Arial"/>
          <w:b/>
          <w:noProof/>
        </w:rPr>
        <w:t xml:space="preserve"> </w:t>
      </w:r>
      <w:r w:rsidRPr="002751D1">
        <w:rPr>
          <w:rFonts w:ascii="Arial" w:hAnsi="Arial" w:cs="Arial"/>
          <w:noProof/>
        </w:rPr>
        <w:t xml:space="preserve">Pedido requerendo apenas a diferença em R$ entre o valor de compra dos </w:t>
      </w:r>
      <w:r>
        <w:rPr>
          <w:rFonts w:ascii="Arial" w:hAnsi="Arial" w:cs="Arial"/>
          <w:noProof/>
        </w:rPr>
        <w:t>serviços</w:t>
      </w:r>
      <w:r w:rsidRPr="002751D1">
        <w:rPr>
          <w:rFonts w:ascii="Arial" w:hAnsi="Arial" w:cs="Arial"/>
          <w:noProof/>
        </w:rPr>
        <w:t xml:space="preserve"> quando elaborou sua proposta e o valor atual.</w:t>
      </w:r>
    </w:p>
    <w:p w14:paraId="22F1F074" w14:textId="77777777" w:rsidR="00FD3F9E" w:rsidRPr="002751D1" w:rsidRDefault="00FD3F9E" w:rsidP="002D5369">
      <w:pPr>
        <w:jc w:val="both"/>
        <w:rPr>
          <w:rFonts w:ascii="Arial" w:hAnsi="Arial" w:cs="Arial"/>
          <w:noProof/>
        </w:rPr>
      </w:pPr>
      <w:r>
        <w:rPr>
          <w:rFonts w:ascii="Arial" w:hAnsi="Arial" w:cs="Arial"/>
          <w:b/>
          <w:noProof/>
        </w:rPr>
        <w:t>10</w:t>
      </w:r>
      <w:r w:rsidRPr="002751D1">
        <w:rPr>
          <w:rFonts w:ascii="Arial" w:hAnsi="Arial" w:cs="Arial"/>
          <w:b/>
          <w:noProof/>
        </w:rPr>
        <w:t>.2.3.2</w:t>
      </w:r>
      <w:r w:rsidRPr="002751D1">
        <w:rPr>
          <w:rFonts w:ascii="Arial" w:hAnsi="Arial" w:cs="Arial"/>
          <w:noProof/>
        </w:rPr>
        <w:t xml:space="preserve">-O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w:t>
      </w:r>
      <w:r w:rsidRPr="002751D1">
        <w:rPr>
          <w:rFonts w:ascii="Arial" w:hAnsi="Arial" w:cs="Arial"/>
          <w:noProof/>
        </w:rPr>
        <w:lastRenderedPageBreak/>
        <w:t>metodologia:</w:t>
      </w:r>
    </w:p>
    <w:p w14:paraId="36A25DE5" w14:textId="77777777" w:rsidR="00FD3F9E" w:rsidRPr="002751D1" w:rsidRDefault="00FD3F9E" w:rsidP="002D5369">
      <w:pPr>
        <w:widowControl/>
        <w:numPr>
          <w:ilvl w:val="0"/>
          <w:numId w:val="37"/>
        </w:numPr>
        <w:autoSpaceDE/>
        <w:autoSpaceDN/>
        <w:adjustRightInd/>
        <w:ind w:left="284" w:hanging="284"/>
        <w:contextualSpacing/>
        <w:jc w:val="both"/>
        <w:rPr>
          <w:rFonts w:ascii="Arial" w:hAnsi="Arial" w:cs="Arial"/>
          <w:noProof/>
        </w:rPr>
      </w:pPr>
      <w:r w:rsidRPr="002751D1">
        <w:rPr>
          <w:rFonts w:ascii="Arial" w:hAnsi="Arial" w:cs="Arial"/>
          <w:noProof/>
        </w:rPr>
        <w:t>preço de compra do insumo na dada da licitação ou da formulação da proposta: x.</w:t>
      </w:r>
    </w:p>
    <w:p w14:paraId="0DF8E62C" w14:textId="77777777" w:rsidR="00FD3F9E" w:rsidRPr="002751D1" w:rsidRDefault="00FD3F9E" w:rsidP="002D5369">
      <w:pPr>
        <w:widowControl/>
        <w:numPr>
          <w:ilvl w:val="0"/>
          <w:numId w:val="37"/>
        </w:numPr>
        <w:autoSpaceDE/>
        <w:autoSpaceDN/>
        <w:adjustRightInd/>
        <w:ind w:left="284" w:hanging="284"/>
        <w:contextualSpacing/>
        <w:jc w:val="both"/>
        <w:rPr>
          <w:rFonts w:ascii="Arial" w:hAnsi="Arial" w:cs="Arial"/>
          <w:noProof/>
        </w:rPr>
      </w:pPr>
      <w:r w:rsidRPr="002751D1">
        <w:rPr>
          <w:rFonts w:ascii="Arial" w:hAnsi="Arial" w:cs="Arial"/>
          <w:noProof/>
        </w:rPr>
        <w:t>preço de compra do insumo atualmente: y.</w:t>
      </w:r>
    </w:p>
    <w:p w14:paraId="20A2E081" w14:textId="77777777" w:rsidR="00FD3F9E" w:rsidRPr="002751D1" w:rsidRDefault="00FD3F9E" w:rsidP="002D5369">
      <w:pPr>
        <w:widowControl/>
        <w:numPr>
          <w:ilvl w:val="0"/>
          <w:numId w:val="37"/>
        </w:numPr>
        <w:autoSpaceDE/>
        <w:autoSpaceDN/>
        <w:adjustRightInd/>
        <w:ind w:left="284" w:hanging="284"/>
        <w:contextualSpacing/>
        <w:jc w:val="both"/>
        <w:rPr>
          <w:rFonts w:ascii="Arial" w:hAnsi="Arial" w:cs="Arial"/>
          <w:noProof/>
        </w:rPr>
      </w:pPr>
      <w:r w:rsidRPr="002751D1">
        <w:rPr>
          <w:rFonts w:ascii="Arial" w:hAnsi="Arial" w:cs="Arial"/>
          <w:noProof/>
        </w:rPr>
        <w:t>valor a ser recomposto: y – x = z.</w:t>
      </w:r>
    </w:p>
    <w:p w14:paraId="238B8962" w14:textId="77777777" w:rsidR="00FD3F9E" w:rsidRPr="002751D1" w:rsidRDefault="00FD3F9E" w:rsidP="002D5369">
      <w:pPr>
        <w:widowControl/>
        <w:numPr>
          <w:ilvl w:val="0"/>
          <w:numId w:val="37"/>
        </w:numPr>
        <w:autoSpaceDE/>
        <w:autoSpaceDN/>
        <w:adjustRightInd/>
        <w:ind w:left="284" w:hanging="284"/>
        <w:contextualSpacing/>
        <w:jc w:val="both"/>
        <w:rPr>
          <w:rFonts w:ascii="Arial" w:hAnsi="Arial" w:cs="Arial"/>
          <w:noProof/>
        </w:rPr>
      </w:pPr>
      <w:r w:rsidRPr="002751D1">
        <w:rPr>
          <w:rFonts w:ascii="Arial" w:hAnsi="Arial" w:cs="Arial"/>
          <w:noProof/>
        </w:rPr>
        <w:t>preço reequilibrado: preço proposto para a Administração Pública: x + z.</w:t>
      </w:r>
    </w:p>
    <w:p w14:paraId="3B224A3F" w14:textId="77777777" w:rsidR="00FD3F9E" w:rsidRPr="002751D1" w:rsidRDefault="00FD3F9E" w:rsidP="002D5369">
      <w:pPr>
        <w:jc w:val="both"/>
        <w:rPr>
          <w:rFonts w:ascii="Arial" w:hAnsi="Arial" w:cs="Arial"/>
          <w:noProof/>
        </w:rPr>
      </w:pPr>
      <w:r>
        <w:rPr>
          <w:rFonts w:ascii="Arial" w:hAnsi="Arial" w:cs="Arial"/>
          <w:b/>
          <w:noProof/>
        </w:rPr>
        <w:t>10</w:t>
      </w:r>
      <w:r w:rsidRPr="002751D1">
        <w:rPr>
          <w:rFonts w:ascii="Arial" w:hAnsi="Arial" w:cs="Arial"/>
          <w:b/>
          <w:noProof/>
        </w:rPr>
        <w:t>.2.3.3</w:t>
      </w:r>
      <w:r w:rsidRPr="002751D1">
        <w:rPr>
          <w:rFonts w:ascii="Arial" w:hAnsi="Arial" w:cs="Arial"/>
          <w:noProof/>
        </w:rPr>
        <w:t>-Não serão deferidos pedidos estruturados em percentuais, mas apenas na forma acima identificada.</w:t>
      </w:r>
    </w:p>
    <w:p w14:paraId="2D871DF7" w14:textId="77777777" w:rsidR="00FD3F9E" w:rsidRPr="002751D1" w:rsidRDefault="00FD3F9E" w:rsidP="002D5369">
      <w:pPr>
        <w:ind w:left="708"/>
        <w:jc w:val="both"/>
        <w:rPr>
          <w:rFonts w:ascii="Arial" w:hAnsi="Arial" w:cs="Arial"/>
          <w:noProof/>
        </w:rPr>
      </w:pPr>
      <w:r w:rsidRPr="002751D1">
        <w:rPr>
          <w:rFonts w:ascii="Arial" w:hAnsi="Arial" w:cs="Arial"/>
          <w:b/>
          <w:noProof/>
        </w:rPr>
        <w:t>§1º</w:t>
      </w:r>
      <w:r w:rsidRPr="002751D1">
        <w:rPr>
          <w:rFonts w:ascii="Arial" w:hAnsi="Arial" w:cs="Arial"/>
          <w:noProof/>
        </w:rPr>
        <w:t xml:space="preserve"> Protocolizados os pedidos dentro dos prazos aqui previstos e estando os mesmos devidamente instruídos, a administração disporá de até 30 dias para a sua análise.</w:t>
      </w:r>
    </w:p>
    <w:p w14:paraId="339566B8" w14:textId="77777777" w:rsidR="00FD3F9E" w:rsidRPr="002751D1" w:rsidRDefault="00FD3F9E" w:rsidP="002D5369">
      <w:pPr>
        <w:ind w:left="708"/>
        <w:jc w:val="both"/>
        <w:rPr>
          <w:rFonts w:ascii="Arial" w:hAnsi="Arial" w:cs="Arial"/>
          <w:noProof/>
        </w:rPr>
      </w:pPr>
      <w:r w:rsidRPr="002751D1">
        <w:rPr>
          <w:rFonts w:ascii="Arial" w:hAnsi="Arial" w:cs="Arial"/>
          <w:b/>
          <w:noProof/>
        </w:rPr>
        <w:t>§2º</w:t>
      </w:r>
      <w:r w:rsidRPr="002751D1">
        <w:rPr>
          <w:rFonts w:ascii="Arial" w:hAnsi="Arial" w:cs="Arial"/>
          <w:noProof/>
        </w:rPr>
        <w:t xml:space="preserve"> Havendo deficiência em sua instrução, os prazos começarão a correr a partir do protocolo do documento faltante.</w:t>
      </w:r>
    </w:p>
    <w:p w14:paraId="05928075" w14:textId="77777777" w:rsidR="00FD3F9E" w:rsidRPr="002751D1" w:rsidRDefault="00FD3F9E" w:rsidP="002D5369">
      <w:pPr>
        <w:ind w:left="708"/>
        <w:jc w:val="both"/>
        <w:rPr>
          <w:rFonts w:ascii="Arial" w:hAnsi="Arial" w:cs="Arial"/>
          <w:noProof/>
        </w:rPr>
      </w:pPr>
      <w:r w:rsidRPr="002751D1">
        <w:rPr>
          <w:rFonts w:ascii="Arial" w:hAnsi="Arial" w:cs="Arial"/>
          <w:b/>
          <w:noProof/>
        </w:rPr>
        <w:t>§3º</w:t>
      </w:r>
      <w:r w:rsidRPr="002751D1">
        <w:rPr>
          <w:rFonts w:ascii="Arial" w:hAnsi="Arial" w:cs="Arial"/>
          <w:noProof/>
        </w:rPr>
        <w:t xml:space="preserve"> Estando corretamente instruído o pedido, os seus efeitos correrão a partir da data de deferimento da apostila ou da assinatura do termo aditivo, podendo ser protocolizado outro pedido com escopo similar sobre</w:t>
      </w:r>
      <w:r>
        <w:rPr>
          <w:rFonts w:ascii="Arial" w:hAnsi="Arial" w:cs="Arial"/>
          <w:noProof/>
        </w:rPr>
        <w:t>vindo as hipóteses da cláusula 8</w:t>
      </w:r>
      <w:r w:rsidRPr="002751D1">
        <w:rPr>
          <w:rFonts w:ascii="Arial" w:hAnsi="Arial" w:cs="Arial"/>
          <w:noProof/>
        </w:rPr>
        <w:t>.2.3.</w:t>
      </w:r>
    </w:p>
    <w:p w14:paraId="6056B349" w14:textId="77777777" w:rsidR="00FD3F9E" w:rsidRPr="002751D1" w:rsidRDefault="00FD3F9E" w:rsidP="002D5369">
      <w:pPr>
        <w:jc w:val="both"/>
        <w:rPr>
          <w:rFonts w:ascii="Arial" w:hAnsi="Arial" w:cs="Arial"/>
          <w:noProof/>
        </w:rPr>
      </w:pPr>
      <w:r>
        <w:rPr>
          <w:rFonts w:ascii="Arial" w:hAnsi="Arial" w:cs="Arial"/>
          <w:b/>
          <w:noProof/>
        </w:rPr>
        <w:t>10</w:t>
      </w:r>
      <w:r w:rsidRPr="002751D1">
        <w:rPr>
          <w:rFonts w:ascii="Arial" w:hAnsi="Arial" w:cs="Arial"/>
          <w:b/>
          <w:noProof/>
        </w:rPr>
        <w:t>.3</w:t>
      </w:r>
      <w:r w:rsidRPr="002751D1">
        <w:rPr>
          <w:rFonts w:ascii="Arial" w:hAnsi="Arial" w:cs="Arial"/>
          <w:noProof/>
        </w:rPr>
        <w:t>-Registros que não caracterizem alteração do contrato podem ser realizados por simples apostila, dispensada a celebração de termo aditivo, como nas seguintes situações:</w:t>
      </w:r>
    </w:p>
    <w:p w14:paraId="7928ECDB" w14:textId="77777777" w:rsidR="00FD3F9E" w:rsidRPr="002751D1" w:rsidRDefault="00FD3F9E" w:rsidP="002D5369">
      <w:pPr>
        <w:contextualSpacing/>
        <w:jc w:val="both"/>
        <w:rPr>
          <w:rFonts w:ascii="Arial" w:hAnsi="Arial" w:cs="Arial"/>
          <w:noProof/>
        </w:rPr>
      </w:pPr>
      <w:r w:rsidRPr="00F8035E">
        <w:rPr>
          <w:rFonts w:ascii="Arial" w:hAnsi="Arial" w:cs="Arial"/>
          <w:b/>
          <w:noProof/>
        </w:rPr>
        <w:t>a)</w:t>
      </w:r>
      <w:r>
        <w:rPr>
          <w:rFonts w:ascii="Arial" w:hAnsi="Arial" w:cs="Arial"/>
          <w:b/>
          <w:noProof/>
        </w:rPr>
        <w:t xml:space="preserve"> </w:t>
      </w:r>
      <w:r w:rsidRPr="007117E4">
        <w:rPr>
          <w:rFonts w:ascii="Arial" w:hAnsi="Arial" w:cs="Arial"/>
          <w:bCs/>
          <w:noProof/>
        </w:rPr>
        <w:t>V</w:t>
      </w:r>
      <w:r w:rsidRPr="002751D1">
        <w:rPr>
          <w:rFonts w:ascii="Arial" w:hAnsi="Arial" w:cs="Arial"/>
          <w:noProof/>
        </w:rPr>
        <w:t>ariação do valor contratual para fazer face ao reajuste ou à repactuação de preços previstos no próprio contrato;</w:t>
      </w:r>
    </w:p>
    <w:p w14:paraId="321378A2" w14:textId="77777777" w:rsidR="00FD3F9E" w:rsidRPr="002751D1" w:rsidRDefault="00FD3F9E" w:rsidP="002D5369">
      <w:pPr>
        <w:contextualSpacing/>
        <w:jc w:val="both"/>
        <w:rPr>
          <w:rFonts w:ascii="Arial" w:hAnsi="Arial" w:cs="Arial"/>
          <w:noProof/>
        </w:rPr>
      </w:pPr>
      <w:r w:rsidRPr="00F8035E">
        <w:rPr>
          <w:rFonts w:ascii="Arial" w:hAnsi="Arial" w:cs="Arial"/>
          <w:b/>
          <w:noProof/>
        </w:rPr>
        <w:t>b)</w:t>
      </w:r>
      <w:r>
        <w:rPr>
          <w:rFonts w:ascii="Arial" w:hAnsi="Arial" w:cs="Arial"/>
          <w:b/>
          <w:noProof/>
        </w:rPr>
        <w:t xml:space="preserve"> </w:t>
      </w:r>
      <w:r w:rsidRPr="007117E4">
        <w:rPr>
          <w:rFonts w:ascii="Arial" w:hAnsi="Arial" w:cs="Arial"/>
          <w:bCs/>
          <w:noProof/>
        </w:rPr>
        <w:t>At</w:t>
      </w:r>
      <w:r w:rsidRPr="002751D1">
        <w:rPr>
          <w:rFonts w:ascii="Arial" w:hAnsi="Arial" w:cs="Arial"/>
          <w:noProof/>
        </w:rPr>
        <w:t>ualizações, compensações ou penalizações financeiras decorrentes das condições de pagamento previstas no contrato;</w:t>
      </w:r>
    </w:p>
    <w:p w14:paraId="3007A80F" w14:textId="77777777" w:rsidR="00FD3F9E" w:rsidRPr="002751D1" w:rsidRDefault="00FD3F9E" w:rsidP="002D5369">
      <w:pPr>
        <w:contextualSpacing/>
        <w:jc w:val="both"/>
        <w:rPr>
          <w:rFonts w:ascii="Arial" w:hAnsi="Arial" w:cs="Arial"/>
          <w:noProof/>
        </w:rPr>
      </w:pPr>
      <w:r w:rsidRPr="00F8035E">
        <w:rPr>
          <w:rFonts w:ascii="Arial" w:hAnsi="Arial" w:cs="Arial"/>
          <w:b/>
          <w:noProof/>
        </w:rPr>
        <w:t>c)</w:t>
      </w:r>
      <w:r>
        <w:rPr>
          <w:rFonts w:ascii="Arial" w:hAnsi="Arial" w:cs="Arial"/>
          <w:b/>
          <w:noProof/>
        </w:rPr>
        <w:t xml:space="preserve"> </w:t>
      </w:r>
      <w:r w:rsidRPr="007117E4">
        <w:rPr>
          <w:rFonts w:ascii="Arial" w:hAnsi="Arial" w:cs="Arial"/>
          <w:bCs/>
          <w:noProof/>
        </w:rPr>
        <w:t>Al</w:t>
      </w:r>
      <w:r w:rsidRPr="002751D1">
        <w:rPr>
          <w:rFonts w:ascii="Arial" w:hAnsi="Arial" w:cs="Arial"/>
          <w:noProof/>
        </w:rPr>
        <w:t>terações na razão ou na denominação social do contratado;</w:t>
      </w:r>
    </w:p>
    <w:p w14:paraId="30C70CAF" w14:textId="77777777" w:rsidR="00FD3F9E" w:rsidRPr="002751D1" w:rsidRDefault="00FD3F9E" w:rsidP="002D5369">
      <w:pPr>
        <w:contextualSpacing/>
        <w:jc w:val="both"/>
        <w:rPr>
          <w:rFonts w:ascii="Arial" w:hAnsi="Arial" w:cs="Arial"/>
          <w:noProof/>
        </w:rPr>
      </w:pPr>
      <w:r w:rsidRPr="00F8035E">
        <w:rPr>
          <w:rFonts w:ascii="Arial" w:hAnsi="Arial" w:cs="Arial"/>
          <w:b/>
          <w:noProof/>
        </w:rPr>
        <w:t>d)</w:t>
      </w:r>
      <w:r>
        <w:rPr>
          <w:rFonts w:ascii="Arial" w:hAnsi="Arial" w:cs="Arial"/>
          <w:b/>
          <w:noProof/>
        </w:rPr>
        <w:t xml:space="preserve"> </w:t>
      </w:r>
      <w:r w:rsidRPr="007117E4">
        <w:rPr>
          <w:rFonts w:ascii="Arial" w:hAnsi="Arial" w:cs="Arial"/>
          <w:bCs/>
          <w:noProof/>
        </w:rPr>
        <w:t>E</w:t>
      </w:r>
      <w:r w:rsidRPr="002751D1">
        <w:rPr>
          <w:rFonts w:ascii="Arial" w:hAnsi="Arial" w:cs="Arial"/>
          <w:noProof/>
        </w:rPr>
        <w:t>mpenho de dotações orçamentárias.</w:t>
      </w:r>
    </w:p>
    <w:p w14:paraId="5F3E691E" w14:textId="77777777" w:rsidR="00FD3F9E" w:rsidRDefault="00FD3F9E" w:rsidP="002D5369">
      <w:pPr>
        <w:jc w:val="both"/>
        <w:rPr>
          <w:rFonts w:ascii="Arial" w:hAnsi="Arial" w:cs="Arial"/>
          <w:bCs/>
          <w:szCs w:val="20"/>
        </w:rPr>
      </w:pPr>
    </w:p>
    <w:p w14:paraId="7853920A" w14:textId="77777777" w:rsidR="00FD3F9E" w:rsidRDefault="00FD3F9E" w:rsidP="002D5369">
      <w:pPr>
        <w:jc w:val="both"/>
        <w:rPr>
          <w:rFonts w:ascii="Arial" w:hAnsi="Arial" w:cs="Arial"/>
          <w:b/>
          <w:bCs/>
          <w:szCs w:val="20"/>
        </w:rPr>
      </w:pPr>
      <w:r>
        <w:rPr>
          <w:rFonts w:ascii="Arial" w:hAnsi="Arial" w:cs="Arial"/>
          <w:b/>
          <w:bCs/>
          <w:szCs w:val="20"/>
        </w:rPr>
        <w:t>11</w:t>
      </w:r>
      <w:r w:rsidRPr="00F90528">
        <w:rPr>
          <w:rFonts w:ascii="Arial" w:hAnsi="Arial" w:cs="Arial"/>
          <w:b/>
          <w:bCs/>
          <w:szCs w:val="20"/>
        </w:rPr>
        <w:t xml:space="preserve"> – DA DOTAÇÃO</w:t>
      </w:r>
      <w:r>
        <w:rPr>
          <w:rFonts w:ascii="Arial" w:hAnsi="Arial" w:cs="Arial"/>
          <w:b/>
          <w:bCs/>
          <w:szCs w:val="20"/>
        </w:rPr>
        <w:t>:</w:t>
      </w:r>
    </w:p>
    <w:p w14:paraId="39168A49" w14:textId="77777777" w:rsidR="00FD3F9E" w:rsidRPr="00F90528" w:rsidRDefault="00FD3F9E" w:rsidP="002D5369">
      <w:pPr>
        <w:jc w:val="both"/>
        <w:rPr>
          <w:rFonts w:ascii="Arial" w:hAnsi="Arial" w:cs="Arial"/>
          <w:noProof/>
        </w:rPr>
      </w:pPr>
      <w:r>
        <w:rPr>
          <w:rFonts w:ascii="Arial" w:hAnsi="Arial" w:cs="Arial"/>
          <w:b/>
          <w:noProof/>
        </w:rPr>
        <w:t>11</w:t>
      </w:r>
      <w:r w:rsidRPr="00F90528">
        <w:rPr>
          <w:rFonts w:ascii="Arial" w:hAnsi="Arial" w:cs="Arial"/>
          <w:b/>
          <w:noProof/>
        </w:rPr>
        <w:t>.1</w:t>
      </w:r>
      <w:r>
        <w:rPr>
          <w:rFonts w:ascii="Arial" w:hAnsi="Arial" w:cs="Arial"/>
          <w:noProof/>
        </w:rPr>
        <w:t>-</w:t>
      </w:r>
      <w:r w:rsidRPr="00F90528">
        <w:rPr>
          <w:rFonts w:ascii="Arial" w:hAnsi="Arial" w:cs="Arial"/>
          <w:noProof/>
        </w:rPr>
        <w:t>As despesas co</w:t>
      </w:r>
      <w:r>
        <w:rPr>
          <w:rFonts w:ascii="Arial" w:hAnsi="Arial" w:cs="Arial"/>
          <w:noProof/>
        </w:rPr>
        <w:t>m o objeto desta licitação será suportada pela seguinte dotação orçamentária</w:t>
      </w:r>
      <w:r w:rsidRPr="00F90528">
        <w:rPr>
          <w:rFonts w:ascii="Arial" w:hAnsi="Arial" w:cs="Arial"/>
          <w:noProo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55"/>
      </w:tblGrid>
      <w:tr w:rsidR="00FD3F9E" w14:paraId="34BF67E3" w14:textId="77777777" w:rsidTr="00FD3F9E">
        <w:trPr>
          <w:trHeight w:val="20"/>
        </w:trPr>
        <w:tc>
          <w:tcPr>
            <w:tcW w:w="1315" w:type="pct"/>
            <w:vAlign w:val="center"/>
          </w:tcPr>
          <w:p w14:paraId="30C3E7B7" w14:textId="77777777" w:rsidR="00FD3F9E" w:rsidRDefault="00FD3F9E" w:rsidP="002D5369">
            <w:pPr>
              <w:jc w:val="center"/>
              <w:rPr>
                <w:rFonts w:ascii="Arial" w:hAnsi="Arial" w:cs="Arial"/>
                <w:b/>
              </w:rPr>
            </w:pPr>
            <w:r>
              <w:rPr>
                <w:rFonts w:ascii="Arial" w:hAnsi="Arial" w:cs="Arial"/>
                <w:b/>
              </w:rPr>
              <w:t>Secretaria</w:t>
            </w:r>
          </w:p>
        </w:tc>
        <w:tc>
          <w:tcPr>
            <w:tcW w:w="3685" w:type="pct"/>
            <w:vAlign w:val="center"/>
          </w:tcPr>
          <w:p w14:paraId="669D1F1C" w14:textId="77777777" w:rsidR="00FD3F9E" w:rsidRDefault="00FD3F9E" w:rsidP="002D5369">
            <w:pPr>
              <w:jc w:val="center"/>
              <w:rPr>
                <w:rFonts w:ascii="Arial" w:hAnsi="Arial" w:cs="Arial"/>
                <w:b/>
              </w:rPr>
            </w:pPr>
            <w:r>
              <w:rPr>
                <w:rFonts w:ascii="Arial" w:hAnsi="Arial" w:cs="Arial"/>
                <w:b/>
              </w:rPr>
              <w:t>Dotação orçamentaria</w:t>
            </w:r>
          </w:p>
        </w:tc>
      </w:tr>
      <w:tr w:rsidR="00FD3F9E" w14:paraId="5E1521FA" w14:textId="77777777" w:rsidTr="00FD3F9E">
        <w:trPr>
          <w:trHeight w:val="20"/>
        </w:trPr>
        <w:tc>
          <w:tcPr>
            <w:tcW w:w="1315" w:type="pct"/>
            <w:vAlign w:val="center"/>
          </w:tcPr>
          <w:p w14:paraId="2E014CD4" w14:textId="77777777" w:rsidR="00FD3F9E" w:rsidRDefault="00FD3F9E" w:rsidP="002D5369">
            <w:pPr>
              <w:jc w:val="center"/>
              <w:rPr>
                <w:rFonts w:ascii="Arial" w:hAnsi="Arial" w:cs="Arial"/>
                <w:b/>
                <w:bCs/>
              </w:rPr>
            </w:pPr>
            <w:r>
              <w:rPr>
                <w:rFonts w:ascii="Arial" w:hAnsi="Arial" w:cs="Arial"/>
                <w:b/>
                <w:bCs/>
              </w:rPr>
              <w:t>Assistência Social</w:t>
            </w:r>
          </w:p>
        </w:tc>
        <w:tc>
          <w:tcPr>
            <w:tcW w:w="3685" w:type="pct"/>
            <w:vAlign w:val="center"/>
          </w:tcPr>
          <w:p w14:paraId="02ED20EF" w14:textId="77777777" w:rsidR="00FD3F9E" w:rsidRPr="00762D98" w:rsidRDefault="00FD3F9E" w:rsidP="002D5369">
            <w:pPr>
              <w:rPr>
                <w:rFonts w:ascii="Arial" w:hAnsi="Arial" w:cs="Arial"/>
                <w:b/>
                <w:bCs/>
                <w:sz w:val="14"/>
              </w:rPr>
            </w:pPr>
            <w:r w:rsidRPr="003C7424">
              <w:rPr>
                <w:rFonts w:ascii="Arial" w:hAnsi="Arial" w:cs="Arial"/>
                <w:b/>
                <w:bCs/>
                <w:sz w:val="14"/>
              </w:rPr>
              <w:t>3.3.90.39.00.2.05.00.08.244.0016.2.0055-APOIO AO CENTRO DE REF. DE ASSISTÊNCIA SOCIAL CRAS</w:t>
            </w:r>
          </w:p>
        </w:tc>
      </w:tr>
    </w:tbl>
    <w:p w14:paraId="6BC553A7" w14:textId="77777777" w:rsidR="00FD3F9E" w:rsidRDefault="00FD3F9E" w:rsidP="002D5369">
      <w:pPr>
        <w:jc w:val="both"/>
        <w:rPr>
          <w:rFonts w:ascii="Arial" w:hAnsi="Arial" w:cs="Arial"/>
          <w:bCs/>
          <w:szCs w:val="20"/>
        </w:rPr>
      </w:pPr>
    </w:p>
    <w:p w14:paraId="0C272ABA" w14:textId="77777777" w:rsidR="00FD3F9E" w:rsidRPr="002751D1" w:rsidRDefault="00FD3F9E" w:rsidP="002D5369">
      <w:pPr>
        <w:jc w:val="both"/>
        <w:rPr>
          <w:rFonts w:ascii="Arial" w:hAnsi="Arial" w:cs="Arial"/>
          <w:b/>
          <w:bCs/>
          <w:szCs w:val="20"/>
        </w:rPr>
      </w:pPr>
      <w:r>
        <w:rPr>
          <w:rFonts w:ascii="Arial" w:hAnsi="Arial" w:cs="Arial"/>
          <w:b/>
          <w:bCs/>
          <w:szCs w:val="20"/>
        </w:rPr>
        <w:t>12</w:t>
      </w:r>
      <w:r w:rsidRPr="002751D1">
        <w:rPr>
          <w:rFonts w:ascii="Arial" w:hAnsi="Arial" w:cs="Arial"/>
          <w:b/>
          <w:bCs/>
          <w:szCs w:val="20"/>
        </w:rPr>
        <w:t xml:space="preserve"> - DAS SANÇÕES CONTRATUAIS:</w:t>
      </w:r>
    </w:p>
    <w:p w14:paraId="559EDB30" w14:textId="77777777" w:rsidR="00FD3F9E" w:rsidRPr="00F8035E" w:rsidRDefault="00FD3F9E" w:rsidP="002D5369">
      <w:pPr>
        <w:jc w:val="both"/>
        <w:rPr>
          <w:rFonts w:ascii="Arial" w:hAnsi="Arial" w:cs="Arial"/>
          <w:bCs/>
          <w:szCs w:val="20"/>
        </w:rPr>
      </w:pPr>
      <w:r>
        <w:rPr>
          <w:rFonts w:ascii="Arial" w:hAnsi="Arial" w:cs="Arial"/>
          <w:b/>
          <w:bCs/>
          <w:szCs w:val="20"/>
        </w:rPr>
        <w:t>12</w:t>
      </w:r>
      <w:r w:rsidRPr="00F8035E">
        <w:rPr>
          <w:rFonts w:ascii="Arial" w:hAnsi="Arial" w:cs="Arial"/>
          <w:b/>
          <w:bCs/>
          <w:szCs w:val="20"/>
        </w:rPr>
        <w:t>.1</w:t>
      </w:r>
      <w:r w:rsidRPr="00F8035E">
        <w:rPr>
          <w:rFonts w:ascii="Arial" w:hAnsi="Arial" w:cs="Arial"/>
          <w:bCs/>
          <w:szCs w:val="20"/>
        </w:rPr>
        <w:t xml:space="preserve">-O descumprimento total ou parcial </w:t>
      </w:r>
      <w:r>
        <w:rPr>
          <w:rFonts w:ascii="Arial" w:hAnsi="Arial" w:cs="Arial"/>
          <w:bCs/>
          <w:szCs w:val="20"/>
        </w:rPr>
        <w:t>do CONTRATADO</w:t>
      </w:r>
      <w:r w:rsidRPr="00F8035E">
        <w:rPr>
          <w:rFonts w:ascii="Arial" w:hAnsi="Arial" w:cs="Arial"/>
          <w:bCs/>
          <w:szCs w:val="20"/>
        </w:rPr>
        <w:t>, a execução parcial ou a inexecução do objeto licitado, resguardado o direito de defesa, poderá ensejar a aplicação das seguintes sanções ao CONTRATADO, isoladas ou cumuladas:</w:t>
      </w:r>
    </w:p>
    <w:p w14:paraId="4A4BB46D" w14:textId="77777777" w:rsidR="00FD3F9E" w:rsidRPr="00F8035E" w:rsidRDefault="00FD3F9E" w:rsidP="002D5369">
      <w:pPr>
        <w:jc w:val="both"/>
        <w:rPr>
          <w:rFonts w:ascii="Arial" w:hAnsi="Arial" w:cs="Arial"/>
          <w:bCs/>
          <w:szCs w:val="20"/>
        </w:rPr>
      </w:pPr>
      <w:r w:rsidRPr="00F8035E">
        <w:rPr>
          <w:rFonts w:ascii="Arial" w:hAnsi="Arial" w:cs="Arial"/>
          <w:b/>
          <w:bCs/>
          <w:szCs w:val="20"/>
        </w:rPr>
        <w:t>a)</w:t>
      </w:r>
      <w:r>
        <w:rPr>
          <w:rFonts w:ascii="Arial" w:hAnsi="Arial" w:cs="Arial"/>
          <w:b/>
          <w:bCs/>
          <w:szCs w:val="20"/>
        </w:rPr>
        <w:t xml:space="preserve"> </w:t>
      </w:r>
      <w:r w:rsidRPr="007117E4">
        <w:rPr>
          <w:rFonts w:ascii="Arial" w:hAnsi="Arial" w:cs="Arial"/>
          <w:szCs w:val="20"/>
        </w:rPr>
        <w:t>A</w:t>
      </w:r>
      <w:r w:rsidRPr="00F8035E">
        <w:rPr>
          <w:rFonts w:ascii="Arial" w:hAnsi="Arial" w:cs="Arial"/>
          <w:bCs/>
          <w:szCs w:val="20"/>
        </w:rPr>
        <w:t>dvertência;</w:t>
      </w:r>
    </w:p>
    <w:p w14:paraId="55559A54" w14:textId="77777777" w:rsidR="00FD3F9E" w:rsidRPr="00F8035E" w:rsidRDefault="00FD3F9E" w:rsidP="002D5369">
      <w:pPr>
        <w:jc w:val="both"/>
        <w:rPr>
          <w:rFonts w:ascii="Arial" w:hAnsi="Arial" w:cs="Arial"/>
          <w:bCs/>
          <w:szCs w:val="20"/>
        </w:rPr>
      </w:pPr>
      <w:r w:rsidRPr="00F8035E">
        <w:rPr>
          <w:rFonts w:ascii="Arial" w:hAnsi="Arial" w:cs="Arial"/>
          <w:b/>
          <w:bCs/>
          <w:szCs w:val="20"/>
        </w:rPr>
        <w:t>b)</w:t>
      </w:r>
      <w:r>
        <w:rPr>
          <w:rFonts w:ascii="Arial" w:hAnsi="Arial" w:cs="Arial"/>
          <w:b/>
          <w:bCs/>
          <w:szCs w:val="20"/>
        </w:rPr>
        <w:t xml:space="preserve"> </w:t>
      </w:r>
      <w:r>
        <w:rPr>
          <w:rFonts w:ascii="Arial" w:hAnsi="Arial" w:cs="Arial"/>
          <w:bCs/>
          <w:szCs w:val="20"/>
        </w:rPr>
        <w:t>M</w:t>
      </w:r>
      <w:r w:rsidRPr="00F8035E">
        <w:rPr>
          <w:rFonts w:ascii="Arial" w:hAnsi="Arial" w:cs="Arial"/>
          <w:bCs/>
          <w:szCs w:val="20"/>
        </w:rPr>
        <w:t>ulta, por cada infração cometida, de até 10% (dez por cento) do valor faturado até a data da ocorrência ou de até 10% (dez por cento) sobre o valor do contrato, que poderá ser retida no pagamento;</w:t>
      </w:r>
    </w:p>
    <w:p w14:paraId="500E7576" w14:textId="77777777" w:rsidR="00FD3F9E" w:rsidRPr="00F8035E" w:rsidRDefault="00FD3F9E" w:rsidP="002D5369">
      <w:pPr>
        <w:jc w:val="both"/>
        <w:rPr>
          <w:rFonts w:ascii="Arial" w:hAnsi="Arial" w:cs="Arial"/>
          <w:bCs/>
          <w:szCs w:val="20"/>
        </w:rPr>
      </w:pPr>
      <w:r w:rsidRPr="00F8035E">
        <w:rPr>
          <w:rFonts w:ascii="Arial" w:hAnsi="Arial" w:cs="Arial"/>
          <w:b/>
          <w:bCs/>
          <w:szCs w:val="20"/>
        </w:rPr>
        <w:t>c)</w:t>
      </w:r>
      <w:r>
        <w:rPr>
          <w:rFonts w:ascii="Arial" w:hAnsi="Arial" w:cs="Arial"/>
          <w:b/>
          <w:bCs/>
          <w:szCs w:val="20"/>
        </w:rPr>
        <w:t xml:space="preserve"> </w:t>
      </w:r>
      <w:r w:rsidRPr="007117E4">
        <w:rPr>
          <w:rFonts w:ascii="Arial" w:hAnsi="Arial" w:cs="Arial"/>
          <w:szCs w:val="20"/>
        </w:rPr>
        <w:t>I</w:t>
      </w:r>
      <w:r w:rsidRPr="00F8035E">
        <w:rPr>
          <w:rFonts w:ascii="Arial" w:hAnsi="Arial" w:cs="Arial"/>
          <w:bCs/>
          <w:szCs w:val="20"/>
        </w:rPr>
        <w:t>mpedimento de licitar e contratar com a Administração Pública promotora desse procedimento por prazo não superior a 3 anos;</w:t>
      </w:r>
    </w:p>
    <w:p w14:paraId="55BD0DC0" w14:textId="77777777" w:rsidR="00FD3F9E" w:rsidRPr="00F8035E" w:rsidRDefault="00FD3F9E" w:rsidP="002D5369">
      <w:pPr>
        <w:jc w:val="both"/>
        <w:rPr>
          <w:rFonts w:ascii="Arial" w:hAnsi="Arial" w:cs="Arial"/>
          <w:bCs/>
          <w:szCs w:val="20"/>
        </w:rPr>
      </w:pPr>
      <w:r w:rsidRPr="00F8035E">
        <w:rPr>
          <w:rFonts w:ascii="Arial" w:hAnsi="Arial" w:cs="Arial"/>
          <w:b/>
          <w:bCs/>
          <w:szCs w:val="20"/>
        </w:rPr>
        <w:t>d)</w:t>
      </w:r>
      <w:r>
        <w:rPr>
          <w:rFonts w:ascii="Arial" w:hAnsi="Arial" w:cs="Arial"/>
          <w:b/>
          <w:bCs/>
          <w:szCs w:val="20"/>
        </w:rPr>
        <w:t xml:space="preserve"> </w:t>
      </w:r>
      <w:r w:rsidRPr="007117E4">
        <w:rPr>
          <w:rFonts w:ascii="Arial" w:hAnsi="Arial" w:cs="Arial"/>
          <w:szCs w:val="20"/>
        </w:rPr>
        <w:t>D</w:t>
      </w:r>
      <w:r w:rsidRPr="00F8035E">
        <w:rPr>
          <w:rFonts w:ascii="Arial" w:hAnsi="Arial" w:cs="Arial"/>
          <w:bCs/>
          <w:szCs w:val="20"/>
        </w:rPr>
        <w:t>eclaração de inidoneidade para licitar ou contratar com a Administração Pública de todos os entes federativos prazo não inferior a 3 anos e não superior a 6 anos.</w:t>
      </w:r>
    </w:p>
    <w:p w14:paraId="50C56F71"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§1º</w:t>
      </w:r>
      <w:r w:rsidRPr="00F8035E">
        <w:rPr>
          <w:rFonts w:ascii="Arial" w:hAnsi="Arial" w:cs="Arial"/>
          <w:bCs/>
          <w:szCs w:val="20"/>
        </w:rPr>
        <w:t xml:space="preserve"> A advertência será aplicada quando o contratado der causa à inexecução parcial do contrato, exceto se isso der causa a fato mais grave.</w:t>
      </w:r>
    </w:p>
    <w:p w14:paraId="41512315"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§2º</w:t>
      </w:r>
      <w:r w:rsidRPr="00F8035E">
        <w:rPr>
          <w:rFonts w:ascii="Arial" w:hAnsi="Arial" w:cs="Arial"/>
          <w:bCs/>
          <w:szCs w:val="20"/>
        </w:rPr>
        <w:t xml:space="preserve"> A multa será graduada considerando o valor do serviço ou produto não fornecido por mora ou inadimplência do contratado, quando o contratado incorrer </w:t>
      </w:r>
      <w:r w:rsidRPr="00F8035E">
        <w:rPr>
          <w:rFonts w:ascii="Arial" w:hAnsi="Arial" w:cs="Arial"/>
          <w:bCs/>
          <w:szCs w:val="20"/>
        </w:rPr>
        <w:lastRenderedPageBreak/>
        <w:t>em uma das hipóteses previstas no art.155 da lei ordinária nº14133/2021.</w:t>
      </w:r>
    </w:p>
    <w:p w14:paraId="60BBBF15"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§3º</w:t>
      </w:r>
      <w:r w:rsidRPr="00F8035E">
        <w:rPr>
          <w:rFonts w:ascii="Arial" w:hAnsi="Arial" w:cs="Arial"/>
          <w:bCs/>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F8035E">
        <w:rPr>
          <w:rFonts w:ascii="Arial" w:hAnsi="Arial" w:cs="Arial"/>
          <w:bCs/>
          <w:szCs w:val="20"/>
        </w:rPr>
        <w:cr/>
      </w:r>
      <w:r w:rsidRPr="00F8035E">
        <w:rPr>
          <w:rFonts w:ascii="Arial" w:hAnsi="Arial" w:cs="Arial"/>
          <w:b/>
          <w:bCs/>
          <w:szCs w:val="20"/>
        </w:rPr>
        <w:t>§4º</w:t>
      </w:r>
      <w:r w:rsidRPr="00F8035E">
        <w:rPr>
          <w:rFonts w:ascii="Arial" w:hAnsi="Arial" w:cs="Arial"/>
          <w:bCs/>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1D9E7C65"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§5º</w:t>
      </w:r>
      <w:r w:rsidRPr="00F8035E">
        <w:rPr>
          <w:rFonts w:ascii="Arial" w:hAnsi="Arial" w:cs="Arial"/>
          <w:bCs/>
          <w:szCs w:val="20"/>
        </w:rPr>
        <w:t>-A aplicação do tipo de sanção e a graduação das sanções é ato discricionário da autoridade competente que deve motivar sua decisão considerando:</w:t>
      </w:r>
    </w:p>
    <w:p w14:paraId="6416FA84"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a)</w:t>
      </w:r>
      <w:r w:rsidRPr="00F8035E">
        <w:rPr>
          <w:rFonts w:ascii="Arial" w:hAnsi="Arial" w:cs="Arial"/>
          <w:bCs/>
          <w:szCs w:val="20"/>
        </w:rPr>
        <w:t xml:space="preserve"> </w:t>
      </w:r>
      <w:r>
        <w:rPr>
          <w:rFonts w:ascii="Arial" w:hAnsi="Arial" w:cs="Arial"/>
          <w:bCs/>
          <w:szCs w:val="20"/>
        </w:rPr>
        <w:t>A</w:t>
      </w:r>
      <w:r w:rsidRPr="00F8035E">
        <w:rPr>
          <w:rFonts w:ascii="Arial" w:hAnsi="Arial" w:cs="Arial"/>
          <w:bCs/>
          <w:szCs w:val="20"/>
        </w:rPr>
        <w:t xml:space="preserve"> natureza e a gravidade da infração cometida;</w:t>
      </w:r>
    </w:p>
    <w:p w14:paraId="60959343"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b)</w:t>
      </w:r>
      <w:r w:rsidRPr="00F8035E">
        <w:rPr>
          <w:rFonts w:ascii="Arial" w:hAnsi="Arial" w:cs="Arial"/>
          <w:bCs/>
          <w:szCs w:val="20"/>
        </w:rPr>
        <w:t xml:space="preserve"> </w:t>
      </w:r>
      <w:r>
        <w:rPr>
          <w:rFonts w:ascii="Arial" w:hAnsi="Arial" w:cs="Arial"/>
          <w:bCs/>
          <w:szCs w:val="20"/>
        </w:rPr>
        <w:t>A</w:t>
      </w:r>
      <w:r w:rsidRPr="00F8035E">
        <w:rPr>
          <w:rFonts w:ascii="Arial" w:hAnsi="Arial" w:cs="Arial"/>
          <w:bCs/>
          <w:szCs w:val="20"/>
        </w:rPr>
        <w:t>s peculiaridades do caso concreto;</w:t>
      </w:r>
    </w:p>
    <w:p w14:paraId="653F4E19"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c)</w:t>
      </w:r>
      <w:r w:rsidRPr="00F8035E">
        <w:rPr>
          <w:rFonts w:ascii="Arial" w:hAnsi="Arial" w:cs="Arial"/>
          <w:bCs/>
          <w:szCs w:val="20"/>
        </w:rPr>
        <w:t xml:space="preserve"> </w:t>
      </w:r>
      <w:r>
        <w:rPr>
          <w:rFonts w:ascii="Arial" w:hAnsi="Arial" w:cs="Arial"/>
          <w:bCs/>
          <w:szCs w:val="20"/>
        </w:rPr>
        <w:t>A</w:t>
      </w:r>
      <w:r w:rsidRPr="00F8035E">
        <w:rPr>
          <w:rFonts w:ascii="Arial" w:hAnsi="Arial" w:cs="Arial"/>
          <w:bCs/>
          <w:szCs w:val="20"/>
        </w:rPr>
        <w:t>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48A41057"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d)</w:t>
      </w:r>
      <w:r w:rsidRPr="00F8035E">
        <w:rPr>
          <w:rFonts w:ascii="Arial" w:hAnsi="Arial" w:cs="Arial"/>
          <w:bCs/>
          <w:szCs w:val="20"/>
        </w:rPr>
        <w:t xml:space="preserve"> </w:t>
      </w:r>
      <w:proofErr w:type="gramStart"/>
      <w:r>
        <w:rPr>
          <w:rFonts w:ascii="Arial" w:hAnsi="Arial" w:cs="Arial"/>
          <w:bCs/>
          <w:szCs w:val="20"/>
        </w:rPr>
        <w:t>A</w:t>
      </w:r>
      <w:r w:rsidRPr="00F8035E">
        <w:rPr>
          <w:rFonts w:ascii="Arial" w:hAnsi="Arial" w:cs="Arial"/>
          <w:bCs/>
          <w:szCs w:val="20"/>
        </w:rPr>
        <w:t>s danos</w:t>
      </w:r>
      <w:proofErr w:type="gramEnd"/>
      <w:r w:rsidRPr="00F8035E">
        <w:rPr>
          <w:rFonts w:ascii="Arial" w:hAnsi="Arial" w:cs="Arial"/>
          <w:bCs/>
          <w:szCs w:val="20"/>
        </w:rPr>
        <w:t xml:space="preserve"> que dela provierem para a Administração Pública (interrupção na prestação de serviços públicos comuns ou essenciais; paralisação ou destruição de obras ou do patrimônio público; prejuízo a integridade física de cidadãos etc.).</w:t>
      </w:r>
    </w:p>
    <w:p w14:paraId="5913ABBA"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§6º</w:t>
      </w:r>
      <w:r w:rsidRPr="00F8035E">
        <w:rPr>
          <w:rFonts w:ascii="Arial" w:hAnsi="Arial" w:cs="Arial"/>
          <w:bCs/>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62AFDB68" w14:textId="77777777" w:rsidR="00FD3F9E" w:rsidRPr="00F8035E" w:rsidRDefault="00FD3F9E" w:rsidP="002D5369">
      <w:pPr>
        <w:ind w:left="708"/>
        <w:jc w:val="both"/>
        <w:rPr>
          <w:rFonts w:ascii="Arial" w:hAnsi="Arial" w:cs="Arial"/>
          <w:bCs/>
          <w:szCs w:val="20"/>
        </w:rPr>
      </w:pPr>
      <w:r w:rsidRPr="00F8035E">
        <w:rPr>
          <w:rFonts w:ascii="Arial" w:hAnsi="Arial" w:cs="Arial"/>
          <w:b/>
          <w:bCs/>
          <w:szCs w:val="20"/>
        </w:rPr>
        <w:t>§7º</w:t>
      </w:r>
      <w:r w:rsidRPr="00F8035E">
        <w:rPr>
          <w:rFonts w:ascii="Arial" w:hAnsi="Arial" w:cs="Arial"/>
          <w:bCs/>
          <w:szCs w:val="20"/>
        </w:rPr>
        <w:t xml:space="preserve"> A aplicação das sanções aqui previstas não exclui, em hipótese alguma, a obrigação de reparação integral do dano causado à Administração Pública.</w:t>
      </w:r>
    </w:p>
    <w:p w14:paraId="0F8100A6" w14:textId="77777777" w:rsidR="00FD3F9E" w:rsidRPr="00F8035E" w:rsidRDefault="00FD3F9E" w:rsidP="002D5369">
      <w:pPr>
        <w:jc w:val="both"/>
        <w:rPr>
          <w:rFonts w:ascii="Arial" w:hAnsi="Arial" w:cs="Arial"/>
          <w:bCs/>
          <w:szCs w:val="20"/>
        </w:rPr>
      </w:pPr>
      <w:r>
        <w:rPr>
          <w:rFonts w:ascii="Arial" w:hAnsi="Arial" w:cs="Arial"/>
          <w:b/>
          <w:bCs/>
          <w:szCs w:val="20"/>
        </w:rPr>
        <w:t>11</w:t>
      </w:r>
      <w:r w:rsidRPr="00F8035E">
        <w:rPr>
          <w:rFonts w:ascii="Arial" w:hAnsi="Arial" w:cs="Arial"/>
          <w:b/>
          <w:bCs/>
          <w:szCs w:val="20"/>
        </w:rPr>
        <w:t>.2</w:t>
      </w:r>
      <w:r w:rsidRPr="00F8035E">
        <w:rPr>
          <w:rFonts w:ascii="Arial" w:hAnsi="Arial" w:cs="Arial"/>
          <w:bCs/>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30287F1" w14:textId="77777777" w:rsidR="00FD3F9E" w:rsidRPr="00F8035E" w:rsidRDefault="00FD3F9E" w:rsidP="002D5369">
      <w:pPr>
        <w:jc w:val="both"/>
        <w:rPr>
          <w:rFonts w:ascii="Arial" w:hAnsi="Arial" w:cs="Arial"/>
          <w:bCs/>
          <w:szCs w:val="20"/>
        </w:rPr>
      </w:pPr>
      <w:r>
        <w:rPr>
          <w:rFonts w:ascii="Arial" w:hAnsi="Arial" w:cs="Arial"/>
          <w:b/>
          <w:bCs/>
          <w:szCs w:val="20"/>
        </w:rPr>
        <w:t>11</w:t>
      </w:r>
      <w:r w:rsidRPr="00F8035E">
        <w:rPr>
          <w:rFonts w:ascii="Arial" w:hAnsi="Arial" w:cs="Arial"/>
          <w:b/>
          <w:bCs/>
          <w:szCs w:val="20"/>
        </w:rPr>
        <w:t>.3</w:t>
      </w:r>
      <w:r w:rsidRPr="00F8035E">
        <w:rPr>
          <w:rFonts w:ascii="Arial" w:hAnsi="Arial" w:cs="Arial"/>
          <w:bCs/>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32605C2" w14:textId="77777777" w:rsidR="00FD3F9E" w:rsidRPr="00F8035E" w:rsidRDefault="00FD3F9E" w:rsidP="002D5369">
      <w:pPr>
        <w:jc w:val="both"/>
        <w:rPr>
          <w:rFonts w:ascii="Arial" w:hAnsi="Arial" w:cs="Arial"/>
          <w:bCs/>
          <w:szCs w:val="20"/>
        </w:rPr>
      </w:pPr>
      <w:r>
        <w:rPr>
          <w:rFonts w:ascii="Arial" w:hAnsi="Arial" w:cs="Arial"/>
          <w:b/>
          <w:bCs/>
          <w:szCs w:val="20"/>
        </w:rPr>
        <w:t>11</w:t>
      </w:r>
      <w:r w:rsidRPr="00F8035E">
        <w:rPr>
          <w:rFonts w:ascii="Arial" w:hAnsi="Arial" w:cs="Arial"/>
          <w:b/>
          <w:bCs/>
          <w:szCs w:val="20"/>
        </w:rPr>
        <w:t>.4</w:t>
      </w:r>
      <w:r w:rsidRPr="00F8035E">
        <w:rPr>
          <w:rFonts w:ascii="Arial" w:hAnsi="Arial" w:cs="Arial"/>
          <w:bCs/>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4B7E22F" w14:textId="77777777" w:rsidR="00FD3F9E" w:rsidRPr="00F8035E" w:rsidRDefault="00FD3F9E" w:rsidP="002D5369">
      <w:pPr>
        <w:jc w:val="both"/>
        <w:rPr>
          <w:rFonts w:ascii="Arial" w:hAnsi="Arial" w:cs="Arial"/>
          <w:bCs/>
          <w:szCs w:val="20"/>
        </w:rPr>
      </w:pPr>
      <w:r>
        <w:rPr>
          <w:rFonts w:ascii="Arial" w:hAnsi="Arial" w:cs="Arial"/>
          <w:b/>
          <w:bCs/>
          <w:szCs w:val="20"/>
        </w:rPr>
        <w:t>11</w:t>
      </w:r>
      <w:r w:rsidRPr="00F8035E">
        <w:rPr>
          <w:rFonts w:ascii="Arial" w:hAnsi="Arial" w:cs="Arial"/>
          <w:b/>
          <w:bCs/>
          <w:szCs w:val="20"/>
        </w:rPr>
        <w:t>.5</w:t>
      </w:r>
      <w:r>
        <w:rPr>
          <w:rFonts w:ascii="Arial" w:hAnsi="Arial" w:cs="Arial"/>
          <w:bCs/>
          <w:szCs w:val="20"/>
        </w:rPr>
        <w:t>-</w:t>
      </w:r>
      <w:r w:rsidRPr="00F8035E">
        <w:rPr>
          <w:rFonts w:ascii="Arial" w:hAnsi="Arial" w:cs="Arial"/>
          <w:bCs/>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6D6CDE8B" w14:textId="77777777" w:rsidR="00FD3F9E" w:rsidRPr="00F8035E" w:rsidRDefault="00FD3F9E" w:rsidP="002D5369">
      <w:pPr>
        <w:jc w:val="both"/>
        <w:rPr>
          <w:rFonts w:ascii="Arial" w:hAnsi="Arial" w:cs="Arial"/>
          <w:bCs/>
          <w:szCs w:val="20"/>
        </w:rPr>
      </w:pPr>
      <w:r w:rsidRPr="00F92920">
        <w:rPr>
          <w:rFonts w:ascii="Arial" w:hAnsi="Arial" w:cs="Arial"/>
          <w:b/>
          <w:bCs/>
          <w:szCs w:val="20"/>
        </w:rPr>
        <w:t>1</w:t>
      </w:r>
      <w:r>
        <w:rPr>
          <w:rFonts w:ascii="Arial" w:hAnsi="Arial" w:cs="Arial"/>
          <w:b/>
          <w:bCs/>
          <w:szCs w:val="20"/>
        </w:rPr>
        <w:t>1</w:t>
      </w:r>
      <w:r w:rsidRPr="00F92920">
        <w:rPr>
          <w:rFonts w:ascii="Arial" w:hAnsi="Arial" w:cs="Arial"/>
          <w:b/>
          <w:bCs/>
          <w:szCs w:val="20"/>
        </w:rPr>
        <w:t>.6</w:t>
      </w:r>
      <w:r w:rsidRPr="00F8035E">
        <w:rPr>
          <w:rFonts w:ascii="Arial" w:hAnsi="Arial" w:cs="Arial"/>
          <w:bCs/>
          <w:szCs w:val="20"/>
        </w:rPr>
        <w:t>-Será admitida a reabilitação do licitante ou contratado perante quando, cumulativamente:</w:t>
      </w:r>
    </w:p>
    <w:p w14:paraId="04A2608D" w14:textId="77777777" w:rsidR="00FD3F9E" w:rsidRPr="00F8035E" w:rsidRDefault="00FD3F9E" w:rsidP="002D5369">
      <w:pPr>
        <w:jc w:val="both"/>
        <w:rPr>
          <w:rFonts w:ascii="Arial" w:hAnsi="Arial" w:cs="Arial"/>
          <w:bCs/>
          <w:szCs w:val="20"/>
        </w:rPr>
      </w:pPr>
      <w:r w:rsidRPr="00F8035E">
        <w:rPr>
          <w:rFonts w:ascii="Arial" w:hAnsi="Arial" w:cs="Arial"/>
          <w:b/>
          <w:bCs/>
          <w:szCs w:val="20"/>
        </w:rPr>
        <w:lastRenderedPageBreak/>
        <w:t>a)</w:t>
      </w:r>
      <w:r>
        <w:rPr>
          <w:rFonts w:ascii="Arial" w:hAnsi="Arial" w:cs="Arial"/>
          <w:b/>
          <w:bCs/>
          <w:szCs w:val="20"/>
        </w:rPr>
        <w:t xml:space="preserve"> </w:t>
      </w:r>
      <w:r w:rsidRPr="00F8035E">
        <w:rPr>
          <w:rFonts w:ascii="Arial" w:hAnsi="Arial" w:cs="Arial"/>
          <w:bCs/>
          <w:szCs w:val="20"/>
        </w:rPr>
        <w:t>Promova a reparação integral do dano causado à Administração Pública;</w:t>
      </w:r>
    </w:p>
    <w:p w14:paraId="645EC3D5" w14:textId="77777777" w:rsidR="00FD3F9E" w:rsidRPr="00F8035E" w:rsidRDefault="00FD3F9E" w:rsidP="002D5369">
      <w:pPr>
        <w:jc w:val="both"/>
        <w:rPr>
          <w:rFonts w:ascii="Arial" w:hAnsi="Arial" w:cs="Arial"/>
          <w:bCs/>
          <w:szCs w:val="20"/>
        </w:rPr>
      </w:pPr>
      <w:r w:rsidRPr="00F8035E">
        <w:rPr>
          <w:rFonts w:ascii="Arial" w:hAnsi="Arial" w:cs="Arial"/>
          <w:b/>
          <w:bCs/>
          <w:szCs w:val="20"/>
        </w:rPr>
        <w:t>b)</w:t>
      </w:r>
      <w:r>
        <w:rPr>
          <w:rFonts w:ascii="Arial" w:hAnsi="Arial" w:cs="Arial"/>
          <w:b/>
          <w:bCs/>
          <w:szCs w:val="20"/>
        </w:rPr>
        <w:t xml:space="preserve"> </w:t>
      </w:r>
      <w:r w:rsidRPr="00F8035E">
        <w:rPr>
          <w:rFonts w:ascii="Arial" w:hAnsi="Arial" w:cs="Arial"/>
          <w:bCs/>
          <w:szCs w:val="20"/>
        </w:rPr>
        <w:t>Proceda ao pagamento da multa efetivamente corrigida e com juros de 1% ao mês;</w:t>
      </w:r>
    </w:p>
    <w:p w14:paraId="228BAE94" w14:textId="77777777" w:rsidR="00FD3F9E" w:rsidRDefault="00FD3F9E" w:rsidP="002D5369">
      <w:pPr>
        <w:jc w:val="both"/>
        <w:rPr>
          <w:rFonts w:ascii="Arial" w:hAnsi="Arial" w:cs="Arial"/>
          <w:bCs/>
          <w:szCs w:val="20"/>
        </w:rPr>
      </w:pPr>
      <w:r w:rsidRPr="00F8035E">
        <w:rPr>
          <w:rFonts w:ascii="Arial" w:hAnsi="Arial" w:cs="Arial"/>
          <w:b/>
          <w:bCs/>
          <w:szCs w:val="20"/>
        </w:rPr>
        <w:t>c)</w:t>
      </w:r>
      <w:r>
        <w:rPr>
          <w:rFonts w:ascii="Arial" w:hAnsi="Arial" w:cs="Arial"/>
          <w:b/>
          <w:bCs/>
          <w:szCs w:val="20"/>
        </w:rPr>
        <w:t xml:space="preserve"> </w:t>
      </w:r>
      <w:r w:rsidRPr="00F8035E">
        <w:rPr>
          <w:rFonts w:ascii="Arial" w:hAnsi="Arial" w:cs="Arial"/>
          <w:bCs/>
          <w:szCs w:val="20"/>
        </w:rPr>
        <w:t>Após o transcurso do prazo mínimo de 1 (um) ano da aplicação da penalidade de impedimento de licitar e contratar ou de 3 (três) anos da aplicação da penalidade de declaração ação de inidoneidade de licitar e contratar.</w:t>
      </w:r>
    </w:p>
    <w:p w14:paraId="63B52254" w14:textId="77777777" w:rsidR="00FD3F9E" w:rsidRDefault="00FD3F9E" w:rsidP="002D5369">
      <w:pPr>
        <w:jc w:val="both"/>
        <w:rPr>
          <w:rFonts w:ascii="Arial" w:hAnsi="Arial" w:cs="Arial"/>
          <w:bCs/>
          <w:szCs w:val="20"/>
        </w:rPr>
      </w:pPr>
    </w:p>
    <w:p w14:paraId="36F2E40E" w14:textId="77777777" w:rsidR="00FD3F9E" w:rsidRPr="00225F19" w:rsidRDefault="00FD3F9E" w:rsidP="002D5369">
      <w:pPr>
        <w:jc w:val="both"/>
        <w:rPr>
          <w:rFonts w:ascii="Arial" w:hAnsi="Arial" w:cs="Arial"/>
          <w:b/>
          <w:bCs/>
          <w:szCs w:val="20"/>
        </w:rPr>
      </w:pPr>
      <w:r w:rsidRPr="00225F19">
        <w:rPr>
          <w:rFonts w:ascii="Arial" w:hAnsi="Arial" w:cs="Arial"/>
          <w:b/>
          <w:bCs/>
          <w:szCs w:val="20"/>
        </w:rPr>
        <w:t>12 – DA VIGÊNCIA:</w:t>
      </w:r>
    </w:p>
    <w:p w14:paraId="1F23CA60" w14:textId="77777777" w:rsidR="00FD3F9E" w:rsidRDefault="00FD3F9E" w:rsidP="002D5369">
      <w:pPr>
        <w:jc w:val="both"/>
        <w:rPr>
          <w:rFonts w:ascii="Arial" w:hAnsi="Arial" w:cs="Arial"/>
          <w:bCs/>
          <w:szCs w:val="20"/>
        </w:rPr>
      </w:pPr>
      <w:r w:rsidRPr="00225F19">
        <w:rPr>
          <w:rFonts w:ascii="Arial" w:hAnsi="Arial" w:cs="Arial"/>
          <w:b/>
          <w:bCs/>
          <w:szCs w:val="20"/>
        </w:rPr>
        <w:t>12.1</w:t>
      </w:r>
      <w:r w:rsidRPr="00225F19">
        <w:rPr>
          <w:rFonts w:ascii="Arial" w:hAnsi="Arial" w:cs="Arial"/>
          <w:bCs/>
          <w:szCs w:val="20"/>
        </w:rPr>
        <w:t>-O contrato de prestação de serviços terá vigência de até 12(doze) meses prorrogáveis a partir da data de sua assinatura, conforme previsto na Lei 14133/2021.</w:t>
      </w:r>
    </w:p>
    <w:p w14:paraId="3B177DD2" w14:textId="77777777" w:rsidR="00FD3F9E" w:rsidRDefault="00FD3F9E" w:rsidP="002D5369">
      <w:pPr>
        <w:jc w:val="both"/>
        <w:rPr>
          <w:rFonts w:ascii="Arial" w:hAnsi="Arial" w:cs="Arial"/>
          <w:bCs/>
          <w:szCs w:val="20"/>
        </w:rPr>
      </w:pPr>
    </w:p>
    <w:p w14:paraId="0F42BCEE" w14:textId="77777777" w:rsidR="00FD3F9E" w:rsidRPr="00CB7486" w:rsidRDefault="00FD3F9E" w:rsidP="002D5369">
      <w:pPr>
        <w:jc w:val="both"/>
        <w:rPr>
          <w:rFonts w:ascii="Arial" w:hAnsi="Arial" w:cs="Arial"/>
          <w:b/>
          <w:bCs/>
          <w:szCs w:val="20"/>
        </w:rPr>
      </w:pPr>
      <w:r>
        <w:rPr>
          <w:rFonts w:ascii="Arial" w:hAnsi="Arial" w:cs="Arial"/>
          <w:b/>
          <w:bCs/>
          <w:szCs w:val="20"/>
        </w:rPr>
        <w:t>13</w:t>
      </w:r>
      <w:r w:rsidRPr="00CB7486">
        <w:rPr>
          <w:rFonts w:ascii="Arial" w:hAnsi="Arial" w:cs="Arial"/>
          <w:b/>
          <w:bCs/>
          <w:szCs w:val="20"/>
        </w:rPr>
        <w:t xml:space="preserve"> – DAS DISPOSIÇÕES GERAIS:</w:t>
      </w:r>
    </w:p>
    <w:p w14:paraId="0E56AF8F"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.1</w:t>
      </w:r>
      <w:r w:rsidRPr="00CB7486">
        <w:rPr>
          <w:rFonts w:ascii="Arial" w:hAnsi="Arial" w:cs="Arial"/>
          <w:bCs/>
          <w:szCs w:val="20"/>
        </w:rPr>
        <w:t>-A administração poderá suprimir ou acrescer unilateralmente até 25% (vinte e cinco por cento) do valor inicial do contrato ou seu objeto</w:t>
      </w:r>
      <w:r>
        <w:rPr>
          <w:rFonts w:ascii="Arial" w:hAnsi="Arial" w:cs="Arial"/>
          <w:bCs/>
          <w:szCs w:val="20"/>
        </w:rPr>
        <w:t xml:space="preserve"> quando for o caso</w:t>
      </w:r>
      <w:r w:rsidRPr="00CB7486">
        <w:rPr>
          <w:rFonts w:ascii="Arial" w:hAnsi="Arial" w:cs="Arial"/>
          <w:bCs/>
          <w:szCs w:val="20"/>
        </w:rPr>
        <w:t>.</w:t>
      </w:r>
    </w:p>
    <w:p w14:paraId="2E99C429"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.2</w:t>
      </w:r>
      <w:r w:rsidRPr="00CB7486">
        <w:rPr>
          <w:rFonts w:ascii="Arial" w:hAnsi="Arial" w:cs="Arial"/>
          <w:bCs/>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C07301C"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.3</w:t>
      </w:r>
      <w:r w:rsidRPr="00CB7486">
        <w:rPr>
          <w:rFonts w:ascii="Arial" w:hAnsi="Arial" w:cs="Arial"/>
          <w:bCs/>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1ACD8C7F"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.4</w:t>
      </w:r>
      <w:r w:rsidRPr="00CB7486">
        <w:rPr>
          <w:rFonts w:ascii="Arial" w:hAnsi="Arial" w:cs="Arial"/>
          <w:bCs/>
          <w:szCs w:val="20"/>
        </w:rPr>
        <w:t xml:space="preserve">-Esta licitação poderá ser </w:t>
      </w:r>
      <w:proofErr w:type="gramStart"/>
      <w:r w:rsidRPr="00CB7486">
        <w:rPr>
          <w:rFonts w:ascii="Arial" w:hAnsi="Arial" w:cs="Arial"/>
          <w:bCs/>
          <w:szCs w:val="20"/>
        </w:rPr>
        <w:t>revogado por interesse público</w:t>
      </w:r>
      <w:proofErr w:type="gramEnd"/>
      <w:r w:rsidRPr="00CB7486">
        <w:rPr>
          <w:rFonts w:ascii="Arial" w:hAnsi="Arial" w:cs="Arial"/>
          <w:bCs/>
          <w:szCs w:val="20"/>
        </w:rPr>
        <w:t xml:space="preserve"> ou anulado por ilegalidade, no todo ou em parte, por iniciativa da Administração ou mediante provocação de terceiros, não cabendo a qualquer interessado direito de indenização pelo exercício dessas faculdades.</w:t>
      </w:r>
    </w:p>
    <w:p w14:paraId="5A93B44F"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.5</w:t>
      </w:r>
      <w:r w:rsidRPr="00CB7486">
        <w:rPr>
          <w:rFonts w:ascii="Arial" w:hAnsi="Arial" w:cs="Arial"/>
          <w:bCs/>
          <w:szCs w:val="20"/>
        </w:rPr>
        <w:t>-A administração poderá, ainda, adiar ou prorrogar prazos para recebimento das propostas, bem como aditar os termos do presente edital, sem que caiba aos licitantes ou interessados o direito a indenizações ou reembolso.</w:t>
      </w:r>
    </w:p>
    <w:p w14:paraId="6F79222C"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.6</w:t>
      </w:r>
      <w:r w:rsidRPr="00CB7486">
        <w:rPr>
          <w:rFonts w:ascii="Arial" w:hAnsi="Arial" w:cs="Arial"/>
          <w:bCs/>
          <w:szCs w:val="20"/>
        </w:rPr>
        <w:t xml:space="preserve">-A administração poderá inabilitar qualquer licitante ou desclassificar suas propostas </w:t>
      </w:r>
      <w:proofErr w:type="spellStart"/>
      <w:r w:rsidRPr="00CB7486">
        <w:rPr>
          <w:rFonts w:ascii="Arial" w:hAnsi="Arial" w:cs="Arial"/>
          <w:bCs/>
          <w:szCs w:val="20"/>
        </w:rPr>
        <w:t>subordinadamente</w:t>
      </w:r>
      <w:proofErr w:type="spellEnd"/>
      <w:r w:rsidRPr="00CB7486">
        <w:rPr>
          <w:rFonts w:ascii="Arial" w:hAnsi="Arial" w:cs="Arial"/>
          <w:bCs/>
          <w:szCs w:val="20"/>
        </w:rPr>
        <w:t xml:space="preserve"> às condições deste instrumento, assim como extinguir contratos na forma da lei.</w:t>
      </w:r>
    </w:p>
    <w:p w14:paraId="1520EC45" w14:textId="77777777" w:rsidR="00FD3F9E" w:rsidRPr="00CB7486"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.7</w:t>
      </w:r>
      <w:r w:rsidRPr="00CB7486">
        <w:rPr>
          <w:rFonts w:ascii="Arial" w:hAnsi="Arial" w:cs="Arial"/>
          <w:bCs/>
          <w:szCs w:val="20"/>
        </w:rPr>
        <w:t>-A administração resguardará todo e qualquer direito legal dos interessados, o que não a inibe de responsabilizá-los por infrações legais, normativas, editalícias e contratuais.</w:t>
      </w:r>
    </w:p>
    <w:p w14:paraId="2B14D754" w14:textId="77777777" w:rsidR="00FD3F9E" w:rsidRDefault="00FD3F9E" w:rsidP="002D5369">
      <w:pPr>
        <w:jc w:val="both"/>
        <w:rPr>
          <w:rFonts w:ascii="Arial" w:hAnsi="Arial" w:cs="Arial"/>
          <w:bCs/>
          <w:szCs w:val="20"/>
        </w:rPr>
      </w:pPr>
      <w:r>
        <w:rPr>
          <w:rFonts w:ascii="Arial" w:hAnsi="Arial" w:cs="Arial"/>
          <w:b/>
          <w:bCs/>
          <w:szCs w:val="20"/>
        </w:rPr>
        <w:t>13</w:t>
      </w:r>
      <w:r w:rsidRPr="00CB7486">
        <w:rPr>
          <w:rFonts w:ascii="Arial" w:hAnsi="Arial" w:cs="Arial"/>
          <w:b/>
          <w:bCs/>
          <w:szCs w:val="20"/>
        </w:rPr>
        <w:t>.8</w:t>
      </w:r>
      <w:r w:rsidRPr="00CB7486">
        <w:rPr>
          <w:rFonts w:ascii="Arial" w:hAnsi="Arial" w:cs="Arial"/>
          <w:bCs/>
          <w:szCs w:val="20"/>
        </w:rPr>
        <w:t>-É único e exclusivo competente para a solução de todo e qualquer litígio decorrente deste procedimento o foro da comarca da sede da administração.</w:t>
      </w:r>
    </w:p>
    <w:bookmarkEnd w:id="2"/>
    <w:p w14:paraId="09115345" w14:textId="77777777" w:rsidR="00EF4ABF" w:rsidRPr="002914B7" w:rsidRDefault="00EF4ABF" w:rsidP="00C27B13">
      <w:pPr>
        <w:pStyle w:val="Corpodetexto"/>
        <w:ind w:left="0"/>
        <w:jc w:val="center"/>
        <w:rPr>
          <w:sz w:val="24"/>
          <w:szCs w:val="24"/>
        </w:rPr>
      </w:pPr>
    </w:p>
    <w:p w14:paraId="1BB55980" w14:textId="77777777" w:rsidR="00EF4ABF" w:rsidRPr="002914B7" w:rsidRDefault="00EF4ABF" w:rsidP="002914B7">
      <w:pPr>
        <w:pStyle w:val="Corpodetexto"/>
        <w:ind w:left="0"/>
        <w:jc w:val="both"/>
        <w:rPr>
          <w:sz w:val="24"/>
          <w:szCs w:val="24"/>
        </w:rPr>
      </w:pPr>
    </w:p>
    <w:p w14:paraId="315F4FE1" w14:textId="77777777" w:rsidR="00EF4ABF" w:rsidRPr="002914B7" w:rsidRDefault="00EF4ABF" w:rsidP="002914B7">
      <w:pPr>
        <w:pStyle w:val="Corpodetexto"/>
        <w:ind w:left="0"/>
        <w:jc w:val="both"/>
        <w:rPr>
          <w:sz w:val="24"/>
          <w:szCs w:val="24"/>
        </w:rPr>
      </w:pPr>
    </w:p>
    <w:p w14:paraId="7E73FF6F" w14:textId="77777777" w:rsidR="00C27B13" w:rsidRDefault="00C27B13" w:rsidP="002914B7">
      <w:pPr>
        <w:pStyle w:val="Corpodetexto"/>
        <w:ind w:left="0"/>
        <w:jc w:val="both"/>
        <w:rPr>
          <w:sz w:val="24"/>
          <w:szCs w:val="24"/>
        </w:rPr>
      </w:pPr>
    </w:p>
    <w:p w14:paraId="431B3079" w14:textId="77777777" w:rsidR="00C27B13" w:rsidRDefault="00C27B13" w:rsidP="002914B7">
      <w:pPr>
        <w:pStyle w:val="Corpodetexto"/>
        <w:ind w:left="0"/>
        <w:jc w:val="both"/>
        <w:rPr>
          <w:sz w:val="24"/>
          <w:szCs w:val="24"/>
        </w:rPr>
      </w:pPr>
    </w:p>
    <w:p w14:paraId="051F620F" w14:textId="77777777" w:rsidR="00C27B13" w:rsidRDefault="00C27B13" w:rsidP="002914B7">
      <w:pPr>
        <w:pStyle w:val="Corpodetexto"/>
        <w:ind w:left="0"/>
        <w:jc w:val="both"/>
        <w:rPr>
          <w:sz w:val="24"/>
          <w:szCs w:val="24"/>
        </w:rPr>
      </w:pPr>
    </w:p>
    <w:p w14:paraId="20019399" w14:textId="77777777" w:rsidR="00C27B13" w:rsidRDefault="00C27B13" w:rsidP="002914B7">
      <w:pPr>
        <w:pStyle w:val="Corpodetexto"/>
        <w:ind w:left="0"/>
        <w:jc w:val="both"/>
        <w:rPr>
          <w:sz w:val="24"/>
          <w:szCs w:val="24"/>
        </w:rPr>
      </w:pPr>
    </w:p>
    <w:p w14:paraId="77880642" w14:textId="77777777" w:rsidR="00C27B13" w:rsidRDefault="00C27B13" w:rsidP="002914B7">
      <w:pPr>
        <w:pStyle w:val="Corpodetexto"/>
        <w:ind w:left="0"/>
        <w:jc w:val="both"/>
        <w:rPr>
          <w:sz w:val="24"/>
          <w:szCs w:val="24"/>
        </w:rPr>
      </w:pPr>
    </w:p>
    <w:p w14:paraId="3864FC3A" w14:textId="77777777" w:rsidR="00C27B13" w:rsidRDefault="00C27B13" w:rsidP="002914B7">
      <w:pPr>
        <w:pStyle w:val="Corpodetexto"/>
        <w:ind w:left="0"/>
        <w:jc w:val="both"/>
        <w:rPr>
          <w:sz w:val="24"/>
          <w:szCs w:val="24"/>
        </w:rPr>
      </w:pPr>
    </w:p>
    <w:p w14:paraId="152D0647" w14:textId="77777777" w:rsidR="00C27B13" w:rsidRDefault="00C27B13" w:rsidP="002914B7">
      <w:pPr>
        <w:pStyle w:val="Corpodetexto"/>
        <w:ind w:left="0"/>
        <w:jc w:val="both"/>
        <w:rPr>
          <w:sz w:val="24"/>
          <w:szCs w:val="24"/>
        </w:rPr>
      </w:pPr>
    </w:p>
    <w:p w14:paraId="13C8C5D6" w14:textId="77777777" w:rsidR="00FD3F9E" w:rsidRDefault="00FD3F9E" w:rsidP="00C27B13">
      <w:pPr>
        <w:jc w:val="center"/>
        <w:rPr>
          <w:rFonts w:ascii="Arial" w:hAnsi="Arial" w:cs="Arial"/>
          <w:b/>
          <w:sz w:val="28"/>
          <w:szCs w:val="28"/>
        </w:rPr>
      </w:pPr>
    </w:p>
    <w:p w14:paraId="39A158EE" w14:textId="77777777" w:rsidR="007B564A" w:rsidRDefault="007B564A" w:rsidP="00C27B13">
      <w:pPr>
        <w:jc w:val="center"/>
        <w:rPr>
          <w:rFonts w:ascii="Arial" w:hAnsi="Arial" w:cs="Arial"/>
          <w:b/>
          <w:sz w:val="28"/>
          <w:szCs w:val="28"/>
        </w:rPr>
      </w:pPr>
    </w:p>
    <w:p w14:paraId="69D9A54F" w14:textId="2AE9F0FC"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ANEXO I</w:t>
      </w:r>
      <w:r>
        <w:rPr>
          <w:rFonts w:ascii="Arial" w:hAnsi="Arial" w:cs="Arial"/>
          <w:b/>
          <w:sz w:val="28"/>
          <w:szCs w:val="28"/>
        </w:rPr>
        <w:t>I</w:t>
      </w:r>
    </w:p>
    <w:p w14:paraId="5DA7C1AE" w14:textId="77777777" w:rsidR="00C27B13" w:rsidRPr="00C27B13" w:rsidRDefault="00C27B13" w:rsidP="00C27B13">
      <w:pPr>
        <w:jc w:val="center"/>
        <w:rPr>
          <w:rFonts w:ascii="Arial" w:hAnsi="Arial" w:cs="Arial"/>
          <w:b/>
          <w:sz w:val="28"/>
          <w:szCs w:val="28"/>
        </w:rPr>
      </w:pPr>
    </w:p>
    <w:p w14:paraId="67AFDA0D" w14:textId="6042ED30" w:rsidR="005B3729" w:rsidRPr="005B3729" w:rsidRDefault="004F3154" w:rsidP="005B3729">
      <w:pPr>
        <w:jc w:val="center"/>
        <w:rPr>
          <w:rFonts w:ascii="Arial" w:hAnsi="Arial" w:cs="Arial"/>
          <w:b/>
          <w:sz w:val="28"/>
          <w:szCs w:val="28"/>
        </w:rPr>
      </w:pPr>
      <w:r>
        <w:rPr>
          <w:rFonts w:ascii="Arial" w:hAnsi="Arial" w:cs="Arial"/>
          <w:b/>
          <w:sz w:val="28"/>
          <w:szCs w:val="28"/>
        </w:rPr>
        <w:t>PROCESSO Nº 009</w:t>
      </w:r>
      <w:r w:rsidR="005B3729" w:rsidRPr="005B3729">
        <w:rPr>
          <w:rFonts w:ascii="Arial" w:hAnsi="Arial" w:cs="Arial"/>
          <w:b/>
          <w:sz w:val="28"/>
          <w:szCs w:val="28"/>
        </w:rPr>
        <w:t>/2024</w:t>
      </w:r>
    </w:p>
    <w:p w14:paraId="0547668E"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44479A48" w14:textId="1F361B59" w:rsidR="00C27B13" w:rsidRPr="00C27B13" w:rsidRDefault="00C27B13" w:rsidP="005B3729">
      <w:pPr>
        <w:jc w:val="center"/>
        <w:rPr>
          <w:rFonts w:ascii="Arial" w:hAnsi="Arial" w:cs="Arial"/>
          <w:b/>
          <w:sz w:val="28"/>
          <w:szCs w:val="28"/>
        </w:rPr>
      </w:pPr>
      <w:r w:rsidRPr="00C27B13">
        <w:rPr>
          <w:rFonts w:ascii="Arial" w:hAnsi="Arial" w:cs="Arial"/>
          <w:b/>
          <w:sz w:val="28"/>
          <w:szCs w:val="28"/>
        </w:rPr>
        <w:t>EDITAL DE CREDENCIAMENTO Nº 001/2024</w:t>
      </w:r>
    </w:p>
    <w:p w14:paraId="55187A76" w14:textId="77777777" w:rsidR="00C27B13" w:rsidRDefault="00C27B13" w:rsidP="002D5369">
      <w:pPr>
        <w:pStyle w:val="Corpodetexto"/>
        <w:ind w:left="0"/>
        <w:jc w:val="center"/>
        <w:rPr>
          <w:sz w:val="24"/>
          <w:szCs w:val="24"/>
        </w:rPr>
      </w:pPr>
    </w:p>
    <w:p w14:paraId="5DE9C255" w14:textId="77777777" w:rsidR="002D5369" w:rsidRPr="002D5369" w:rsidRDefault="002D5369" w:rsidP="002D5369">
      <w:pPr>
        <w:pStyle w:val="Corpodetexto"/>
        <w:ind w:left="0"/>
        <w:jc w:val="center"/>
        <w:rPr>
          <w:b/>
          <w:sz w:val="28"/>
          <w:szCs w:val="28"/>
        </w:rPr>
      </w:pPr>
      <w:r w:rsidRPr="002D5369">
        <w:rPr>
          <w:b/>
          <w:sz w:val="28"/>
          <w:szCs w:val="28"/>
        </w:rPr>
        <w:t>PROJETO MONITORES 2024</w:t>
      </w:r>
    </w:p>
    <w:p w14:paraId="6BD1162F" w14:textId="77777777" w:rsidR="002D5369" w:rsidRPr="002D5369" w:rsidRDefault="002D5369" w:rsidP="002D5369">
      <w:pPr>
        <w:jc w:val="both"/>
        <w:rPr>
          <w:rFonts w:ascii="Arial" w:hAnsi="Arial" w:cs="Arial"/>
          <w:b/>
          <w:szCs w:val="28"/>
        </w:rPr>
      </w:pPr>
    </w:p>
    <w:p w14:paraId="4F4D0B13" w14:textId="77777777" w:rsidR="002D5369" w:rsidRDefault="002D5369" w:rsidP="002D5369">
      <w:pPr>
        <w:jc w:val="both"/>
        <w:rPr>
          <w:rFonts w:ascii="Arial" w:hAnsi="Arial" w:cs="Arial"/>
          <w:b/>
          <w:sz w:val="28"/>
          <w:szCs w:val="28"/>
          <w:u w:val="single"/>
        </w:rPr>
      </w:pPr>
      <w:r w:rsidRPr="00B629E2">
        <w:rPr>
          <w:rFonts w:ascii="Arial" w:hAnsi="Arial" w:cs="Arial"/>
          <w:b/>
          <w:sz w:val="28"/>
          <w:szCs w:val="28"/>
          <w:u w:val="single"/>
        </w:rPr>
        <w:t xml:space="preserve">1 – </w:t>
      </w:r>
      <w:r w:rsidRPr="00B629E2">
        <w:rPr>
          <w:rFonts w:ascii="Arial" w:hAnsi="Arial" w:cs="Arial"/>
          <w:b/>
          <w:u w:val="single"/>
        </w:rPr>
        <w:t>Caracterização</w:t>
      </w:r>
      <w:r w:rsidRPr="00B629E2">
        <w:rPr>
          <w:rFonts w:ascii="Arial" w:hAnsi="Arial" w:cs="Arial"/>
          <w:b/>
          <w:spacing w:val="-4"/>
          <w:u w:val="single"/>
        </w:rPr>
        <w:t xml:space="preserve"> </w:t>
      </w:r>
      <w:r w:rsidRPr="00B629E2">
        <w:rPr>
          <w:rFonts w:ascii="Arial" w:hAnsi="Arial" w:cs="Arial"/>
          <w:b/>
          <w:u w:val="single"/>
        </w:rPr>
        <w:t>do</w:t>
      </w:r>
      <w:r w:rsidRPr="00B629E2">
        <w:rPr>
          <w:rFonts w:ascii="Arial" w:hAnsi="Arial" w:cs="Arial"/>
          <w:b/>
          <w:spacing w:val="-5"/>
          <w:u w:val="single"/>
        </w:rPr>
        <w:t xml:space="preserve"> </w:t>
      </w:r>
      <w:r w:rsidRPr="00B629E2">
        <w:rPr>
          <w:rFonts w:ascii="Arial" w:hAnsi="Arial" w:cs="Arial"/>
          <w:b/>
          <w:spacing w:val="-2"/>
          <w:u w:val="single"/>
        </w:rPr>
        <w:t>Serviço:</w:t>
      </w:r>
    </w:p>
    <w:p w14:paraId="59AEB76F" w14:textId="77777777" w:rsidR="002D5369" w:rsidRPr="00B629E2" w:rsidRDefault="002D5369" w:rsidP="002D5369">
      <w:pPr>
        <w:jc w:val="both"/>
        <w:rPr>
          <w:rFonts w:ascii="Arial" w:hAnsi="Arial" w:cs="Arial"/>
          <w:b/>
          <w:sz w:val="28"/>
          <w:szCs w:val="28"/>
          <w:u w:val="single"/>
        </w:rPr>
      </w:pPr>
      <w:r w:rsidRPr="007D2A80">
        <w:rPr>
          <w:rFonts w:ascii="Arial" w:hAnsi="Arial" w:cs="Arial"/>
          <w:b/>
        </w:rPr>
        <w:t>1.1-</w:t>
      </w:r>
      <w:r w:rsidRPr="008E7ADD">
        <w:rPr>
          <w:rFonts w:ascii="Arial" w:hAnsi="Arial" w:cs="Arial"/>
        </w:rPr>
        <w:t>Oficinas a serem desenvolvidas nos Serviços de Convivência e Fortalecimento de Vínculos para crianças, adolescentes e idosos.</w:t>
      </w:r>
    </w:p>
    <w:p w14:paraId="1EC00DDE" w14:textId="77777777" w:rsidR="002D5369" w:rsidRDefault="002D5369" w:rsidP="002D5369">
      <w:pPr>
        <w:jc w:val="both"/>
        <w:rPr>
          <w:rFonts w:ascii="Arial" w:hAnsi="Arial" w:cs="Arial"/>
          <w:b/>
        </w:rPr>
      </w:pPr>
    </w:p>
    <w:p w14:paraId="48E0D0BE" w14:textId="77777777" w:rsidR="002D5369" w:rsidRDefault="002D5369" w:rsidP="002D5369">
      <w:pPr>
        <w:jc w:val="both"/>
        <w:rPr>
          <w:rFonts w:ascii="Arial" w:hAnsi="Arial" w:cs="Arial"/>
          <w:b/>
          <w:spacing w:val="-2"/>
          <w:u w:val="single"/>
        </w:rPr>
      </w:pPr>
      <w:r w:rsidRPr="00B629E2">
        <w:rPr>
          <w:rFonts w:ascii="Arial" w:hAnsi="Arial" w:cs="Arial"/>
          <w:b/>
          <w:u w:val="single"/>
        </w:rPr>
        <w:t>2 –</w:t>
      </w:r>
      <w:r w:rsidRPr="00B629E2">
        <w:rPr>
          <w:rFonts w:ascii="Arial" w:hAnsi="Arial" w:cs="Arial"/>
          <w:b/>
          <w:spacing w:val="-4"/>
          <w:u w:val="single"/>
        </w:rPr>
        <w:t xml:space="preserve"> </w:t>
      </w:r>
      <w:r w:rsidRPr="00B629E2">
        <w:rPr>
          <w:rFonts w:ascii="Arial" w:hAnsi="Arial" w:cs="Arial"/>
          <w:b/>
          <w:u w:val="single"/>
        </w:rPr>
        <w:t>Descrição</w:t>
      </w:r>
      <w:r w:rsidRPr="00B629E2">
        <w:rPr>
          <w:rFonts w:ascii="Arial" w:hAnsi="Arial" w:cs="Arial"/>
          <w:b/>
          <w:spacing w:val="-4"/>
          <w:u w:val="single"/>
        </w:rPr>
        <w:t xml:space="preserve"> </w:t>
      </w:r>
      <w:r w:rsidRPr="00B629E2">
        <w:rPr>
          <w:rFonts w:ascii="Arial" w:hAnsi="Arial" w:cs="Arial"/>
          <w:b/>
          <w:u w:val="single"/>
        </w:rPr>
        <w:t>do</w:t>
      </w:r>
      <w:r w:rsidRPr="00B629E2">
        <w:rPr>
          <w:rFonts w:ascii="Arial" w:hAnsi="Arial" w:cs="Arial"/>
          <w:b/>
          <w:spacing w:val="-4"/>
          <w:u w:val="single"/>
        </w:rPr>
        <w:t xml:space="preserve"> </w:t>
      </w:r>
      <w:r w:rsidRPr="00B629E2">
        <w:rPr>
          <w:rFonts w:ascii="Arial" w:hAnsi="Arial" w:cs="Arial"/>
          <w:b/>
          <w:spacing w:val="-2"/>
          <w:u w:val="single"/>
        </w:rPr>
        <w:t>Serviço:</w:t>
      </w:r>
    </w:p>
    <w:p w14:paraId="73B4F3B8" w14:textId="4CDB62C8" w:rsidR="002D5369" w:rsidRPr="00B629E2" w:rsidRDefault="002D5369" w:rsidP="002D5369">
      <w:pPr>
        <w:jc w:val="both"/>
        <w:rPr>
          <w:rFonts w:ascii="Arial" w:hAnsi="Arial" w:cs="Arial"/>
          <w:b/>
          <w:spacing w:val="-2"/>
          <w:u w:val="single"/>
        </w:rPr>
      </w:pPr>
      <w:r w:rsidRPr="007D2A80">
        <w:rPr>
          <w:rFonts w:ascii="Arial" w:hAnsi="Arial" w:cs="Arial"/>
          <w:b/>
        </w:rPr>
        <w:t>2.1-</w:t>
      </w:r>
      <w:r w:rsidRPr="008E7ADD">
        <w:rPr>
          <w:rFonts w:ascii="Arial" w:hAnsi="Arial" w:cs="Arial"/>
        </w:rPr>
        <w:t xml:space="preserve">Serviço realizado em grupos, organizados a partir de percursos, de modo a garantir aquisições progressivas aos seus usuários, de acordo com o seu ciclo de vida, a fim de complementar o trabalho social com famílias e prevenir a ocorrência de situações de risco social. Forma de intervenção planejada que cria situações desafiadoras, estimula e orienta usuários na construção e reconstrução das suas histórias e vivências individuais e coletivas na família e no território. Organiza-se de modo a ampliar trocas culturais e de vivências, desenvolver o sentimento de pertença e de identidade, fortalecer os vínculos familiares e incentivar a socialização e a convivência comunitária, potencializar habilidades </w:t>
      </w:r>
      <w:r w:rsidR="00822359" w:rsidRPr="008E7ADD">
        <w:rPr>
          <w:rFonts w:ascii="Arial" w:hAnsi="Arial" w:cs="Arial"/>
        </w:rPr>
        <w:t>necessárias</w:t>
      </w:r>
      <w:r w:rsidRPr="008E7ADD">
        <w:rPr>
          <w:rFonts w:ascii="Arial" w:hAnsi="Arial" w:cs="Arial"/>
        </w:rPr>
        <w:t xml:space="preserve"> para viver e atuar como cidadão, objetivando assim, seu desenvolvimento físico, emocional, social e cultural de uma forma criativa. Possui caráter preventivo e proativo, pautado na defesa e afirmação dos direitos e no desenvolvimento das capacidades e potencialidades, com vistas ao alcance de alternativas emancipatórias para o enfrentamento da vulnerabilidade </w:t>
      </w:r>
      <w:r w:rsidRPr="008E7ADD">
        <w:rPr>
          <w:rFonts w:ascii="Arial" w:hAnsi="Arial" w:cs="Arial"/>
          <w:spacing w:val="-2"/>
        </w:rPr>
        <w:t>social.</w:t>
      </w:r>
    </w:p>
    <w:p w14:paraId="7FF6CCDB" w14:textId="77777777" w:rsidR="002D5369" w:rsidRDefault="002D5369" w:rsidP="002D5369">
      <w:pPr>
        <w:jc w:val="both"/>
        <w:rPr>
          <w:rFonts w:ascii="Arial" w:hAnsi="Arial" w:cs="Arial"/>
          <w:spacing w:val="-2"/>
        </w:rPr>
      </w:pPr>
    </w:p>
    <w:p w14:paraId="3A1DE6DE" w14:textId="77777777" w:rsidR="002D5369" w:rsidRDefault="002D5369" w:rsidP="002D5369">
      <w:pPr>
        <w:jc w:val="both"/>
        <w:rPr>
          <w:rFonts w:ascii="Arial" w:hAnsi="Arial" w:cs="Arial"/>
          <w:b/>
          <w:spacing w:val="-4"/>
          <w:u w:val="single"/>
        </w:rPr>
      </w:pPr>
      <w:r w:rsidRPr="00B629E2">
        <w:rPr>
          <w:rFonts w:ascii="Arial" w:hAnsi="Arial" w:cs="Arial"/>
          <w:b/>
          <w:spacing w:val="-2"/>
          <w:u w:val="single"/>
        </w:rPr>
        <w:t xml:space="preserve">3 – </w:t>
      </w:r>
      <w:r w:rsidRPr="00B629E2">
        <w:rPr>
          <w:rFonts w:ascii="Arial" w:hAnsi="Arial" w:cs="Arial"/>
          <w:b/>
          <w:u w:val="single"/>
        </w:rPr>
        <w:t>Públicos</w:t>
      </w:r>
      <w:r w:rsidRPr="00B629E2">
        <w:rPr>
          <w:rFonts w:ascii="Arial" w:hAnsi="Arial" w:cs="Arial"/>
          <w:b/>
          <w:spacing w:val="-2"/>
          <w:u w:val="single"/>
        </w:rPr>
        <w:t xml:space="preserve"> </w:t>
      </w:r>
      <w:r w:rsidRPr="00B629E2">
        <w:rPr>
          <w:rFonts w:ascii="Arial" w:hAnsi="Arial" w:cs="Arial"/>
          <w:b/>
          <w:spacing w:val="-4"/>
          <w:u w:val="single"/>
        </w:rPr>
        <w:t>Alvo</w:t>
      </w:r>
      <w:r>
        <w:rPr>
          <w:rFonts w:ascii="Arial" w:hAnsi="Arial" w:cs="Arial"/>
          <w:b/>
          <w:spacing w:val="-4"/>
          <w:u w:val="single"/>
        </w:rPr>
        <w:t>:</w:t>
      </w:r>
    </w:p>
    <w:p w14:paraId="282EAF7D" w14:textId="77777777" w:rsidR="002D5369" w:rsidRDefault="002D5369" w:rsidP="002D5369">
      <w:pPr>
        <w:jc w:val="both"/>
        <w:rPr>
          <w:rFonts w:ascii="Arial" w:hAnsi="Arial" w:cs="Arial"/>
        </w:rPr>
      </w:pPr>
      <w:r w:rsidRPr="007D2A80">
        <w:rPr>
          <w:rFonts w:ascii="Arial" w:hAnsi="Arial" w:cs="Arial"/>
          <w:b/>
        </w:rPr>
        <w:t>3.1-</w:t>
      </w:r>
      <w:r>
        <w:rPr>
          <w:rFonts w:ascii="Arial" w:hAnsi="Arial" w:cs="Arial"/>
        </w:rPr>
        <w:t>Crianças adolescentes</w:t>
      </w:r>
      <w:r w:rsidRPr="008E7ADD">
        <w:rPr>
          <w:rFonts w:ascii="Arial" w:hAnsi="Arial" w:cs="Arial"/>
        </w:rPr>
        <w:t xml:space="preserve"> e idosos inseridos nos Serviços de Convivência e Fortalecimento de Vínculos do município de Guarará/MG.</w:t>
      </w:r>
    </w:p>
    <w:p w14:paraId="220F03E9" w14:textId="77777777" w:rsidR="002D5369" w:rsidRDefault="002D5369" w:rsidP="002D5369">
      <w:pPr>
        <w:jc w:val="both"/>
        <w:rPr>
          <w:rFonts w:ascii="Arial" w:hAnsi="Arial" w:cs="Arial"/>
        </w:rPr>
      </w:pPr>
    </w:p>
    <w:p w14:paraId="3515CFA5" w14:textId="77777777" w:rsidR="002D5369" w:rsidRDefault="002D5369" w:rsidP="002D5369">
      <w:pPr>
        <w:jc w:val="both"/>
        <w:rPr>
          <w:rFonts w:ascii="Arial" w:hAnsi="Arial" w:cs="Arial"/>
          <w:b/>
          <w:spacing w:val="-2"/>
          <w:u w:val="single"/>
        </w:rPr>
      </w:pPr>
      <w:r w:rsidRPr="00B629E2">
        <w:rPr>
          <w:rFonts w:ascii="Arial" w:hAnsi="Arial" w:cs="Arial"/>
          <w:b/>
          <w:u w:val="single"/>
        </w:rPr>
        <w:t>4 – Objetivo</w:t>
      </w:r>
      <w:r w:rsidRPr="00B629E2">
        <w:rPr>
          <w:rFonts w:ascii="Arial" w:hAnsi="Arial" w:cs="Arial"/>
          <w:b/>
          <w:spacing w:val="-4"/>
          <w:u w:val="single"/>
        </w:rPr>
        <w:t xml:space="preserve"> </w:t>
      </w:r>
      <w:r w:rsidRPr="00B629E2">
        <w:rPr>
          <w:rFonts w:ascii="Arial" w:hAnsi="Arial" w:cs="Arial"/>
          <w:b/>
          <w:spacing w:val="-2"/>
          <w:u w:val="single"/>
        </w:rPr>
        <w:t>Geral:</w:t>
      </w:r>
    </w:p>
    <w:p w14:paraId="20CBCA28" w14:textId="3A602850" w:rsidR="002D5369" w:rsidRDefault="002D5369" w:rsidP="002D5369">
      <w:pPr>
        <w:jc w:val="both"/>
        <w:rPr>
          <w:rFonts w:ascii="Arial" w:hAnsi="Arial" w:cs="Arial"/>
          <w:b/>
          <w:u w:val="single"/>
        </w:rPr>
      </w:pPr>
      <w:r w:rsidRPr="007D2A80">
        <w:rPr>
          <w:rFonts w:ascii="Arial" w:hAnsi="Arial" w:cs="Arial"/>
          <w:b/>
        </w:rPr>
        <w:t>4.1-</w:t>
      </w:r>
      <w:r w:rsidRPr="008E7ADD">
        <w:rPr>
          <w:rFonts w:ascii="Arial" w:hAnsi="Arial" w:cs="Arial"/>
        </w:rPr>
        <w:t xml:space="preserve">Estimular e desenvolver aptidões físicas, coordenação motora, percepção do corpo, habilidades </w:t>
      </w:r>
      <w:r w:rsidR="00822359" w:rsidRPr="008E7ADD">
        <w:rPr>
          <w:rFonts w:ascii="Arial" w:hAnsi="Arial" w:cs="Arial"/>
        </w:rPr>
        <w:t>socio cognitivas</w:t>
      </w:r>
      <w:r w:rsidRPr="008E7ADD">
        <w:rPr>
          <w:rFonts w:ascii="Arial" w:hAnsi="Arial" w:cs="Arial"/>
        </w:rPr>
        <w:t>, disciplina e raciocínio lógico, através dos movimentos, práticas manuais e dos sons, de forma lúdica e recreativa, para compreender a relação entre atividade física e qualidade de vida, além de complementar o trabalho social com a família, prevenindo a ocorrência de situação de riscos social e fortalecimento da convivência familiar e comunitária.</w:t>
      </w:r>
    </w:p>
    <w:p w14:paraId="45171282" w14:textId="77777777" w:rsidR="002D5369" w:rsidRDefault="002D5369" w:rsidP="002D5369">
      <w:pPr>
        <w:jc w:val="both"/>
        <w:rPr>
          <w:rFonts w:ascii="Arial" w:hAnsi="Arial" w:cs="Arial"/>
          <w:b/>
          <w:u w:val="single"/>
        </w:rPr>
      </w:pPr>
    </w:p>
    <w:p w14:paraId="212DE4FD" w14:textId="77777777" w:rsidR="002D5369" w:rsidRDefault="002D5369" w:rsidP="002D5369">
      <w:pPr>
        <w:jc w:val="both"/>
        <w:rPr>
          <w:rFonts w:ascii="Arial" w:hAnsi="Arial" w:cs="Arial"/>
          <w:b/>
          <w:spacing w:val="-2"/>
          <w:u w:val="single"/>
        </w:rPr>
      </w:pPr>
      <w:r w:rsidRPr="00B629E2">
        <w:rPr>
          <w:rFonts w:ascii="Arial" w:hAnsi="Arial" w:cs="Arial"/>
          <w:b/>
          <w:u w:val="single"/>
        </w:rPr>
        <w:t>5 – Objetivos</w:t>
      </w:r>
      <w:r w:rsidRPr="00B629E2">
        <w:rPr>
          <w:rFonts w:ascii="Arial" w:hAnsi="Arial" w:cs="Arial"/>
          <w:b/>
          <w:spacing w:val="-4"/>
          <w:u w:val="single"/>
        </w:rPr>
        <w:t xml:space="preserve"> </w:t>
      </w:r>
      <w:r w:rsidRPr="00B629E2">
        <w:rPr>
          <w:rFonts w:ascii="Arial" w:hAnsi="Arial" w:cs="Arial"/>
          <w:b/>
          <w:spacing w:val="-2"/>
          <w:u w:val="single"/>
        </w:rPr>
        <w:t>Específicos:</w:t>
      </w:r>
    </w:p>
    <w:p w14:paraId="78B676A1" w14:textId="77777777" w:rsidR="002D5369" w:rsidRDefault="002D5369" w:rsidP="002D5369">
      <w:pPr>
        <w:jc w:val="both"/>
        <w:rPr>
          <w:rFonts w:ascii="Arial" w:hAnsi="Arial" w:cs="Arial"/>
        </w:rPr>
      </w:pPr>
      <w:r w:rsidRPr="007D2A80">
        <w:rPr>
          <w:rFonts w:ascii="Arial" w:hAnsi="Arial" w:cs="Arial"/>
          <w:b/>
        </w:rPr>
        <w:t>5.1-</w:t>
      </w:r>
      <w:r w:rsidRPr="00B629E2">
        <w:rPr>
          <w:rFonts w:ascii="Arial" w:hAnsi="Arial" w:cs="Arial"/>
        </w:rPr>
        <w:t>Oferecer oportunidade para integração entre diferentes componentes como, história, educação física, música e cultura; buscar boa relação em comunidade e estimular a cooperação, criatividade e interação visando o desenvolvimento de valores pessoais e sociais.</w:t>
      </w:r>
    </w:p>
    <w:p w14:paraId="0AF1EB96" w14:textId="77777777" w:rsidR="002D5369" w:rsidRDefault="002D5369" w:rsidP="002D5369">
      <w:pPr>
        <w:jc w:val="both"/>
        <w:rPr>
          <w:rFonts w:ascii="Arial" w:hAnsi="Arial" w:cs="Arial"/>
          <w:b/>
        </w:rPr>
      </w:pPr>
    </w:p>
    <w:p w14:paraId="7DE79EF2" w14:textId="77777777" w:rsidR="002D5369" w:rsidRDefault="002D5369" w:rsidP="002D5369">
      <w:pPr>
        <w:jc w:val="both"/>
        <w:rPr>
          <w:rFonts w:ascii="Arial" w:hAnsi="Arial" w:cs="Arial"/>
          <w:b/>
          <w:u w:val="single"/>
        </w:rPr>
      </w:pPr>
      <w:r w:rsidRPr="007D2A80">
        <w:rPr>
          <w:rFonts w:ascii="Arial" w:hAnsi="Arial" w:cs="Arial"/>
          <w:b/>
        </w:rPr>
        <w:t>5.2-</w:t>
      </w:r>
      <w:r w:rsidRPr="00B629E2">
        <w:rPr>
          <w:rFonts w:ascii="Arial" w:hAnsi="Arial" w:cs="Arial"/>
        </w:rPr>
        <w:t>Contribuir</w:t>
      </w:r>
      <w:r w:rsidRPr="00B629E2">
        <w:rPr>
          <w:rFonts w:ascii="Arial" w:hAnsi="Arial" w:cs="Arial"/>
          <w:spacing w:val="-5"/>
        </w:rPr>
        <w:t xml:space="preserve"> </w:t>
      </w:r>
      <w:r w:rsidRPr="00B629E2">
        <w:rPr>
          <w:rFonts w:ascii="Arial" w:hAnsi="Arial" w:cs="Arial"/>
        </w:rPr>
        <w:t>para</w:t>
      </w:r>
      <w:r w:rsidRPr="00B629E2">
        <w:rPr>
          <w:rFonts w:ascii="Arial" w:hAnsi="Arial" w:cs="Arial"/>
          <w:spacing w:val="-5"/>
        </w:rPr>
        <w:t xml:space="preserve"> </w:t>
      </w:r>
      <w:r w:rsidRPr="00B629E2">
        <w:rPr>
          <w:rFonts w:ascii="Arial" w:hAnsi="Arial" w:cs="Arial"/>
        </w:rPr>
        <w:t>um</w:t>
      </w:r>
      <w:r w:rsidRPr="00B629E2">
        <w:rPr>
          <w:rFonts w:ascii="Arial" w:hAnsi="Arial" w:cs="Arial"/>
          <w:spacing w:val="-5"/>
        </w:rPr>
        <w:t xml:space="preserve"> </w:t>
      </w:r>
      <w:r w:rsidRPr="00B629E2">
        <w:rPr>
          <w:rFonts w:ascii="Arial" w:hAnsi="Arial" w:cs="Arial"/>
        </w:rPr>
        <w:t>processo</w:t>
      </w:r>
      <w:r w:rsidRPr="00B629E2">
        <w:rPr>
          <w:rFonts w:ascii="Arial" w:hAnsi="Arial" w:cs="Arial"/>
          <w:spacing w:val="-4"/>
        </w:rPr>
        <w:t xml:space="preserve"> </w:t>
      </w:r>
      <w:r w:rsidRPr="00B629E2">
        <w:rPr>
          <w:rFonts w:ascii="Arial" w:hAnsi="Arial" w:cs="Arial"/>
        </w:rPr>
        <w:t>de</w:t>
      </w:r>
      <w:r w:rsidRPr="00B629E2">
        <w:rPr>
          <w:rFonts w:ascii="Arial" w:hAnsi="Arial" w:cs="Arial"/>
          <w:spacing w:val="-5"/>
        </w:rPr>
        <w:t xml:space="preserve"> </w:t>
      </w:r>
      <w:r w:rsidRPr="00B629E2">
        <w:rPr>
          <w:rFonts w:ascii="Arial" w:hAnsi="Arial" w:cs="Arial"/>
        </w:rPr>
        <w:t>envelhecimento</w:t>
      </w:r>
      <w:r w:rsidRPr="00B629E2">
        <w:rPr>
          <w:rFonts w:ascii="Arial" w:hAnsi="Arial" w:cs="Arial"/>
          <w:spacing w:val="-4"/>
        </w:rPr>
        <w:t xml:space="preserve"> </w:t>
      </w:r>
      <w:r w:rsidRPr="00B629E2">
        <w:rPr>
          <w:rFonts w:ascii="Arial" w:hAnsi="Arial" w:cs="Arial"/>
        </w:rPr>
        <w:t>ativo,</w:t>
      </w:r>
      <w:r w:rsidRPr="00B629E2">
        <w:rPr>
          <w:rFonts w:ascii="Arial" w:hAnsi="Arial" w:cs="Arial"/>
          <w:spacing w:val="-4"/>
        </w:rPr>
        <w:t xml:space="preserve"> </w:t>
      </w:r>
      <w:r w:rsidRPr="00B629E2">
        <w:rPr>
          <w:rFonts w:ascii="Arial" w:hAnsi="Arial" w:cs="Arial"/>
        </w:rPr>
        <w:t>saudável</w:t>
      </w:r>
      <w:r w:rsidRPr="00B629E2">
        <w:rPr>
          <w:rFonts w:ascii="Arial" w:hAnsi="Arial" w:cs="Arial"/>
          <w:spacing w:val="-7"/>
        </w:rPr>
        <w:t xml:space="preserve"> </w:t>
      </w:r>
      <w:r w:rsidRPr="00B629E2">
        <w:rPr>
          <w:rFonts w:ascii="Arial" w:hAnsi="Arial" w:cs="Arial"/>
        </w:rPr>
        <w:t>e</w:t>
      </w:r>
      <w:r w:rsidRPr="00B629E2">
        <w:rPr>
          <w:rFonts w:ascii="Arial" w:hAnsi="Arial" w:cs="Arial"/>
          <w:spacing w:val="-4"/>
        </w:rPr>
        <w:t xml:space="preserve"> </w:t>
      </w:r>
      <w:r w:rsidRPr="00B629E2">
        <w:rPr>
          <w:rFonts w:ascii="Arial" w:hAnsi="Arial" w:cs="Arial"/>
          <w:spacing w:val="-2"/>
        </w:rPr>
        <w:t>autônomo; p</w:t>
      </w:r>
      <w:r w:rsidRPr="00B629E2">
        <w:rPr>
          <w:rFonts w:ascii="Arial" w:hAnsi="Arial" w:cs="Arial"/>
        </w:rPr>
        <w:t>romover</w:t>
      </w:r>
      <w:r w:rsidRPr="00B629E2">
        <w:rPr>
          <w:rFonts w:ascii="Arial" w:hAnsi="Arial" w:cs="Arial"/>
          <w:spacing w:val="35"/>
        </w:rPr>
        <w:t xml:space="preserve"> </w:t>
      </w:r>
      <w:r w:rsidRPr="00B629E2">
        <w:rPr>
          <w:rFonts w:ascii="Arial" w:hAnsi="Arial" w:cs="Arial"/>
        </w:rPr>
        <w:t>a</w:t>
      </w:r>
      <w:r w:rsidRPr="00B629E2">
        <w:rPr>
          <w:rFonts w:ascii="Arial" w:hAnsi="Arial" w:cs="Arial"/>
          <w:spacing w:val="34"/>
        </w:rPr>
        <w:t xml:space="preserve"> </w:t>
      </w:r>
      <w:r w:rsidRPr="00B629E2">
        <w:rPr>
          <w:rFonts w:ascii="Arial" w:hAnsi="Arial" w:cs="Arial"/>
        </w:rPr>
        <w:t>convivência</w:t>
      </w:r>
      <w:r w:rsidRPr="00B629E2">
        <w:rPr>
          <w:rFonts w:ascii="Arial" w:hAnsi="Arial" w:cs="Arial"/>
          <w:spacing w:val="33"/>
        </w:rPr>
        <w:t xml:space="preserve"> </w:t>
      </w:r>
      <w:r w:rsidRPr="00B629E2">
        <w:rPr>
          <w:rFonts w:ascii="Arial" w:hAnsi="Arial" w:cs="Arial"/>
        </w:rPr>
        <w:t>familiar e comunitária</w:t>
      </w:r>
      <w:r w:rsidRPr="00B629E2">
        <w:rPr>
          <w:rFonts w:ascii="Arial" w:hAnsi="Arial" w:cs="Arial"/>
          <w:spacing w:val="34"/>
        </w:rPr>
        <w:t xml:space="preserve"> </w:t>
      </w:r>
      <w:r w:rsidRPr="00B629E2">
        <w:rPr>
          <w:rFonts w:ascii="Arial" w:hAnsi="Arial" w:cs="Arial"/>
        </w:rPr>
        <w:t>de</w:t>
      </w:r>
      <w:r w:rsidRPr="00B629E2">
        <w:rPr>
          <w:rFonts w:ascii="Arial" w:hAnsi="Arial" w:cs="Arial"/>
          <w:spacing w:val="35"/>
        </w:rPr>
        <w:t xml:space="preserve"> </w:t>
      </w:r>
      <w:r w:rsidRPr="00B629E2">
        <w:rPr>
          <w:rFonts w:ascii="Arial" w:hAnsi="Arial" w:cs="Arial"/>
        </w:rPr>
        <w:t>forma</w:t>
      </w:r>
      <w:r w:rsidRPr="00B629E2">
        <w:rPr>
          <w:rFonts w:ascii="Arial" w:hAnsi="Arial" w:cs="Arial"/>
          <w:spacing w:val="34"/>
        </w:rPr>
        <w:t xml:space="preserve"> </w:t>
      </w:r>
      <w:r w:rsidRPr="00B629E2">
        <w:rPr>
          <w:rFonts w:ascii="Arial" w:hAnsi="Arial" w:cs="Arial"/>
        </w:rPr>
        <w:t>a</w:t>
      </w:r>
      <w:r w:rsidRPr="00B629E2">
        <w:rPr>
          <w:rFonts w:ascii="Arial" w:hAnsi="Arial" w:cs="Arial"/>
          <w:spacing w:val="34"/>
        </w:rPr>
        <w:t xml:space="preserve"> </w:t>
      </w:r>
      <w:r w:rsidRPr="00B629E2">
        <w:rPr>
          <w:rFonts w:ascii="Arial" w:hAnsi="Arial" w:cs="Arial"/>
        </w:rPr>
        <w:t>melhorar</w:t>
      </w:r>
      <w:r w:rsidRPr="00B629E2">
        <w:rPr>
          <w:rFonts w:ascii="Arial" w:hAnsi="Arial" w:cs="Arial"/>
          <w:spacing w:val="34"/>
        </w:rPr>
        <w:t xml:space="preserve"> </w:t>
      </w:r>
      <w:r w:rsidRPr="00B629E2">
        <w:rPr>
          <w:rFonts w:ascii="Arial" w:hAnsi="Arial" w:cs="Arial"/>
        </w:rPr>
        <w:t>a</w:t>
      </w:r>
      <w:r w:rsidRPr="00B629E2">
        <w:rPr>
          <w:rFonts w:ascii="Arial" w:hAnsi="Arial" w:cs="Arial"/>
          <w:spacing w:val="32"/>
        </w:rPr>
        <w:t xml:space="preserve"> </w:t>
      </w:r>
      <w:r w:rsidRPr="00B629E2">
        <w:rPr>
          <w:rFonts w:ascii="Arial" w:hAnsi="Arial" w:cs="Arial"/>
        </w:rPr>
        <w:t>socialização</w:t>
      </w:r>
      <w:r w:rsidRPr="00B629E2">
        <w:rPr>
          <w:rFonts w:ascii="Arial" w:hAnsi="Arial" w:cs="Arial"/>
          <w:spacing w:val="33"/>
        </w:rPr>
        <w:t xml:space="preserve"> </w:t>
      </w:r>
      <w:r w:rsidRPr="00B629E2">
        <w:rPr>
          <w:rFonts w:ascii="Arial" w:hAnsi="Arial" w:cs="Arial"/>
        </w:rPr>
        <w:t xml:space="preserve">e qualidade de vida da pessoa idosa; detectar necessidades e propiciar vivências que </w:t>
      </w:r>
      <w:r w:rsidRPr="00B629E2">
        <w:rPr>
          <w:rFonts w:ascii="Arial" w:hAnsi="Arial" w:cs="Arial"/>
        </w:rPr>
        <w:lastRenderedPageBreak/>
        <w:t>valorizam as experiências.</w:t>
      </w:r>
    </w:p>
    <w:p w14:paraId="39C9B8BA" w14:textId="77777777" w:rsidR="002D5369" w:rsidRDefault="002D5369" w:rsidP="002D5369">
      <w:pPr>
        <w:jc w:val="both"/>
        <w:rPr>
          <w:rFonts w:ascii="Arial" w:hAnsi="Arial" w:cs="Arial"/>
          <w:b/>
        </w:rPr>
      </w:pPr>
    </w:p>
    <w:p w14:paraId="0AC0995B" w14:textId="77777777" w:rsidR="002D5369" w:rsidRDefault="002D5369" w:rsidP="002D5369">
      <w:pPr>
        <w:jc w:val="both"/>
        <w:rPr>
          <w:rFonts w:ascii="Arial" w:hAnsi="Arial" w:cs="Arial"/>
        </w:rPr>
      </w:pPr>
      <w:r w:rsidRPr="007D2A80">
        <w:rPr>
          <w:rFonts w:ascii="Arial" w:hAnsi="Arial" w:cs="Arial"/>
          <w:b/>
        </w:rPr>
        <w:t>5.3-</w:t>
      </w:r>
      <w:r w:rsidRPr="00B629E2">
        <w:rPr>
          <w:rFonts w:ascii="Arial" w:hAnsi="Arial" w:cs="Arial"/>
        </w:rPr>
        <w:t>Conforme os objetivos específicos acima enumerados</w:t>
      </w:r>
      <w:r>
        <w:rPr>
          <w:rFonts w:ascii="Arial" w:hAnsi="Arial" w:cs="Arial"/>
        </w:rPr>
        <w:t xml:space="preserve"> </w:t>
      </w:r>
      <w:r w:rsidRPr="00B629E2">
        <w:rPr>
          <w:rFonts w:ascii="Arial" w:hAnsi="Arial" w:cs="Arial"/>
        </w:rPr>
        <w:t xml:space="preserve">estimam-se os seguintes resultados associados aos eixos </w:t>
      </w:r>
      <w:r>
        <w:rPr>
          <w:rFonts w:ascii="Arial" w:hAnsi="Arial" w:cs="Arial"/>
        </w:rPr>
        <w:t>temáticos:</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58"/>
        <w:gridCol w:w="3308"/>
      </w:tblGrid>
      <w:tr w:rsidR="002D5369" w:rsidRPr="0027782F" w14:paraId="20AE5025" w14:textId="77777777" w:rsidTr="002D5369">
        <w:trPr>
          <w:trHeight w:val="20"/>
        </w:trPr>
        <w:tc>
          <w:tcPr>
            <w:tcW w:w="3234" w:type="pct"/>
          </w:tcPr>
          <w:p w14:paraId="19C7ED1C" w14:textId="77777777" w:rsidR="002D5369" w:rsidRPr="005B3729" w:rsidRDefault="002D5369" w:rsidP="002D5369">
            <w:pPr>
              <w:pStyle w:val="TableParagraph"/>
              <w:rPr>
                <w:rFonts w:ascii="Arial" w:hAnsi="Arial" w:cs="Arial"/>
                <w:b/>
                <w:sz w:val="20"/>
                <w:lang w:val="pt-BR"/>
              </w:rPr>
            </w:pPr>
            <w:r w:rsidRPr="005B3729">
              <w:rPr>
                <w:rFonts w:ascii="Arial" w:hAnsi="Arial" w:cs="Arial"/>
                <w:b/>
                <w:sz w:val="20"/>
                <w:lang w:val="pt-BR"/>
              </w:rPr>
              <w:t>Resultados</w:t>
            </w:r>
            <w:r w:rsidRPr="005B3729">
              <w:rPr>
                <w:rFonts w:ascii="Arial" w:hAnsi="Arial" w:cs="Arial"/>
                <w:b/>
                <w:spacing w:val="-4"/>
                <w:sz w:val="20"/>
                <w:lang w:val="pt-BR"/>
              </w:rPr>
              <w:t xml:space="preserve"> </w:t>
            </w:r>
            <w:r w:rsidRPr="005B3729">
              <w:rPr>
                <w:rFonts w:ascii="Arial" w:hAnsi="Arial" w:cs="Arial"/>
                <w:b/>
                <w:spacing w:val="-2"/>
                <w:sz w:val="20"/>
                <w:lang w:val="pt-BR"/>
              </w:rPr>
              <w:t>Esperados</w:t>
            </w:r>
          </w:p>
        </w:tc>
        <w:tc>
          <w:tcPr>
            <w:tcW w:w="1766" w:type="pct"/>
          </w:tcPr>
          <w:p w14:paraId="25E015BA" w14:textId="77777777" w:rsidR="002D5369" w:rsidRPr="005B3729" w:rsidRDefault="002D5369" w:rsidP="002D5369">
            <w:pPr>
              <w:pStyle w:val="TableParagraph"/>
              <w:jc w:val="center"/>
              <w:rPr>
                <w:rFonts w:ascii="Arial" w:hAnsi="Arial" w:cs="Arial"/>
                <w:b/>
                <w:sz w:val="20"/>
                <w:lang w:val="pt-BR"/>
              </w:rPr>
            </w:pPr>
            <w:r w:rsidRPr="005B3729">
              <w:rPr>
                <w:rFonts w:ascii="Arial" w:hAnsi="Arial" w:cs="Arial"/>
                <w:b/>
                <w:sz w:val="20"/>
                <w:lang w:val="pt-BR"/>
              </w:rPr>
              <w:t>Eixo</w:t>
            </w:r>
            <w:r w:rsidRPr="005B3729">
              <w:rPr>
                <w:rFonts w:ascii="Arial" w:hAnsi="Arial" w:cs="Arial"/>
                <w:b/>
                <w:spacing w:val="-2"/>
                <w:sz w:val="20"/>
                <w:lang w:val="pt-BR"/>
              </w:rPr>
              <w:t xml:space="preserve"> Temático</w:t>
            </w:r>
          </w:p>
        </w:tc>
      </w:tr>
      <w:tr w:rsidR="002D5369" w:rsidRPr="0027782F" w14:paraId="5CEB1BDF" w14:textId="77777777" w:rsidTr="002D5369">
        <w:trPr>
          <w:trHeight w:val="20"/>
        </w:trPr>
        <w:tc>
          <w:tcPr>
            <w:tcW w:w="3234" w:type="pct"/>
          </w:tcPr>
          <w:p w14:paraId="5A457188" w14:textId="77777777" w:rsidR="002D5369" w:rsidRPr="002D5369" w:rsidRDefault="002D5369" w:rsidP="002D5369">
            <w:pPr>
              <w:pStyle w:val="TableParagraph"/>
              <w:numPr>
                <w:ilvl w:val="0"/>
                <w:numId w:val="38"/>
              </w:numPr>
              <w:adjustRightInd/>
              <w:ind w:left="0" w:right="96" w:hanging="142"/>
              <w:jc w:val="both"/>
              <w:rPr>
                <w:rFonts w:ascii="Arial" w:hAnsi="Arial" w:cs="Arial"/>
                <w:sz w:val="18"/>
                <w:lang w:val="pt-BR"/>
              </w:rPr>
            </w:pPr>
            <w:r w:rsidRPr="002D5369">
              <w:rPr>
                <w:rFonts w:ascii="Arial" w:hAnsi="Arial" w:cs="Arial"/>
                <w:sz w:val="18"/>
                <w:lang w:val="pt-BR"/>
              </w:rPr>
              <w:t>Efeito positivo sobre dificuldades frequentemente encontradas no âmbito familiar e social das famílias, associados aos ajustes socioemocionais ao longo do desenvolvimento normativo infantil, através de modalidades de intervenções que promovem mecanismos de proteção, assim como atenuação de mecanismos de risco.</w:t>
            </w:r>
          </w:p>
        </w:tc>
        <w:tc>
          <w:tcPr>
            <w:tcW w:w="1766" w:type="pct"/>
            <w:vAlign w:val="center"/>
          </w:tcPr>
          <w:p w14:paraId="3521634C" w14:textId="77777777" w:rsidR="002D5369" w:rsidRPr="002D5369" w:rsidRDefault="002D5369" w:rsidP="002D5369">
            <w:pPr>
              <w:pStyle w:val="TableParagraph"/>
              <w:rPr>
                <w:rFonts w:ascii="Arial" w:hAnsi="Arial" w:cs="Arial"/>
                <w:spacing w:val="-2"/>
                <w:sz w:val="18"/>
                <w:lang w:val="pt-BR"/>
              </w:rPr>
            </w:pPr>
            <w:r w:rsidRPr="002D5369">
              <w:rPr>
                <w:rFonts w:ascii="Arial" w:hAnsi="Arial" w:cs="Arial"/>
                <w:spacing w:val="-2"/>
                <w:sz w:val="18"/>
                <w:lang w:val="pt-BR"/>
              </w:rPr>
              <w:t>Habilidades sociais infantis aliadas à melhoria da qualidade no ajustamento social.</w:t>
            </w:r>
          </w:p>
        </w:tc>
      </w:tr>
      <w:tr w:rsidR="002D5369" w:rsidRPr="0027782F" w14:paraId="4CC15757" w14:textId="77777777" w:rsidTr="002D5369">
        <w:trPr>
          <w:trHeight w:val="20"/>
        </w:trPr>
        <w:tc>
          <w:tcPr>
            <w:tcW w:w="3234" w:type="pct"/>
          </w:tcPr>
          <w:p w14:paraId="42991BDE" w14:textId="77777777" w:rsidR="002D5369" w:rsidRPr="002D5369" w:rsidRDefault="002D5369" w:rsidP="002D5369">
            <w:pPr>
              <w:pStyle w:val="TableParagraph"/>
              <w:numPr>
                <w:ilvl w:val="0"/>
                <w:numId w:val="38"/>
              </w:numPr>
              <w:adjustRightInd/>
              <w:ind w:left="0" w:right="94" w:hanging="142"/>
              <w:jc w:val="both"/>
              <w:rPr>
                <w:rFonts w:ascii="Arial" w:hAnsi="Arial" w:cs="Arial"/>
                <w:sz w:val="18"/>
                <w:lang w:val="pt-BR"/>
              </w:rPr>
            </w:pPr>
            <w:r w:rsidRPr="002D5369">
              <w:rPr>
                <w:rFonts w:ascii="Arial" w:hAnsi="Arial" w:cs="Arial"/>
                <w:sz w:val="18"/>
                <w:lang w:val="pt-BR"/>
              </w:rPr>
              <w:t xml:space="preserve">Vivenciar ludicamente as infinitas possibilidades do movimento estimulando a experiência corporal, recreação e socialização em vários ritmos, conhecendo fatores importantes sobre o espaço, movimentos e gestos técnicos envolvidos na dança, reconhecendo e identificando sua essência e suas concepções. </w:t>
            </w:r>
          </w:p>
        </w:tc>
        <w:tc>
          <w:tcPr>
            <w:tcW w:w="1766" w:type="pct"/>
            <w:vAlign w:val="center"/>
          </w:tcPr>
          <w:p w14:paraId="06CEF608" w14:textId="77777777" w:rsidR="002D5369" w:rsidRPr="002D5369" w:rsidRDefault="002D5369" w:rsidP="002D5369">
            <w:pPr>
              <w:pStyle w:val="TableParagraph"/>
              <w:rPr>
                <w:rFonts w:ascii="Arial" w:hAnsi="Arial" w:cs="Arial"/>
                <w:sz w:val="18"/>
                <w:lang w:val="pt-BR"/>
              </w:rPr>
            </w:pPr>
            <w:r w:rsidRPr="002D5369">
              <w:rPr>
                <w:rFonts w:ascii="Arial" w:hAnsi="Arial" w:cs="Arial"/>
                <w:sz w:val="18"/>
                <w:lang w:val="pt-BR"/>
              </w:rPr>
              <w:t>Possibilidades, características da dança e movimentos.</w:t>
            </w:r>
          </w:p>
        </w:tc>
      </w:tr>
      <w:tr w:rsidR="002D5369" w:rsidRPr="0027782F" w14:paraId="0A9164D1" w14:textId="77777777" w:rsidTr="002D5369">
        <w:trPr>
          <w:trHeight w:val="20"/>
        </w:trPr>
        <w:tc>
          <w:tcPr>
            <w:tcW w:w="3234" w:type="pct"/>
          </w:tcPr>
          <w:p w14:paraId="3040748E" w14:textId="77777777" w:rsidR="002D5369" w:rsidRPr="002D5369" w:rsidRDefault="002D5369" w:rsidP="002D5369">
            <w:pPr>
              <w:pStyle w:val="TableParagraph"/>
              <w:numPr>
                <w:ilvl w:val="0"/>
                <w:numId w:val="38"/>
              </w:numPr>
              <w:adjustRightInd/>
              <w:ind w:left="0" w:right="97" w:hanging="142"/>
              <w:jc w:val="both"/>
              <w:rPr>
                <w:rFonts w:ascii="Arial" w:hAnsi="Arial" w:cs="Arial"/>
                <w:sz w:val="18"/>
                <w:lang w:val="pt-BR"/>
              </w:rPr>
            </w:pPr>
            <w:r w:rsidRPr="002D5369">
              <w:rPr>
                <w:rFonts w:ascii="Arial" w:hAnsi="Arial" w:cs="Arial"/>
                <w:sz w:val="18"/>
                <w:lang w:val="pt-BR"/>
              </w:rPr>
              <w:t>Desenvolvimento da flexibilidade, coordenação motora, comportamento psicomotor e estimulo da capacidade de expressão por meios criativos.</w:t>
            </w:r>
          </w:p>
        </w:tc>
        <w:tc>
          <w:tcPr>
            <w:tcW w:w="1766" w:type="pct"/>
            <w:vAlign w:val="center"/>
          </w:tcPr>
          <w:p w14:paraId="33C43E28" w14:textId="54674AAA" w:rsidR="002D5369" w:rsidRPr="002D5369" w:rsidRDefault="005B3729" w:rsidP="002D5369">
            <w:pPr>
              <w:pStyle w:val="TableParagraph"/>
              <w:rPr>
                <w:rFonts w:ascii="Arial" w:hAnsi="Arial" w:cs="Arial"/>
                <w:sz w:val="18"/>
                <w:lang w:val="pt-BR"/>
              </w:rPr>
            </w:pPr>
            <w:r w:rsidRPr="002D5369">
              <w:rPr>
                <w:rFonts w:ascii="Arial" w:hAnsi="Arial" w:cs="Arial"/>
                <w:sz w:val="18"/>
                <w:lang w:val="pt-BR"/>
              </w:rPr>
              <w:t>Benefícios</w:t>
            </w:r>
            <w:r w:rsidR="002D5369" w:rsidRPr="002D5369">
              <w:rPr>
                <w:rFonts w:ascii="Arial" w:hAnsi="Arial" w:cs="Arial"/>
                <w:sz w:val="18"/>
                <w:lang w:val="pt-BR"/>
              </w:rPr>
              <w:t xml:space="preserve"> físicos, sociais e comportamentais através da capoeira</w:t>
            </w:r>
          </w:p>
        </w:tc>
      </w:tr>
      <w:tr w:rsidR="002D5369" w:rsidRPr="0027782F" w14:paraId="74AE3CE4" w14:textId="77777777" w:rsidTr="002D5369">
        <w:trPr>
          <w:trHeight w:val="20"/>
        </w:trPr>
        <w:tc>
          <w:tcPr>
            <w:tcW w:w="3234" w:type="pct"/>
          </w:tcPr>
          <w:p w14:paraId="06D56911" w14:textId="77777777" w:rsidR="002D5369" w:rsidRPr="002D5369" w:rsidRDefault="002D5369" w:rsidP="002D5369">
            <w:pPr>
              <w:pStyle w:val="TableParagraph"/>
              <w:numPr>
                <w:ilvl w:val="0"/>
                <w:numId w:val="38"/>
              </w:numPr>
              <w:adjustRightInd/>
              <w:ind w:left="0" w:right="97" w:hanging="142"/>
              <w:jc w:val="both"/>
              <w:rPr>
                <w:rFonts w:ascii="Arial" w:hAnsi="Arial" w:cs="Arial"/>
                <w:sz w:val="18"/>
                <w:lang w:val="pt-BR"/>
              </w:rPr>
            </w:pPr>
            <w:r w:rsidRPr="002D5369">
              <w:rPr>
                <w:rFonts w:ascii="Arial" w:hAnsi="Arial" w:cs="Arial"/>
                <w:sz w:val="18"/>
                <w:lang w:val="pt-BR"/>
              </w:rPr>
              <w:t>Estimulo da memória, articulação de ideias, aumento da produtividade e melhoria da atenção.</w:t>
            </w:r>
          </w:p>
        </w:tc>
        <w:tc>
          <w:tcPr>
            <w:tcW w:w="1766" w:type="pct"/>
            <w:vAlign w:val="center"/>
          </w:tcPr>
          <w:p w14:paraId="442C5B10" w14:textId="77777777" w:rsidR="002D5369" w:rsidRPr="001A4E88" w:rsidRDefault="002D5369" w:rsidP="002D5369">
            <w:pPr>
              <w:pStyle w:val="TableParagraph"/>
              <w:rPr>
                <w:rFonts w:ascii="Arial" w:hAnsi="Arial" w:cs="Arial"/>
                <w:sz w:val="18"/>
              </w:rPr>
            </w:pPr>
            <w:r w:rsidRPr="001A4E88">
              <w:rPr>
                <w:rFonts w:ascii="Arial" w:hAnsi="Arial" w:cs="Arial"/>
                <w:sz w:val="18"/>
              </w:rPr>
              <w:t xml:space="preserve">Arte </w:t>
            </w:r>
            <w:r w:rsidRPr="005B3729">
              <w:rPr>
                <w:rFonts w:ascii="Arial" w:hAnsi="Arial" w:cs="Arial"/>
                <w:sz w:val="18"/>
                <w:lang w:val="pt-BR"/>
              </w:rPr>
              <w:t>através da música</w:t>
            </w:r>
          </w:p>
        </w:tc>
      </w:tr>
      <w:tr w:rsidR="002D5369" w:rsidRPr="0027782F" w14:paraId="6508DCAD" w14:textId="77777777" w:rsidTr="002D5369">
        <w:trPr>
          <w:trHeight w:val="20"/>
        </w:trPr>
        <w:tc>
          <w:tcPr>
            <w:tcW w:w="3234" w:type="pct"/>
          </w:tcPr>
          <w:p w14:paraId="5B62ECFD" w14:textId="77777777" w:rsidR="002D5369" w:rsidRPr="002D5369" w:rsidRDefault="002D5369" w:rsidP="002D5369">
            <w:pPr>
              <w:pStyle w:val="TableParagraph"/>
              <w:numPr>
                <w:ilvl w:val="0"/>
                <w:numId w:val="38"/>
              </w:numPr>
              <w:adjustRightInd/>
              <w:ind w:left="0" w:right="97" w:hanging="142"/>
              <w:jc w:val="both"/>
              <w:rPr>
                <w:rFonts w:ascii="Arial" w:hAnsi="Arial" w:cs="Arial"/>
                <w:sz w:val="18"/>
                <w:lang w:val="pt-BR"/>
              </w:rPr>
            </w:pPr>
            <w:r w:rsidRPr="002D5369">
              <w:rPr>
                <w:rFonts w:ascii="Arial" w:hAnsi="Arial" w:cs="Arial"/>
                <w:sz w:val="18"/>
                <w:lang w:val="pt-BR"/>
              </w:rPr>
              <w:t>Desenvolvimento da coordenação motora, movimento, convivência social, aptidão física, competição sadia e estimulo de atividades em grupo, além de força muscular e melhoria da saúde cardiovascular.</w:t>
            </w:r>
          </w:p>
        </w:tc>
        <w:tc>
          <w:tcPr>
            <w:tcW w:w="1766" w:type="pct"/>
            <w:vAlign w:val="center"/>
          </w:tcPr>
          <w:p w14:paraId="7D2A90FB" w14:textId="77777777" w:rsidR="002D5369" w:rsidRPr="002D5369" w:rsidRDefault="002D5369" w:rsidP="002D5369">
            <w:pPr>
              <w:pStyle w:val="TableParagraph"/>
              <w:rPr>
                <w:rFonts w:ascii="Arial" w:hAnsi="Arial" w:cs="Arial"/>
                <w:sz w:val="18"/>
                <w:lang w:val="pt-BR"/>
              </w:rPr>
            </w:pPr>
            <w:r w:rsidRPr="002D5369">
              <w:rPr>
                <w:rFonts w:ascii="Arial" w:hAnsi="Arial" w:cs="Arial"/>
                <w:sz w:val="18"/>
                <w:lang w:val="pt-BR"/>
              </w:rPr>
              <w:t>Saúde e bem estar através do esporte</w:t>
            </w:r>
          </w:p>
        </w:tc>
      </w:tr>
      <w:tr w:rsidR="002D5369" w:rsidRPr="0027782F" w14:paraId="35EE5951" w14:textId="77777777" w:rsidTr="002D5369">
        <w:trPr>
          <w:trHeight w:val="20"/>
        </w:trPr>
        <w:tc>
          <w:tcPr>
            <w:tcW w:w="3234" w:type="pct"/>
          </w:tcPr>
          <w:p w14:paraId="2006BD7B" w14:textId="77777777" w:rsidR="002D5369" w:rsidRPr="002D5369" w:rsidRDefault="002D5369" w:rsidP="002D5369">
            <w:pPr>
              <w:pStyle w:val="PargrafodaLista"/>
              <w:widowControl w:val="0"/>
              <w:numPr>
                <w:ilvl w:val="0"/>
                <w:numId w:val="38"/>
              </w:numPr>
              <w:autoSpaceDE w:val="0"/>
              <w:autoSpaceDN w:val="0"/>
              <w:spacing w:after="0" w:line="240" w:lineRule="auto"/>
              <w:ind w:left="0" w:right="90" w:hanging="142"/>
              <w:contextualSpacing w:val="0"/>
              <w:jc w:val="both"/>
              <w:rPr>
                <w:rFonts w:ascii="Arial" w:hAnsi="Arial" w:cs="Arial"/>
                <w:sz w:val="18"/>
                <w:szCs w:val="24"/>
                <w:lang w:val="pt-BR"/>
              </w:rPr>
            </w:pPr>
            <w:r w:rsidRPr="002D5369">
              <w:rPr>
                <w:rFonts w:ascii="Arial" w:hAnsi="Arial" w:cs="Arial"/>
                <w:sz w:val="18"/>
                <w:szCs w:val="24"/>
                <w:lang w:val="pt-BR"/>
              </w:rPr>
              <w:t>Compreensão sobre o processo de envelhecimento;</w:t>
            </w:r>
            <w:r w:rsidRPr="002D5369">
              <w:rPr>
                <w:rFonts w:ascii="Arial" w:hAnsi="Arial" w:cs="Arial"/>
                <w:spacing w:val="-10"/>
                <w:sz w:val="18"/>
                <w:szCs w:val="24"/>
                <w:lang w:val="pt-BR"/>
              </w:rPr>
              <w:t xml:space="preserve"> </w:t>
            </w:r>
            <w:r w:rsidRPr="002D5369">
              <w:rPr>
                <w:rFonts w:ascii="Arial" w:hAnsi="Arial" w:cs="Arial"/>
                <w:sz w:val="18"/>
                <w:szCs w:val="24"/>
                <w:lang w:val="pt-BR"/>
              </w:rPr>
              <w:t>Desenvolvimento</w:t>
            </w:r>
            <w:r w:rsidRPr="002D5369">
              <w:rPr>
                <w:rFonts w:ascii="Arial" w:hAnsi="Arial" w:cs="Arial"/>
                <w:spacing w:val="-11"/>
                <w:sz w:val="18"/>
                <w:szCs w:val="24"/>
                <w:lang w:val="pt-BR"/>
              </w:rPr>
              <w:t xml:space="preserve"> </w:t>
            </w:r>
            <w:r w:rsidRPr="002D5369">
              <w:rPr>
                <w:rFonts w:ascii="Arial" w:hAnsi="Arial" w:cs="Arial"/>
                <w:sz w:val="18"/>
                <w:szCs w:val="24"/>
                <w:lang w:val="pt-BR"/>
              </w:rPr>
              <w:t>de</w:t>
            </w:r>
            <w:r w:rsidRPr="002D5369">
              <w:rPr>
                <w:rFonts w:ascii="Arial" w:hAnsi="Arial" w:cs="Arial"/>
                <w:spacing w:val="-12"/>
                <w:sz w:val="18"/>
                <w:szCs w:val="24"/>
                <w:lang w:val="pt-BR"/>
              </w:rPr>
              <w:t xml:space="preserve"> </w:t>
            </w:r>
            <w:r w:rsidRPr="002D5369">
              <w:rPr>
                <w:rFonts w:ascii="Arial" w:hAnsi="Arial" w:cs="Arial"/>
                <w:sz w:val="18"/>
                <w:szCs w:val="24"/>
                <w:lang w:val="pt-BR"/>
              </w:rPr>
              <w:t xml:space="preserve">hábitos saudáveis; Melhoria da qualidade de vida, da </w:t>
            </w:r>
            <w:proofErr w:type="spellStart"/>
            <w:r w:rsidRPr="002D5369">
              <w:rPr>
                <w:rFonts w:ascii="Arial" w:hAnsi="Arial" w:cs="Arial"/>
                <w:sz w:val="18"/>
                <w:szCs w:val="24"/>
                <w:lang w:val="pt-BR"/>
              </w:rPr>
              <w:t>auto-estima</w:t>
            </w:r>
            <w:proofErr w:type="spellEnd"/>
            <w:r w:rsidRPr="002D5369">
              <w:rPr>
                <w:rFonts w:ascii="Arial" w:hAnsi="Arial" w:cs="Arial"/>
                <w:sz w:val="18"/>
                <w:szCs w:val="24"/>
                <w:lang w:val="pt-BR"/>
              </w:rPr>
              <w:t xml:space="preserve"> e da convivência familiar e social; Desenvolvimento de novas aptidões.</w:t>
            </w:r>
          </w:p>
        </w:tc>
        <w:tc>
          <w:tcPr>
            <w:tcW w:w="1766" w:type="pct"/>
            <w:vAlign w:val="center"/>
          </w:tcPr>
          <w:p w14:paraId="3D9FC8FD" w14:textId="77777777" w:rsidR="002D5369" w:rsidRPr="002D5369" w:rsidRDefault="002D5369" w:rsidP="002D5369">
            <w:pPr>
              <w:pStyle w:val="TableParagraph"/>
              <w:rPr>
                <w:rFonts w:ascii="Arial" w:hAnsi="Arial" w:cs="Arial"/>
                <w:sz w:val="18"/>
                <w:lang w:val="pt-BR"/>
              </w:rPr>
            </w:pPr>
            <w:r w:rsidRPr="002D5369">
              <w:rPr>
                <w:rFonts w:ascii="Arial" w:hAnsi="Arial" w:cs="Arial"/>
                <w:spacing w:val="-2"/>
                <w:sz w:val="18"/>
                <w:lang w:val="pt-BR"/>
              </w:rPr>
              <w:t>Envelhecimento</w:t>
            </w:r>
            <w:r w:rsidRPr="002D5369">
              <w:rPr>
                <w:rFonts w:ascii="Arial" w:hAnsi="Arial" w:cs="Arial"/>
                <w:spacing w:val="15"/>
                <w:sz w:val="18"/>
                <w:lang w:val="pt-BR"/>
              </w:rPr>
              <w:t xml:space="preserve"> </w:t>
            </w:r>
            <w:r w:rsidRPr="002D5369">
              <w:rPr>
                <w:rFonts w:ascii="Arial" w:hAnsi="Arial" w:cs="Arial"/>
                <w:spacing w:val="-2"/>
                <w:sz w:val="18"/>
                <w:lang w:val="pt-BR"/>
              </w:rPr>
              <w:t xml:space="preserve">Saudável e </w:t>
            </w:r>
            <w:r w:rsidRPr="002D5369">
              <w:rPr>
                <w:rFonts w:ascii="Arial" w:hAnsi="Arial" w:cs="Arial"/>
                <w:sz w:val="18"/>
                <w:lang w:val="pt-BR"/>
              </w:rPr>
              <w:t>Fortalecimento</w:t>
            </w:r>
            <w:r w:rsidRPr="002D5369">
              <w:rPr>
                <w:rFonts w:ascii="Arial" w:hAnsi="Arial" w:cs="Arial"/>
                <w:spacing w:val="80"/>
                <w:sz w:val="18"/>
                <w:lang w:val="pt-BR"/>
              </w:rPr>
              <w:t xml:space="preserve"> </w:t>
            </w:r>
            <w:r w:rsidRPr="002D5369">
              <w:rPr>
                <w:rFonts w:ascii="Arial" w:hAnsi="Arial" w:cs="Arial"/>
                <w:sz w:val="18"/>
                <w:lang w:val="pt-BR"/>
              </w:rPr>
              <w:t>de</w:t>
            </w:r>
            <w:r w:rsidRPr="002D5369">
              <w:rPr>
                <w:rFonts w:ascii="Arial" w:hAnsi="Arial" w:cs="Arial"/>
                <w:spacing w:val="80"/>
                <w:sz w:val="18"/>
                <w:lang w:val="pt-BR"/>
              </w:rPr>
              <w:t xml:space="preserve"> </w:t>
            </w:r>
            <w:r w:rsidRPr="002D5369">
              <w:rPr>
                <w:rFonts w:ascii="Arial" w:hAnsi="Arial" w:cs="Arial"/>
                <w:sz w:val="18"/>
                <w:lang w:val="pt-BR"/>
              </w:rPr>
              <w:t>Vínculos</w:t>
            </w:r>
            <w:r w:rsidRPr="002D5369">
              <w:rPr>
                <w:rFonts w:ascii="Arial" w:hAnsi="Arial" w:cs="Arial"/>
                <w:spacing w:val="80"/>
                <w:sz w:val="18"/>
                <w:lang w:val="pt-BR"/>
              </w:rPr>
              <w:t xml:space="preserve"> </w:t>
            </w:r>
            <w:r w:rsidRPr="002D5369">
              <w:rPr>
                <w:rFonts w:ascii="Arial" w:hAnsi="Arial" w:cs="Arial"/>
                <w:sz w:val="18"/>
                <w:lang w:val="pt-BR"/>
              </w:rPr>
              <w:t>Familiares</w:t>
            </w:r>
            <w:r w:rsidRPr="002D5369">
              <w:rPr>
                <w:rFonts w:ascii="Arial" w:hAnsi="Arial" w:cs="Arial"/>
                <w:spacing w:val="80"/>
                <w:sz w:val="18"/>
                <w:lang w:val="pt-BR"/>
              </w:rPr>
              <w:t xml:space="preserve"> </w:t>
            </w:r>
            <w:r w:rsidRPr="002D5369">
              <w:rPr>
                <w:rFonts w:ascii="Arial" w:hAnsi="Arial" w:cs="Arial"/>
                <w:sz w:val="18"/>
                <w:lang w:val="pt-BR"/>
              </w:rPr>
              <w:t xml:space="preserve">e </w:t>
            </w:r>
            <w:r w:rsidRPr="002D5369">
              <w:rPr>
                <w:rFonts w:ascii="Arial" w:hAnsi="Arial" w:cs="Arial"/>
                <w:spacing w:val="-2"/>
                <w:sz w:val="18"/>
                <w:lang w:val="pt-BR"/>
              </w:rPr>
              <w:t>Comunitários</w:t>
            </w:r>
          </w:p>
        </w:tc>
      </w:tr>
    </w:tbl>
    <w:p w14:paraId="13E5563D" w14:textId="77777777" w:rsidR="002D5369" w:rsidRDefault="002D5369" w:rsidP="002D5369">
      <w:pPr>
        <w:tabs>
          <w:tab w:val="left" w:pos="553"/>
        </w:tabs>
        <w:rPr>
          <w:rFonts w:ascii="Arial" w:hAnsi="Arial" w:cs="Arial"/>
          <w:b/>
        </w:rPr>
      </w:pPr>
    </w:p>
    <w:p w14:paraId="602A2585" w14:textId="77777777" w:rsidR="002D5369" w:rsidRDefault="002D5369" w:rsidP="002D5369">
      <w:pPr>
        <w:jc w:val="both"/>
        <w:rPr>
          <w:rFonts w:ascii="Arial" w:hAnsi="Arial" w:cs="Arial"/>
          <w:b/>
          <w:spacing w:val="-2"/>
          <w:u w:val="single"/>
        </w:rPr>
      </w:pPr>
      <w:r>
        <w:rPr>
          <w:rFonts w:ascii="Arial" w:hAnsi="Arial" w:cs="Arial"/>
          <w:b/>
          <w:u w:val="single"/>
        </w:rPr>
        <w:t>6</w:t>
      </w:r>
      <w:r w:rsidRPr="00B629E2">
        <w:rPr>
          <w:rFonts w:ascii="Arial" w:hAnsi="Arial" w:cs="Arial"/>
          <w:b/>
          <w:u w:val="single"/>
        </w:rPr>
        <w:t xml:space="preserve"> – </w:t>
      </w:r>
      <w:r>
        <w:rPr>
          <w:rFonts w:ascii="Arial" w:hAnsi="Arial" w:cs="Arial"/>
          <w:b/>
          <w:u w:val="single"/>
        </w:rPr>
        <w:t>Metas</w:t>
      </w:r>
      <w:r w:rsidRPr="00B629E2">
        <w:rPr>
          <w:rFonts w:ascii="Arial" w:hAnsi="Arial" w:cs="Arial"/>
          <w:b/>
          <w:spacing w:val="-2"/>
          <w:u w:val="single"/>
        </w:rPr>
        <w:t>:</w:t>
      </w:r>
    </w:p>
    <w:p w14:paraId="4BEE4478" w14:textId="77777777" w:rsidR="002D5369" w:rsidRPr="007D2A80" w:rsidRDefault="002D5369" w:rsidP="002D5369">
      <w:pPr>
        <w:rPr>
          <w:rFonts w:ascii="Arial" w:hAnsi="Arial" w:cs="Arial"/>
          <w:spacing w:val="-5"/>
        </w:rPr>
      </w:pPr>
      <w:r w:rsidRPr="007D2A80">
        <w:rPr>
          <w:rFonts w:ascii="Arial" w:hAnsi="Arial" w:cs="Arial"/>
          <w:b/>
        </w:rPr>
        <w:t>6.1-</w:t>
      </w:r>
      <w:r w:rsidRPr="007D2A80">
        <w:rPr>
          <w:rFonts w:ascii="Arial" w:hAnsi="Arial" w:cs="Arial"/>
        </w:rPr>
        <w:t>Nº</w:t>
      </w:r>
      <w:r w:rsidRPr="007D2A80">
        <w:rPr>
          <w:rFonts w:ascii="Arial" w:hAnsi="Arial" w:cs="Arial"/>
          <w:spacing w:val="-4"/>
        </w:rPr>
        <w:t xml:space="preserve"> </w:t>
      </w:r>
      <w:r w:rsidRPr="007D2A80">
        <w:rPr>
          <w:rFonts w:ascii="Arial" w:hAnsi="Arial" w:cs="Arial"/>
        </w:rPr>
        <w:t>de usuários:</w:t>
      </w:r>
      <w:r w:rsidRPr="007D2A80">
        <w:rPr>
          <w:rFonts w:ascii="Arial" w:hAnsi="Arial" w:cs="Arial"/>
          <w:spacing w:val="-1"/>
        </w:rPr>
        <w:t xml:space="preserve"> </w:t>
      </w:r>
      <w:r w:rsidRPr="007D2A80">
        <w:rPr>
          <w:rFonts w:ascii="Arial" w:hAnsi="Arial" w:cs="Arial"/>
        </w:rPr>
        <w:t>No</w:t>
      </w:r>
      <w:r w:rsidRPr="007D2A80">
        <w:rPr>
          <w:rFonts w:ascii="Arial" w:hAnsi="Arial" w:cs="Arial"/>
          <w:spacing w:val="-5"/>
        </w:rPr>
        <w:t xml:space="preserve"> </w:t>
      </w:r>
      <w:r w:rsidRPr="007D2A80">
        <w:rPr>
          <w:rFonts w:ascii="Arial" w:hAnsi="Arial" w:cs="Arial"/>
        </w:rPr>
        <w:t>mínimo 300</w:t>
      </w:r>
      <w:r w:rsidRPr="007D2A80">
        <w:rPr>
          <w:rFonts w:ascii="Arial" w:hAnsi="Arial" w:cs="Arial"/>
          <w:spacing w:val="-3"/>
        </w:rPr>
        <w:t xml:space="preserve"> </w:t>
      </w:r>
      <w:r w:rsidRPr="007D2A80">
        <w:rPr>
          <w:rFonts w:ascii="Arial" w:hAnsi="Arial" w:cs="Arial"/>
        </w:rPr>
        <w:t xml:space="preserve">usuários </w:t>
      </w:r>
      <w:r w:rsidRPr="007D2A80">
        <w:rPr>
          <w:rFonts w:ascii="Arial" w:hAnsi="Arial" w:cs="Arial"/>
          <w:spacing w:val="-5"/>
        </w:rPr>
        <w:t>mês;</w:t>
      </w:r>
    </w:p>
    <w:p w14:paraId="0EC591AE" w14:textId="77777777" w:rsidR="002D5369" w:rsidRDefault="002D5369" w:rsidP="002D5369">
      <w:pPr>
        <w:spacing w:before="8" w:after="1"/>
        <w:rPr>
          <w:rFonts w:ascii="Arial" w:hAnsi="Arial" w:cs="Arial"/>
          <w:b/>
        </w:rPr>
      </w:pPr>
    </w:p>
    <w:p w14:paraId="4C726AC5" w14:textId="77777777" w:rsidR="002D5369" w:rsidRPr="007D2A80" w:rsidRDefault="002D5369" w:rsidP="002D5369">
      <w:pPr>
        <w:spacing w:before="8" w:after="1"/>
        <w:rPr>
          <w:rFonts w:ascii="Arial" w:hAnsi="Arial" w:cs="Arial"/>
        </w:rPr>
      </w:pPr>
      <w:r w:rsidRPr="007D2A80">
        <w:rPr>
          <w:rFonts w:ascii="Arial" w:hAnsi="Arial" w:cs="Arial"/>
          <w:b/>
        </w:rPr>
        <w:t>6.2-</w:t>
      </w:r>
      <w:r w:rsidRPr="007D2A80">
        <w:rPr>
          <w:rFonts w:ascii="Arial" w:hAnsi="Arial" w:cs="Arial"/>
        </w:rPr>
        <w:t>Meta</w:t>
      </w:r>
      <w:r w:rsidRPr="007D2A80">
        <w:rPr>
          <w:rFonts w:ascii="Arial" w:hAnsi="Arial" w:cs="Arial"/>
          <w:spacing w:val="-1"/>
        </w:rPr>
        <w:t xml:space="preserve"> </w:t>
      </w:r>
      <w:r w:rsidRPr="007D2A80">
        <w:rPr>
          <w:rFonts w:ascii="Arial" w:hAnsi="Arial" w:cs="Arial"/>
        </w:rPr>
        <w:t>de</w:t>
      </w:r>
      <w:r w:rsidRPr="007D2A80">
        <w:rPr>
          <w:rFonts w:ascii="Arial" w:hAnsi="Arial" w:cs="Arial"/>
          <w:spacing w:val="-4"/>
        </w:rPr>
        <w:t xml:space="preserve"> </w:t>
      </w:r>
      <w:r w:rsidRPr="007D2A80">
        <w:rPr>
          <w:rFonts w:ascii="Arial" w:hAnsi="Arial" w:cs="Arial"/>
        </w:rPr>
        <w:t>encontros</w:t>
      </w:r>
      <w:r w:rsidRPr="007D2A80">
        <w:rPr>
          <w:rFonts w:ascii="Arial" w:hAnsi="Arial" w:cs="Arial"/>
          <w:spacing w:val="-7"/>
        </w:rPr>
        <w:t xml:space="preserve"> </w:t>
      </w:r>
      <w:r w:rsidRPr="007D2A80">
        <w:rPr>
          <w:rFonts w:ascii="Arial" w:hAnsi="Arial" w:cs="Arial"/>
        </w:rPr>
        <w:t>por</w:t>
      </w:r>
      <w:r w:rsidRPr="007D2A80">
        <w:rPr>
          <w:rFonts w:ascii="Arial" w:hAnsi="Arial" w:cs="Arial"/>
          <w:spacing w:val="-2"/>
        </w:rPr>
        <w:t xml:space="preserve"> oficina:</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6"/>
        <w:gridCol w:w="1650"/>
        <w:gridCol w:w="1926"/>
        <w:gridCol w:w="1377"/>
        <w:gridCol w:w="1375"/>
        <w:gridCol w:w="1382"/>
      </w:tblGrid>
      <w:tr w:rsidR="002D5369" w:rsidRPr="007D2A80" w14:paraId="57C7934D" w14:textId="77777777" w:rsidTr="002D5369">
        <w:trPr>
          <w:trHeight w:val="20"/>
        </w:trPr>
        <w:tc>
          <w:tcPr>
            <w:tcW w:w="884" w:type="pct"/>
            <w:vAlign w:val="center"/>
          </w:tcPr>
          <w:p w14:paraId="5C76E7FF" w14:textId="77777777" w:rsidR="002D5369" w:rsidRPr="005B3729" w:rsidRDefault="002D5369" w:rsidP="002D5369">
            <w:pPr>
              <w:pStyle w:val="Corpodetexto"/>
              <w:ind w:left="0"/>
              <w:jc w:val="center"/>
              <w:rPr>
                <w:b/>
                <w:sz w:val="20"/>
                <w:szCs w:val="24"/>
                <w:lang w:val="pt-BR"/>
              </w:rPr>
            </w:pPr>
            <w:r w:rsidRPr="005B3729">
              <w:rPr>
                <w:b/>
                <w:sz w:val="20"/>
                <w:szCs w:val="24"/>
                <w:lang w:val="pt-BR"/>
              </w:rPr>
              <w:t>Oficina</w:t>
            </w:r>
          </w:p>
          <w:p w14:paraId="58AF1912" w14:textId="77777777" w:rsidR="002D5369" w:rsidRPr="005B3729" w:rsidRDefault="002D5369" w:rsidP="002D5369">
            <w:pPr>
              <w:pStyle w:val="Corpodetexto"/>
              <w:ind w:left="0"/>
              <w:jc w:val="center"/>
              <w:rPr>
                <w:b/>
                <w:sz w:val="20"/>
                <w:szCs w:val="24"/>
                <w:lang w:val="pt-BR"/>
              </w:rPr>
            </w:pPr>
            <w:r w:rsidRPr="005B3729">
              <w:rPr>
                <w:b/>
                <w:sz w:val="20"/>
                <w:szCs w:val="24"/>
                <w:lang w:val="pt-BR"/>
              </w:rPr>
              <w:t>Pingo de Gente Brinquedoteca</w:t>
            </w:r>
          </w:p>
        </w:tc>
        <w:tc>
          <w:tcPr>
            <w:tcW w:w="881" w:type="pct"/>
            <w:vAlign w:val="center"/>
          </w:tcPr>
          <w:p w14:paraId="5061B5E8" w14:textId="77777777" w:rsidR="002D5369" w:rsidRPr="005B3729" w:rsidRDefault="002D5369" w:rsidP="002D5369">
            <w:pPr>
              <w:pStyle w:val="Corpodetexto"/>
              <w:ind w:left="0"/>
              <w:jc w:val="center"/>
              <w:rPr>
                <w:b/>
                <w:sz w:val="20"/>
                <w:szCs w:val="24"/>
                <w:lang w:val="pt-BR"/>
              </w:rPr>
            </w:pPr>
            <w:r w:rsidRPr="005B3729">
              <w:rPr>
                <w:b/>
                <w:sz w:val="20"/>
                <w:szCs w:val="24"/>
                <w:lang w:val="pt-BR"/>
              </w:rPr>
              <w:t>Oficina</w:t>
            </w:r>
          </w:p>
          <w:p w14:paraId="4F8C7479" w14:textId="77777777" w:rsidR="002D5369" w:rsidRPr="005B3729" w:rsidRDefault="002D5369" w:rsidP="002D5369">
            <w:pPr>
              <w:pStyle w:val="Corpodetexto"/>
              <w:ind w:left="0"/>
              <w:jc w:val="center"/>
              <w:rPr>
                <w:b/>
                <w:sz w:val="20"/>
                <w:szCs w:val="24"/>
                <w:lang w:val="pt-BR"/>
              </w:rPr>
            </w:pPr>
            <w:r w:rsidRPr="005B3729">
              <w:rPr>
                <w:b/>
                <w:sz w:val="20"/>
                <w:szCs w:val="24"/>
                <w:lang w:val="pt-BR"/>
              </w:rPr>
              <w:t>É preciso Saber Viver - Violão</w:t>
            </w:r>
          </w:p>
        </w:tc>
        <w:tc>
          <w:tcPr>
            <w:tcW w:w="1028" w:type="pct"/>
            <w:vAlign w:val="center"/>
          </w:tcPr>
          <w:p w14:paraId="5A5D3513" w14:textId="77777777" w:rsidR="002D5369" w:rsidRPr="005B3729" w:rsidRDefault="002D5369" w:rsidP="002D5369">
            <w:pPr>
              <w:pStyle w:val="Corpodetexto"/>
              <w:ind w:left="0"/>
              <w:jc w:val="center"/>
              <w:rPr>
                <w:b/>
                <w:sz w:val="20"/>
                <w:szCs w:val="24"/>
                <w:lang w:val="pt-BR"/>
              </w:rPr>
            </w:pPr>
            <w:r w:rsidRPr="005B3729">
              <w:rPr>
                <w:b/>
                <w:sz w:val="20"/>
                <w:szCs w:val="24"/>
                <w:lang w:val="pt-BR"/>
              </w:rPr>
              <w:t>Oficina Construindo um futuro melhor -</w:t>
            </w:r>
          </w:p>
          <w:p w14:paraId="44CA020D" w14:textId="77777777" w:rsidR="002D5369" w:rsidRPr="005B3729" w:rsidRDefault="002D5369" w:rsidP="002D5369">
            <w:pPr>
              <w:pStyle w:val="Corpodetexto"/>
              <w:ind w:left="0"/>
              <w:jc w:val="center"/>
              <w:rPr>
                <w:b/>
                <w:sz w:val="20"/>
                <w:szCs w:val="24"/>
                <w:lang w:val="pt-BR"/>
              </w:rPr>
            </w:pPr>
            <w:r w:rsidRPr="005B3729">
              <w:rPr>
                <w:b/>
                <w:sz w:val="20"/>
                <w:szCs w:val="24"/>
                <w:lang w:val="pt-BR"/>
              </w:rPr>
              <w:t>Dança</w:t>
            </w:r>
          </w:p>
        </w:tc>
        <w:tc>
          <w:tcPr>
            <w:tcW w:w="735" w:type="pct"/>
            <w:vAlign w:val="center"/>
          </w:tcPr>
          <w:p w14:paraId="14BD98FF" w14:textId="77777777" w:rsidR="002D5369" w:rsidRPr="005B3729" w:rsidRDefault="002D5369" w:rsidP="002D5369">
            <w:pPr>
              <w:pStyle w:val="Corpodetexto"/>
              <w:ind w:left="0"/>
              <w:jc w:val="center"/>
              <w:rPr>
                <w:b/>
                <w:sz w:val="20"/>
                <w:szCs w:val="24"/>
                <w:lang w:val="pt-BR"/>
              </w:rPr>
            </w:pPr>
            <w:r w:rsidRPr="005B3729">
              <w:rPr>
                <w:b/>
                <w:sz w:val="20"/>
                <w:szCs w:val="24"/>
                <w:lang w:val="pt-BR"/>
              </w:rPr>
              <w:t>Oficina Berimbau</w:t>
            </w:r>
          </w:p>
          <w:p w14:paraId="48A3342C" w14:textId="77777777" w:rsidR="002D5369" w:rsidRPr="005B3729" w:rsidRDefault="002D5369" w:rsidP="002D5369">
            <w:pPr>
              <w:pStyle w:val="Corpodetexto"/>
              <w:ind w:left="0"/>
              <w:jc w:val="center"/>
              <w:rPr>
                <w:b/>
                <w:sz w:val="20"/>
                <w:szCs w:val="24"/>
                <w:lang w:val="pt-BR"/>
              </w:rPr>
            </w:pPr>
            <w:r w:rsidRPr="005B3729">
              <w:rPr>
                <w:b/>
                <w:sz w:val="20"/>
                <w:szCs w:val="24"/>
                <w:lang w:val="pt-BR"/>
              </w:rPr>
              <w:t>Capoeira</w:t>
            </w:r>
          </w:p>
        </w:tc>
        <w:tc>
          <w:tcPr>
            <w:tcW w:w="734" w:type="pct"/>
            <w:vAlign w:val="center"/>
          </w:tcPr>
          <w:p w14:paraId="3815450A" w14:textId="77777777" w:rsidR="002D5369" w:rsidRPr="005B3729" w:rsidRDefault="002D5369" w:rsidP="002D5369">
            <w:pPr>
              <w:pStyle w:val="Corpodetexto"/>
              <w:ind w:left="0"/>
              <w:jc w:val="center"/>
              <w:rPr>
                <w:b/>
                <w:sz w:val="20"/>
                <w:szCs w:val="24"/>
                <w:lang w:val="pt-BR"/>
              </w:rPr>
            </w:pPr>
            <w:r w:rsidRPr="005B3729">
              <w:rPr>
                <w:b/>
                <w:sz w:val="20"/>
                <w:szCs w:val="24"/>
                <w:lang w:val="pt-BR"/>
              </w:rPr>
              <w:t xml:space="preserve">Oficina </w:t>
            </w:r>
          </w:p>
          <w:p w14:paraId="23066E4C" w14:textId="77777777" w:rsidR="002D5369" w:rsidRPr="005B3729" w:rsidRDefault="002D5369" w:rsidP="002D5369">
            <w:pPr>
              <w:pStyle w:val="Corpodetexto"/>
              <w:ind w:left="0"/>
              <w:jc w:val="center"/>
              <w:rPr>
                <w:b/>
                <w:sz w:val="20"/>
                <w:szCs w:val="24"/>
                <w:lang w:val="pt-BR"/>
              </w:rPr>
            </w:pPr>
            <w:r w:rsidRPr="005B3729">
              <w:rPr>
                <w:b/>
                <w:sz w:val="20"/>
                <w:szCs w:val="24"/>
                <w:lang w:val="pt-BR"/>
              </w:rPr>
              <w:t>Gol de Placa Futsal</w:t>
            </w:r>
          </w:p>
        </w:tc>
        <w:tc>
          <w:tcPr>
            <w:tcW w:w="738" w:type="pct"/>
            <w:vAlign w:val="center"/>
          </w:tcPr>
          <w:p w14:paraId="48C20F08" w14:textId="77777777" w:rsidR="002D5369" w:rsidRPr="005B3729" w:rsidRDefault="002D5369" w:rsidP="002D5369">
            <w:pPr>
              <w:pStyle w:val="Corpodetexto"/>
              <w:ind w:left="0"/>
              <w:jc w:val="center"/>
              <w:rPr>
                <w:b/>
                <w:sz w:val="20"/>
                <w:szCs w:val="24"/>
                <w:lang w:val="pt-BR"/>
              </w:rPr>
            </w:pPr>
            <w:r w:rsidRPr="005B3729">
              <w:rPr>
                <w:b/>
                <w:sz w:val="20"/>
                <w:szCs w:val="24"/>
                <w:lang w:val="pt-BR"/>
              </w:rPr>
              <w:t xml:space="preserve">Oficina </w:t>
            </w:r>
            <w:r w:rsidRPr="005B3729">
              <w:rPr>
                <w:b/>
                <w:sz w:val="20"/>
                <w:szCs w:val="24"/>
                <w:lang w:val="pt-BR"/>
              </w:rPr>
              <w:br/>
              <w:t>Velho Amigo</w:t>
            </w:r>
          </w:p>
        </w:tc>
      </w:tr>
      <w:tr w:rsidR="002D5369" w:rsidRPr="007D2A80" w14:paraId="52C1A9CB" w14:textId="77777777" w:rsidTr="002D5369">
        <w:trPr>
          <w:trHeight w:val="20"/>
        </w:trPr>
        <w:tc>
          <w:tcPr>
            <w:tcW w:w="884" w:type="pct"/>
            <w:vAlign w:val="center"/>
          </w:tcPr>
          <w:p w14:paraId="1E6AD24F" w14:textId="77777777" w:rsidR="002D5369" w:rsidRPr="005B3729" w:rsidRDefault="002D5369" w:rsidP="002D5369">
            <w:pPr>
              <w:pStyle w:val="Corpodetexto"/>
              <w:ind w:left="0"/>
              <w:jc w:val="center"/>
              <w:rPr>
                <w:sz w:val="18"/>
                <w:szCs w:val="24"/>
                <w:lang w:val="pt-BR"/>
              </w:rPr>
            </w:pPr>
            <w:r w:rsidRPr="005B3729">
              <w:rPr>
                <w:sz w:val="18"/>
                <w:szCs w:val="24"/>
                <w:lang w:val="pt-BR"/>
              </w:rPr>
              <w:t>32 - Encontros mensais</w:t>
            </w:r>
          </w:p>
        </w:tc>
        <w:tc>
          <w:tcPr>
            <w:tcW w:w="881" w:type="pct"/>
            <w:vAlign w:val="center"/>
          </w:tcPr>
          <w:p w14:paraId="0312D24E" w14:textId="77777777" w:rsidR="002D5369" w:rsidRPr="005B3729" w:rsidRDefault="002D5369" w:rsidP="002D5369">
            <w:pPr>
              <w:pStyle w:val="Corpodetexto"/>
              <w:ind w:left="0"/>
              <w:jc w:val="center"/>
              <w:rPr>
                <w:sz w:val="18"/>
                <w:szCs w:val="24"/>
                <w:lang w:val="pt-BR"/>
              </w:rPr>
            </w:pPr>
            <w:r w:rsidRPr="005B3729">
              <w:rPr>
                <w:sz w:val="18"/>
                <w:szCs w:val="24"/>
                <w:lang w:val="pt-BR"/>
              </w:rPr>
              <w:t>48 - Encontros mensais</w:t>
            </w:r>
          </w:p>
        </w:tc>
        <w:tc>
          <w:tcPr>
            <w:tcW w:w="1028" w:type="pct"/>
            <w:vAlign w:val="center"/>
          </w:tcPr>
          <w:p w14:paraId="041AB742" w14:textId="77777777" w:rsidR="002D5369" w:rsidRPr="005B3729" w:rsidRDefault="002D5369" w:rsidP="002D5369">
            <w:pPr>
              <w:pStyle w:val="Corpodetexto"/>
              <w:ind w:left="0"/>
              <w:jc w:val="center"/>
              <w:rPr>
                <w:sz w:val="18"/>
                <w:szCs w:val="24"/>
                <w:lang w:val="pt-BR"/>
              </w:rPr>
            </w:pPr>
            <w:r w:rsidRPr="005B3729">
              <w:rPr>
                <w:sz w:val="18"/>
                <w:szCs w:val="24"/>
                <w:lang w:val="pt-BR"/>
              </w:rPr>
              <w:t>24 - Encontros mensais</w:t>
            </w:r>
          </w:p>
        </w:tc>
        <w:tc>
          <w:tcPr>
            <w:tcW w:w="735" w:type="pct"/>
            <w:vAlign w:val="center"/>
          </w:tcPr>
          <w:p w14:paraId="0FF505F2" w14:textId="77777777" w:rsidR="002D5369" w:rsidRPr="005B3729" w:rsidRDefault="002D5369" w:rsidP="002D5369">
            <w:pPr>
              <w:pStyle w:val="Corpodetexto"/>
              <w:ind w:left="0"/>
              <w:jc w:val="center"/>
              <w:rPr>
                <w:sz w:val="18"/>
                <w:szCs w:val="24"/>
                <w:lang w:val="pt-BR"/>
              </w:rPr>
            </w:pPr>
            <w:r w:rsidRPr="005B3729">
              <w:rPr>
                <w:sz w:val="18"/>
                <w:szCs w:val="24"/>
                <w:lang w:val="pt-BR"/>
              </w:rPr>
              <w:t>32 - Encontros mensais</w:t>
            </w:r>
          </w:p>
        </w:tc>
        <w:tc>
          <w:tcPr>
            <w:tcW w:w="734" w:type="pct"/>
            <w:vAlign w:val="center"/>
          </w:tcPr>
          <w:p w14:paraId="45F1CA68" w14:textId="77777777" w:rsidR="002D5369" w:rsidRPr="005B3729" w:rsidRDefault="002D5369" w:rsidP="002D5369">
            <w:pPr>
              <w:pStyle w:val="Corpodetexto"/>
              <w:ind w:left="0"/>
              <w:jc w:val="center"/>
              <w:rPr>
                <w:sz w:val="18"/>
                <w:szCs w:val="24"/>
                <w:lang w:val="pt-BR"/>
              </w:rPr>
            </w:pPr>
            <w:r w:rsidRPr="005B3729">
              <w:rPr>
                <w:sz w:val="18"/>
                <w:szCs w:val="24"/>
                <w:lang w:val="pt-BR"/>
              </w:rPr>
              <w:t>32 - Encontros mensais</w:t>
            </w:r>
          </w:p>
        </w:tc>
        <w:tc>
          <w:tcPr>
            <w:tcW w:w="738" w:type="pct"/>
            <w:vAlign w:val="center"/>
          </w:tcPr>
          <w:p w14:paraId="67EEE485" w14:textId="77777777" w:rsidR="002D5369" w:rsidRPr="005B3729" w:rsidRDefault="002D5369" w:rsidP="002D5369">
            <w:pPr>
              <w:pStyle w:val="Corpodetexto"/>
              <w:ind w:left="0"/>
              <w:jc w:val="center"/>
              <w:rPr>
                <w:sz w:val="18"/>
                <w:szCs w:val="24"/>
                <w:lang w:val="pt-BR"/>
              </w:rPr>
            </w:pPr>
            <w:r w:rsidRPr="005B3729">
              <w:rPr>
                <w:sz w:val="18"/>
                <w:szCs w:val="24"/>
                <w:lang w:val="pt-BR"/>
              </w:rPr>
              <w:t>32 - Encontros mensais</w:t>
            </w:r>
          </w:p>
        </w:tc>
      </w:tr>
    </w:tbl>
    <w:p w14:paraId="6A9BA4AA" w14:textId="77777777" w:rsidR="002D5369" w:rsidRDefault="002D5369" w:rsidP="002D5369">
      <w:pPr>
        <w:tabs>
          <w:tab w:val="left" w:pos="709"/>
          <w:tab w:val="left" w:pos="993"/>
          <w:tab w:val="left" w:pos="1560"/>
        </w:tabs>
        <w:ind w:right="56"/>
        <w:jc w:val="both"/>
        <w:rPr>
          <w:rFonts w:ascii="Arial" w:hAnsi="Arial" w:cs="Arial"/>
          <w:b/>
        </w:rPr>
      </w:pPr>
    </w:p>
    <w:p w14:paraId="7008F861" w14:textId="77777777" w:rsidR="002D5369" w:rsidRPr="007D2A80" w:rsidRDefault="002D5369" w:rsidP="002D5369">
      <w:pPr>
        <w:tabs>
          <w:tab w:val="left" w:pos="709"/>
          <w:tab w:val="left" w:pos="993"/>
          <w:tab w:val="left" w:pos="1560"/>
        </w:tabs>
        <w:ind w:right="56"/>
        <w:jc w:val="both"/>
        <w:rPr>
          <w:rFonts w:ascii="Arial" w:hAnsi="Arial" w:cs="Arial"/>
        </w:rPr>
      </w:pPr>
      <w:r w:rsidRPr="007D2A80">
        <w:rPr>
          <w:rFonts w:ascii="Arial" w:hAnsi="Arial" w:cs="Arial"/>
          <w:b/>
        </w:rPr>
        <w:t>6.2.1-</w:t>
      </w:r>
      <w:r w:rsidRPr="007D2A80">
        <w:rPr>
          <w:rFonts w:ascii="Arial" w:hAnsi="Arial" w:cs="Arial"/>
        </w:rPr>
        <w:t>A meta de encontros por oficina está baseada em mês com 4 semanas. Será admitida a redução desta meta mensal de oficinas, por considerar a existência de feriados, cronograma de atividades externas e festividades planejados juntamente com a referência técnica do SCFV, uma vez que os oficineiros participam destas atividades.</w:t>
      </w:r>
    </w:p>
    <w:p w14:paraId="232D8D49" w14:textId="77777777" w:rsidR="002D5369" w:rsidRDefault="002D5369" w:rsidP="002D5369">
      <w:pPr>
        <w:tabs>
          <w:tab w:val="left" w:pos="709"/>
          <w:tab w:val="left" w:pos="896"/>
          <w:tab w:val="left" w:pos="1418"/>
          <w:tab w:val="left" w:pos="1560"/>
        </w:tabs>
        <w:ind w:right="56"/>
        <w:rPr>
          <w:rFonts w:ascii="Arial" w:hAnsi="Arial" w:cs="Arial"/>
          <w:b/>
        </w:rPr>
      </w:pPr>
    </w:p>
    <w:p w14:paraId="25920083" w14:textId="3E2D4110" w:rsidR="002D5369" w:rsidRDefault="002D5369" w:rsidP="002D5369">
      <w:pPr>
        <w:tabs>
          <w:tab w:val="left" w:pos="709"/>
          <w:tab w:val="left" w:pos="896"/>
          <w:tab w:val="left" w:pos="1418"/>
          <w:tab w:val="left" w:pos="1560"/>
        </w:tabs>
        <w:ind w:right="56"/>
        <w:rPr>
          <w:rFonts w:ascii="Arial" w:hAnsi="Arial" w:cs="Arial"/>
        </w:rPr>
      </w:pPr>
      <w:r w:rsidRPr="007D2A80">
        <w:rPr>
          <w:rFonts w:ascii="Arial" w:hAnsi="Arial" w:cs="Arial"/>
          <w:b/>
        </w:rPr>
        <w:t>6.2.2-</w:t>
      </w:r>
      <w:r w:rsidRPr="007D2A80">
        <w:rPr>
          <w:rFonts w:ascii="Arial" w:hAnsi="Arial" w:cs="Arial"/>
        </w:rPr>
        <w:t xml:space="preserve">Será disponibilizado </w:t>
      </w:r>
      <w:r w:rsidR="005B3729" w:rsidRPr="007D2A80">
        <w:rPr>
          <w:rFonts w:ascii="Arial" w:hAnsi="Arial" w:cs="Arial"/>
        </w:rPr>
        <w:t>transporte</w:t>
      </w:r>
      <w:r w:rsidRPr="007D2A80">
        <w:rPr>
          <w:rFonts w:ascii="Arial" w:hAnsi="Arial" w:cs="Arial"/>
        </w:rPr>
        <w:t xml:space="preserve"> para usuários no turno da manhã e para os idosos.</w:t>
      </w:r>
    </w:p>
    <w:p w14:paraId="6D2A7701" w14:textId="77777777" w:rsidR="002D5369" w:rsidRDefault="002D5369" w:rsidP="002D5369">
      <w:pPr>
        <w:tabs>
          <w:tab w:val="left" w:pos="709"/>
          <w:tab w:val="left" w:pos="896"/>
          <w:tab w:val="left" w:pos="1418"/>
          <w:tab w:val="left" w:pos="1560"/>
        </w:tabs>
        <w:ind w:right="56"/>
        <w:rPr>
          <w:rFonts w:ascii="Arial" w:hAnsi="Arial" w:cs="Arial"/>
          <w:b/>
        </w:rPr>
      </w:pPr>
    </w:p>
    <w:p w14:paraId="11246444" w14:textId="77777777" w:rsidR="002D5369" w:rsidRDefault="002D5369" w:rsidP="002D5369">
      <w:pPr>
        <w:tabs>
          <w:tab w:val="left" w:pos="709"/>
          <w:tab w:val="left" w:pos="896"/>
          <w:tab w:val="left" w:pos="1418"/>
          <w:tab w:val="left" w:pos="1560"/>
        </w:tabs>
        <w:ind w:right="56"/>
        <w:rPr>
          <w:rFonts w:ascii="Arial" w:hAnsi="Arial" w:cs="Arial"/>
        </w:rPr>
      </w:pPr>
      <w:r w:rsidRPr="007D2A80">
        <w:rPr>
          <w:rFonts w:ascii="Arial" w:hAnsi="Arial" w:cs="Arial"/>
          <w:b/>
        </w:rPr>
        <w:t>6.2.3-</w:t>
      </w:r>
      <w:r w:rsidRPr="007D2A80">
        <w:rPr>
          <w:rFonts w:ascii="Arial" w:hAnsi="Arial" w:cs="Arial"/>
        </w:rPr>
        <w:t>As</w:t>
      </w:r>
      <w:r w:rsidRPr="007D2A80">
        <w:rPr>
          <w:rFonts w:ascii="Arial" w:hAnsi="Arial" w:cs="Arial"/>
          <w:spacing w:val="34"/>
        </w:rPr>
        <w:t xml:space="preserve"> </w:t>
      </w:r>
      <w:r w:rsidRPr="007D2A80">
        <w:rPr>
          <w:rFonts w:ascii="Arial" w:hAnsi="Arial" w:cs="Arial"/>
        </w:rPr>
        <w:t>oficinas</w:t>
      </w:r>
      <w:r w:rsidRPr="007D2A80">
        <w:rPr>
          <w:rFonts w:ascii="Arial" w:hAnsi="Arial" w:cs="Arial"/>
          <w:spacing w:val="34"/>
        </w:rPr>
        <w:t xml:space="preserve"> </w:t>
      </w:r>
      <w:r w:rsidRPr="007D2A80">
        <w:rPr>
          <w:rFonts w:ascii="Arial" w:hAnsi="Arial" w:cs="Arial"/>
        </w:rPr>
        <w:t>serão</w:t>
      </w:r>
      <w:r w:rsidRPr="007D2A80">
        <w:rPr>
          <w:rFonts w:ascii="Arial" w:hAnsi="Arial" w:cs="Arial"/>
          <w:spacing w:val="35"/>
        </w:rPr>
        <w:t xml:space="preserve"> </w:t>
      </w:r>
      <w:r w:rsidRPr="007D2A80">
        <w:rPr>
          <w:rFonts w:ascii="Arial" w:hAnsi="Arial" w:cs="Arial"/>
        </w:rPr>
        <w:t>executadas</w:t>
      </w:r>
      <w:r w:rsidRPr="007D2A80">
        <w:rPr>
          <w:rFonts w:ascii="Arial" w:hAnsi="Arial" w:cs="Arial"/>
          <w:spacing w:val="37"/>
        </w:rPr>
        <w:t xml:space="preserve"> </w:t>
      </w:r>
      <w:r w:rsidRPr="007D2A80">
        <w:rPr>
          <w:rFonts w:ascii="Arial" w:hAnsi="Arial" w:cs="Arial"/>
        </w:rPr>
        <w:t>nos</w:t>
      </w:r>
      <w:r w:rsidRPr="007D2A80">
        <w:rPr>
          <w:rFonts w:ascii="Arial" w:hAnsi="Arial" w:cs="Arial"/>
          <w:spacing w:val="37"/>
        </w:rPr>
        <w:t xml:space="preserve"> </w:t>
      </w:r>
      <w:r w:rsidRPr="007D2A80">
        <w:rPr>
          <w:rFonts w:ascii="Arial" w:hAnsi="Arial" w:cs="Arial"/>
        </w:rPr>
        <w:t>locais</w:t>
      </w:r>
      <w:r w:rsidRPr="007D2A80">
        <w:rPr>
          <w:rFonts w:ascii="Arial" w:hAnsi="Arial" w:cs="Arial"/>
          <w:spacing w:val="37"/>
        </w:rPr>
        <w:t xml:space="preserve"> </w:t>
      </w:r>
      <w:r w:rsidRPr="007D2A80">
        <w:rPr>
          <w:rFonts w:ascii="Arial" w:hAnsi="Arial" w:cs="Arial"/>
        </w:rPr>
        <w:t>discriminados a seguir:</w:t>
      </w:r>
    </w:p>
    <w:p w14:paraId="3C2744C4" w14:textId="77777777" w:rsidR="002D5369" w:rsidRPr="002D5369" w:rsidRDefault="002D5369" w:rsidP="002D5369">
      <w:pPr>
        <w:pStyle w:val="PargrafodaLista"/>
        <w:numPr>
          <w:ilvl w:val="0"/>
          <w:numId w:val="38"/>
        </w:numPr>
        <w:tabs>
          <w:tab w:val="left" w:pos="709"/>
          <w:tab w:val="left" w:pos="896"/>
          <w:tab w:val="left" w:pos="1418"/>
          <w:tab w:val="left" w:pos="1560"/>
        </w:tabs>
        <w:ind w:right="56"/>
        <w:jc w:val="both"/>
        <w:rPr>
          <w:rFonts w:ascii="Arial" w:hAnsi="Arial" w:cs="Arial"/>
        </w:rPr>
      </w:pPr>
      <w:r w:rsidRPr="002D5369">
        <w:rPr>
          <w:rFonts w:ascii="Arial" w:hAnsi="Arial" w:cs="Arial"/>
        </w:rPr>
        <w:t>Serviço de Convivência e Fortalecimento de Vínculos - SCFV</w:t>
      </w:r>
      <w:r w:rsidRPr="002D5369">
        <w:rPr>
          <w:rFonts w:ascii="Arial" w:hAnsi="Arial" w:cs="Arial"/>
          <w:spacing w:val="-2"/>
        </w:rPr>
        <w:t xml:space="preserve"> </w:t>
      </w:r>
      <w:r w:rsidRPr="002D5369">
        <w:rPr>
          <w:rFonts w:ascii="Arial" w:hAnsi="Arial" w:cs="Arial"/>
        </w:rPr>
        <w:t>–</w:t>
      </w:r>
      <w:r w:rsidRPr="002D5369">
        <w:rPr>
          <w:rFonts w:ascii="Arial" w:hAnsi="Arial" w:cs="Arial"/>
          <w:spacing w:val="-5"/>
        </w:rPr>
        <w:t xml:space="preserve"> </w:t>
      </w:r>
      <w:r w:rsidRPr="002D5369">
        <w:rPr>
          <w:rFonts w:ascii="Arial" w:hAnsi="Arial" w:cs="Arial"/>
        </w:rPr>
        <w:t>Rua</w:t>
      </w:r>
      <w:r w:rsidRPr="002D5369">
        <w:rPr>
          <w:rFonts w:ascii="Arial" w:hAnsi="Arial" w:cs="Arial"/>
          <w:spacing w:val="-6"/>
        </w:rPr>
        <w:t xml:space="preserve"> </w:t>
      </w:r>
      <w:r w:rsidRPr="002D5369">
        <w:rPr>
          <w:rFonts w:ascii="Arial" w:hAnsi="Arial" w:cs="Arial"/>
        </w:rPr>
        <w:t>Vieira Camões, 401;</w:t>
      </w:r>
    </w:p>
    <w:p w14:paraId="4985F8A8" w14:textId="77777777" w:rsidR="002D5369" w:rsidRPr="002D5369" w:rsidRDefault="002D5369" w:rsidP="002D5369">
      <w:pPr>
        <w:pStyle w:val="PargrafodaLista"/>
        <w:numPr>
          <w:ilvl w:val="0"/>
          <w:numId w:val="38"/>
        </w:numPr>
        <w:tabs>
          <w:tab w:val="left" w:pos="709"/>
          <w:tab w:val="left" w:pos="896"/>
          <w:tab w:val="left" w:pos="1418"/>
          <w:tab w:val="left" w:pos="1560"/>
        </w:tabs>
        <w:ind w:right="56"/>
        <w:jc w:val="both"/>
        <w:rPr>
          <w:rFonts w:ascii="Arial" w:hAnsi="Arial" w:cs="Arial"/>
        </w:rPr>
      </w:pPr>
      <w:r w:rsidRPr="002D5369">
        <w:rPr>
          <w:rFonts w:ascii="Arial" w:hAnsi="Arial" w:cs="Arial"/>
        </w:rPr>
        <w:t>Quadra Poliesportiva Luiz Nascentes de Azevedo – Rua Dom Silvério, s/nº;</w:t>
      </w:r>
    </w:p>
    <w:p w14:paraId="33A11CA0" w14:textId="77777777" w:rsidR="002D5369" w:rsidRPr="002D5369" w:rsidRDefault="002D5369" w:rsidP="002D5369">
      <w:pPr>
        <w:pStyle w:val="PargrafodaLista"/>
        <w:numPr>
          <w:ilvl w:val="0"/>
          <w:numId w:val="38"/>
        </w:numPr>
        <w:tabs>
          <w:tab w:val="left" w:pos="709"/>
          <w:tab w:val="left" w:pos="896"/>
          <w:tab w:val="left" w:pos="1418"/>
          <w:tab w:val="left" w:pos="1560"/>
        </w:tabs>
        <w:ind w:right="56"/>
        <w:jc w:val="both"/>
        <w:rPr>
          <w:rFonts w:ascii="Arial" w:hAnsi="Arial" w:cs="Arial"/>
        </w:rPr>
      </w:pPr>
      <w:r w:rsidRPr="002D5369">
        <w:rPr>
          <w:rFonts w:ascii="Arial" w:hAnsi="Arial" w:cs="Arial"/>
        </w:rPr>
        <w:t>CRAS Maria Izabel da Silva e Silva – Praça do Divino, 258.</w:t>
      </w:r>
    </w:p>
    <w:p w14:paraId="4A41043E" w14:textId="77777777" w:rsidR="002D5369" w:rsidRPr="008E7ADD" w:rsidRDefault="002D5369" w:rsidP="002D5369">
      <w:pPr>
        <w:tabs>
          <w:tab w:val="left" w:pos="9214"/>
        </w:tabs>
        <w:spacing w:before="1"/>
        <w:ind w:right="56"/>
        <w:rPr>
          <w:rFonts w:ascii="Arial" w:hAnsi="Arial" w:cs="Arial"/>
          <w:spacing w:val="-2"/>
        </w:rPr>
      </w:pPr>
      <w:r>
        <w:rPr>
          <w:rFonts w:ascii="Arial" w:hAnsi="Arial" w:cs="Arial"/>
          <w:b/>
        </w:rPr>
        <w:t>6.3-</w:t>
      </w:r>
      <w:r w:rsidRPr="008E7ADD">
        <w:rPr>
          <w:rFonts w:ascii="Arial" w:hAnsi="Arial" w:cs="Arial"/>
        </w:rPr>
        <w:t>Distribuição</w:t>
      </w:r>
      <w:r w:rsidRPr="008E7ADD">
        <w:rPr>
          <w:rFonts w:ascii="Arial" w:hAnsi="Arial" w:cs="Arial"/>
          <w:spacing w:val="-5"/>
        </w:rPr>
        <w:t xml:space="preserve"> </w:t>
      </w:r>
      <w:r w:rsidRPr="008E7ADD">
        <w:rPr>
          <w:rFonts w:ascii="Arial" w:hAnsi="Arial" w:cs="Arial"/>
        </w:rPr>
        <w:t>da</w:t>
      </w:r>
      <w:r w:rsidRPr="008E7ADD">
        <w:rPr>
          <w:rFonts w:ascii="Arial" w:hAnsi="Arial" w:cs="Arial"/>
          <w:spacing w:val="-5"/>
        </w:rPr>
        <w:t xml:space="preserve"> </w:t>
      </w:r>
      <w:r w:rsidRPr="008E7ADD">
        <w:rPr>
          <w:rFonts w:ascii="Arial" w:hAnsi="Arial" w:cs="Arial"/>
        </w:rPr>
        <w:t>meta</w:t>
      </w:r>
      <w:r w:rsidRPr="008E7ADD">
        <w:rPr>
          <w:rFonts w:ascii="Arial" w:hAnsi="Arial" w:cs="Arial"/>
          <w:spacing w:val="-4"/>
        </w:rPr>
        <w:t xml:space="preserve"> </w:t>
      </w:r>
      <w:r w:rsidRPr="008E7ADD">
        <w:rPr>
          <w:rFonts w:ascii="Arial" w:hAnsi="Arial" w:cs="Arial"/>
        </w:rPr>
        <w:t>de</w:t>
      </w:r>
      <w:r w:rsidRPr="008E7ADD">
        <w:rPr>
          <w:rFonts w:ascii="Arial" w:hAnsi="Arial" w:cs="Arial"/>
          <w:spacing w:val="-4"/>
        </w:rPr>
        <w:t xml:space="preserve"> </w:t>
      </w:r>
      <w:r w:rsidRPr="008E7ADD">
        <w:rPr>
          <w:rFonts w:ascii="Arial" w:hAnsi="Arial" w:cs="Arial"/>
        </w:rPr>
        <w:t>encontros</w:t>
      </w:r>
      <w:r w:rsidRPr="008E7ADD">
        <w:rPr>
          <w:rFonts w:ascii="Arial" w:hAnsi="Arial" w:cs="Arial"/>
          <w:spacing w:val="-4"/>
        </w:rPr>
        <w:t xml:space="preserve"> </w:t>
      </w:r>
      <w:r w:rsidRPr="008E7ADD">
        <w:rPr>
          <w:rFonts w:ascii="Arial" w:hAnsi="Arial" w:cs="Arial"/>
        </w:rPr>
        <w:t>por</w:t>
      </w:r>
      <w:r w:rsidRPr="008E7ADD">
        <w:rPr>
          <w:rFonts w:ascii="Arial" w:hAnsi="Arial" w:cs="Arial"/>
          <w:spacing w:val="-2"/>
        </w:rPr>
        <w:t xml:space="preserve"> oficina</w:t>
      </w:r>
      <w:r>
        <w:rPr>
          <w:rFonts w:ascii="Arial" w:hAnsi="Arial" w:cs="Arial"/>
          <w:spacing w:val="-2"/>
        </w:rPr>
        <w:t>:</w:t>
      </w:r>
    </w:p>
    <w:tbl>
      <w:tblPr>
        <w:tblStyle w:val="Tabelacomgrade"/>
        <w:tblW w:w="5000" w:type="pct"/>
        <w:tblLook w:val="04A0" w:firstRow="1" w:lastRow="0" w:firstColumn="1" w:lastColumn="0" w:noHBand="0" w:noVBand="1"/>
      </w:tblPr>
      <w:tblGrid>
        <w:gridCol w:w="1668"/>
        <w:gridCol w:w="1174"/>
        <w:gridCol w:w="1392"/>
        <w:gridCol w:w="1449"/>
        <w:gridCol w:w="1279"/>
        <w:gridCol w:w="1279"/>
        <w:gridCol w:w="1331"/>
      </w:tblGrid>
      <w:tr w:rsidR="002D5369" w:rsidRPr="00B566FA" w14:paraId="4837DF23" w14:textId="77777777" w:rsidTr="0047577E">
        <w:tc>
          <w:tcPr>
            <w:tcW w:w="871" w:type="pct"/>
            <w:vAlign w:val="center"/>
          </w:tcPr>
          <w:p w14:paraId="3B4CA7E0" w14:textId="77777777" w:rsidR="002D5369" w:rsidRPr="00FA785F" w:rsidRDefault="002D5369" w:rsidP="0047577E">
            <w:pPr>
              <w:tabs>
                <w:tab w:val="left" w:pos="9214"/>
              </w:tabs>
              <w:ind w:left="-142" w:right="-108"/>
              <w:jc w:val="center"/>
              <w:rPr>
                <w:rFonts w:ascii="Arial" w:hAnsi="Arial" w:cs="Arial"/>
                <w:b/>
                <w:sz w:val="20"/>
              </w:rPr>
            </w:pPr>
            <w:r w:rsidRPr="00FA785F">
              <w:rPr>
                <w:rFonts w:ascii="Arial" w:hAnsi="Arial" w:cs="Arial"/>
                <w:b/>
                <w:sz w:val="20"/>
              </w:rPr>
              <w:t>Local</w:t>
            </w:r>
          </w:p>
        </w:tc>
        <w:tc>
          <w:tcPr>
            <w:tcW w:w="613" w:type="pct"/>
            <w:vAlign w:val="center"/>
          </w:tcPr>
          <w:p w14:paraId="06D0FEB1" w14:textId="77777777" w:rsidR="002D5369" w:rsidRPr="00FA785F" w:rsidRDefault="002D5369" w:rsidP="0047577E">
            <w:pPr>
              <w:tabs>
                <w:tab w:val="left" w:pos="9214"/>
              </w:tabs>
              <w:ind w:left="-108" w:right="-68"/>
              <w:jc w:val="center"/>
              <w:rPr>
                <w:rFonts w:ascii="Arial" w:hAnsi="Arial" w:cs="Arial"/>
                <w:sz w:val="20"/>
              </w:rPr>
            </w:pPr>
            <w:r w:rsidRPr="00FA785F">
              <w:rPr>
                <w:rFonts w:ascii="Arial" w:hAnsi="Arial" w:cs="Arial"/>
                <w:b/>
                <w:spacing w:val="-2"/>
                <w:sz w:val="20"/>
              </w:rPr>
              <w:t>Pingo de Gente</w:t>
            </w:r>
          </w:p>
        </w:tc>
        <w:tc>
          <w:tcPr>
            <w:tcW w:w="727" w:type="pct"/>
            <w:vAlign w:val="center"/>
          </w:tcPr>
          <w:p w14:paraId="1AC77643" w14:textId="77777777" w:rsidR="002D5369" w:rsidRPr="00FA785F" w:rsidRDefault="002D5369" w:rsidP="0047577E">
            <w:pPr>
              <w:pStyle w:val="TableParagraph"/>
              <w:ind w:left="-148" w:right="-93"/>
              <w:jc w:val="center"/>
              <w:rPr>
                <w:rFonts w:ascii="Arial" w:hAnsi="Arial" w:cs="Arial"/>
                <w:b/>
                <w:spacing w:val="-2"/>
                <w:sz w:val="20"/>
              </w:rPr>
            </w:pPr>
            <w:r w:rsidRPr="00FA785F">
              <w:rPr>
                <w:rFonts w:ascii="Arial" w:hAnsi="Arial" w:cs="Arial"/>
                <w:b/>
                <w:spacing w:val="-2"/>
                <w:sz w:val="20"/>
              </w:rPr>
              <w:t>É preciso</w:t>
            </w:r>
          </w:p>
          <w:p w14:paraId="7110B763" w14:textId="77777777" w:rsidR="002D5369" w:rsidRPr="00FA785F" w:rsidRDefault="002D5369" w:rsidP="0047577E">
            <w:pPr>
              <w:tabs>
                <w:tab w:val="left" w:pos="9214"/>
              </w:tabs>
              <w:ind w:left="-148" w:right="-93"/>
              <w:jc w:val="center"/>
              <w:rPr>
                <w:rFonts w:ascii="Arial" w:hAnsi="Arial" w:cs="Arial"/>
                <w:sz w:val="20"/>
              </w:rPr>
            </w:pPr>
            <w:r w:rsidRPr="00FA785F">
              <w:rPr>
                <w:rFonts w:ascii="Arial" w:hAnsi="Arial" w:cs="Arial"/>
                <w:b/>
                <w:spacing w:val="-2"/>
                <w:sz w:val="20"/>
              </w:rPr>
              <w:t>Saber Viver</w:t>
            </w:r>
          </w:p>
        </w:tc>
        <w:tc>
          <w:tcPr>
            <w:tcW w:w="757" w:type="pct"/>
            <w:vAlign w:val="center"/>
          </w:tcPr>
          <w:p w14:paraId="29584302" w14:textId="77777777" w:rsidR="002D5369" w:rsidRPr="00FA785F" w:rsidRDefault="002D5369" w:rsidP="0047577E">
            <w:pPr>
              <w:pStyle w:val="Corpodetexto"/>
              <w:ind w:left="-123" w:right="-62"/>
              <w:jc w:val="center"/>
              <w:rPr>
                <w:b/>
                <w:sz w:val="20"/>
                <w:szCs w:val="24"/>
              </w:rPr>
            </w:pPr>
            <w:r w:rsidRPr="00FA785F">
              <w:rPr>
                <w:b/>
                <w:sz w:val="20"/>
                <w:szCs w:val="24"/>
              </w:rPr>
              <w:t>Construindo um futuro melhor</w:t>
            </w:r>
          </w:p>
        </w:tc>
        <w:tc>
          <w:tcPr>
            <w:tcW w:w="668" w:type="pct"/>
            <w:vAlign w:val="center"/>
          </w:tcPr>
          <w:p w14:paraId="3A0F68BC" w14:textId="77777777" w:rsidR="002D5369" w:rsidRPr="00FA785F" w:rsidRDefault="002D5369" w:rsidP="0047577E">
            <w:pPr>
              <w:tabs>
                <w:tab w:val="left" w:pos="9214"/>
              </w:tabs>
              <w:ind w:left="-154" w:right="-58"/>
              <w:jc w:val="center"/>
              <w:rPr>
                <w:rFonts w:ascii="Arial" w:hAnsi="Arial" w:cs="Arial"/>
                <w:sz w:val="20"/>
              </w:rPr>
            </w:pPr>
            <w:r w:rsidRPr="00FA785F">
              <w:rPr>
                <w:rFonts w:ascii="Arial" w:hAnsi="Arial" w:cs="Arial"/>
                <w:b/>
                <w:spacing w:val="-2"/>
                <w:sz w:val="20"/>
              </w:rPr>
              <w:t>Berimbau</w:t>
            </w:r>
          </w:p>
        </w:tc>
        <w:tc>
          <w:tcPr>
            <w:tcW w:w="668" w:type="pct"/>
            <w:vAlign w:val="center"/>
          </w:tcPr>
          <w:p w14:paraId="7C31D94C" w14:textId="77777777" w:rsidR="002D5369" w:rsidRPr="00FA785F" w:rsidRDefault="002D5369" w:rsidP="0047577E">
            <w:pPr>
              <w:tabs>
                <w:tab w:val="left" w:pos="1118"/>
                <w:tab w:val="left" w:pos="9214"/>
              </w:tabs>
              <w:ind w:left="-158" w:right="56"/>
              <w:jc w:val="center"/>
              <w:rPr>
                <w:rFonts w:ascii="Arial" w:hAnsi="Arial" w:cs="Arial"/>
                <w:sz w:val="20"/>
              </w:rPr>
            </w:pPr>
            <w:r w:rsidRPr="00FA785F">
              <w:rPr>
                <w:rFonts w:ascii="Arial" w:hAnsi="Arial" w:cs="Arial"/>
                <w:b/>
                <w:spacing w:val="-2"/>
                <w:sz w:val="20"/>
              </w:rPr>
              <w:t>Gol de Placa</w:t>
            </w:r>
          </w:p>
        </w:tc>
        <w:tc>
          <w:tcPr>
            <w:tcW w:w="695" w:type="pct"/>
            <w:vAlign w:val="center"/>
          </w:tcPr>
          <w:p w14:paraId="1F6A331F" w14:textId="77777777" w:rsidR="002D5369" w:rsidRPr="00FA785F" w:rsidRDefault="002D5369" w:rsidP="0047577E">
            <w:pPr>
              <w:tabs>
                <w:tab w:val="left" w:pos="1115"/>
                <w:tab w:val="left" w:pos="9214"/>
              </w:tabs>
              <w:ind w:right="56"/>
              <w:jc w:val="center"/>
              <w:rPr>
                <w:rFonts w:ascii="Arial" w:hAnsi="Arial" w:cs="Arial"/>
                <w:sz w:val="20"/>
              </w:rPr>
            </w:pPr>
            <w:r w:rsidRPr="00FA785F">
              <w:rPr>
                <w:rFonts w:ascii="Arial" w:hAnsi="Arial" w:cs="Arial"/>
                <w:b/>
                <w:spacing w:val="-2"/>
                <w:sz w:val="20"/>
              </w:rPr>
              <w:t>Velho Amigo</w:t>
            </w:r>
          </w:p>
        </w:tc>
      </w:tr>
      <w:tr w:rsidR="002D5369" w:rsidRPr="00B566FA" w14:paraId="66C3C3E7" w14:textId="77777777" w:rsidTr="0047577E">
        <w:tc>
          <w:tcPr>
            <w:tcW w:w="871" w:type="pct"/>
            <w:vAlign w:val="center"/>
          </w:tcPr>
          <w:p w14:paraId="2278285E" w14:textId="77777777" w:rsidR="002D5369" w:rsidRPr="00FA785F" w:rsidRDefault="002D5369" w:rsidP="0047577E">
            <w:pPr>
              <w:tabs>
                <w:tab w:val="left" w:pos="9214"/>
              </w:tabs>
              <w:ind w:left="-142" w:right="-108"/>
              <w:jc w:val="center"/>
              <w:rPr>
                <w:rFonts w:ascii="Arial" w:hAnsi="Arial" w:cs="Arial"/>
                <w:b/>
                <w:sz w:val="20"/>
              </w:rPr>
            </w:pPr>
            <w:r w:rsidRPr="00FA785F">
              <w:rPr>
                <w:rFonts w:ascii="Arial" w:hAnsi="Arial" w:cs="Arial"/>
                <w:b/>
                <w:sz w:val="20"/>
              </w:rPr>
              <w:lastRenderedPageBreak/>
              <w:t>SCFV</w:t>
            </w:r>
          </w:p>
        </w:tc>
        <w:tc>
          <w:tcPr>
            <w:tcW w:w="613" w:type="pct"/>
            <w:vAlign w:val="center"/>
          </w:tcPr>
          <w:p w14:paraId="76B17224" w14:textId="77777777" w:rsidR="002D5369" w:rsidRPr="00FA785F" w:rsidRDefault="002D5369" w:rsidP="0047577E">
            <w:pPr>
              <w:tabs>
                <w:tab w:val="left" w:pos="9214"/>
              </w:tabs>
              <w:ind w:left="-108" w:right="-68"/>
              <w:jc w:val="center"/>
              <w:rPr>
                <w:rFonts w:ascii="Arial" w:hAnsi="Arial" w:cs="Arial"/>
                <w:sz w:val="18"/>
              </w:rPr>
            </w:pPr>
            <w:r w:rsidRPr="00FA785F">
              <w:rPr>
                <w:rFonts w:ascii="Arial" w:hAnsi="Arial" w:cs="Arial"/>
                <w:sz w:val="18"/>
              </w:rPr>
              <w:t>--------</w:t>
            </w:r>
          </w:p>
        </w:tc>
        <w:tc>
          <w:tcPr>
            <w:tcW w:w="727" w:type="pct"/>
            <w:vAlign w:val="center"/>
          </w:tcPr>
          <w:p w14:paraId="1074C0AC" w14:textId="77777777" w:rsidR="002D5369" w:rsidRPr="00FA785F" w:rsidRDefault="002D5369" w:rsidP="0047577E">
            <w:pPr>
              <w:tabs>
                <w:tab w:val="left" w:pos="9214"/>
              </w:tabs>
              <w:ind w:left="-148" w:right="-93"/>
              <w:jc w:val="center"/>
              <w:rPr>
                <w:rFonts w:ascii="Arial" w:hAnsi="Arial" w:cs="Arial"/>
                <w:sz w:val="18"/>
              </w:rPr>
            </w:pPr>
            <w:r w:rsidRPr="00FA785F">
              <w:rPr>
                <w:rFonts w:ascii="Arial" w:hAnsi="Arial" w:cs="Arial"/>
                <w:sz w:val="18"/>
              </w:rPr>
              <w:t>48 encontros mensais</w:t>
            </w:r>
          </w:p>
        </w:tc>
        <w:tc>
          <w:tcPr>
            <w:tcW w:w="757" w:type="pct"/>
            <w:vAlign w:val="center"/>
          </w:tcPr>
          <w:p w14:paraId="6A10480B" w14:textId="77777777" w:rsidR="002D5369" w:rsidRPr="00FA785F" w:rsidRDefault="002D5369" w:rsidP="0047577E">
            <w:pPr>
              <w:tabs>
                <w:tab w:val="left" w:pos="9214"/>
              </w:tabs>
              <w:ind w:left="-123" w:right="-62"/>
              <w:jc w:val="center"/>
              <w:rPr>
                <w:rFonts w:ascii="Arial" w:hAnsi="Arial" w:cs="Arial"/>
                <w:sz w:val="18"/>
              </w:rPr>
            </w:pPr>
            <w:r w:rsidRPr="00FA785F">
              <w:rPr>
                <w:rFonts w:ascii="Arial" w:hAnsi="Arial" w:cs="Arial"/>
                <w:sz w:val="18"/>
              </w:rPr>
              <w:t>40 encontros mensais</w:t>
            </w:r>
          </w:p>
        </w:tc>
        <w:tc>
          <w:tcPr>
            <w:tcW w:w="668" w:type="pct"/>
            <w:vAlign w:val="center"/>
          </w:tcPr>
          <w:p w14:paraId="0DA8CBBB" w14:textId="77777777" w:rsidR="002D5369" w:rsidRPr="00FA785F" w:rsidRDefault="002D5369" w:rsidP="0047577E">
            <w:pPr>
              <w:tabs>
                <w:tab w:val="left" w:pos="9214"/>
              </w:tabs>
              <w:ind w:left="-154" w:right="-58"/>
              <w:jc w:val="center"/>
              <w:rPr>
                <w:rFonts w:ascii="Arial" w:hAnsi="Arial" w:cs="Arial"/>
                <w:sz w:val="18"/>
              </w:rPr>
            </w:pPr>
            <w:r w:rsidRPr="00FA785F">
              <w:rPr>
                <w:rFonts w:ascii="Arial" w:hAnsi="Arial" w:cs="Arial"/>
                <w:sz w:val="18"/>
              </w:rPr>
              <w:t>--------</w:t>
            </w:r>
          </w:p>
        </w:tc>
        <w:tc>
          <w:tcPr>
            <w:tcW w:w="668" w:type="pct"/>
            <w:vAlign w:val="center"/>
          </w:tcPr>
          <w:p w14:paraId="1F9C7078" w14:textId="77777777" w:rsidR="002D5369" w:rsidRPr="00FA785F" w:rsidRDefault="002D5369" w:rsidP="0047577E">
            <w:pPr>
              <w:tabs>
                <w:tab w:val="left" w:pos="1118"/>
                <w:tab w:val="left" w:pos="9214"/>
              </w:tabs>
              <w:ind w:left="-158" w:right="56"/>
              <w:jc w:val="center"/>
              <w:rPr>
                <w:rFonts w:ascii="Arial" w:hAnsi="Arial" w:cs="Arial"/>
                <w:sz w:val="18"/>
              </w:rPr>
            </w:pPr>
            <w:r w:rsidRPr="00FA785F">
              <w:rPr>
                <w:rFonts w:ascii="Arial" w:hAnsi="Arial" w:cs="Arial"/>
                <w:sz w:val="18"/>
              </w:rPr>
              <w:t>--------</w:t>
            </w:r>
          </w:p>
        </w:tc>
        <w:tc>
          <w:tcPr>
            <w:tcW w:w="695" w:type="pct"/>
            <w:vAlign w:val="center"/>
          </w:tcPr>
          <w:p w14:paraId="4F937386" w14:textId="77777777" w:rsidR="002D5369" w:rsidRPr="00FA785F" w:rsidRDefault="002D5369" w:rsidP="0047577E">
            <w:pPr>
              <w:tabs>
                <w:tab w:val="left" w:pos="1115"/>
                <w:tab w:val="left" w:pos="9214"/>
              </w:tabs>
              <w:ind w:right="56"/>
              <w:jc w:val="center"/>
              <w:rPr>
                <w:rFonts w:ascii="Arial" w:hAnsi="Arial" w:cs="Arial"/>
                <w:sz w:val="18"/>
              </w:rPr>
            </w:pPr>
            <w:r w:rsidRPr="00FA785F">
              <w:rPr>
                <w:rFonts w:ascii="Arial" w:hAnsi="Arial" w:cs="Arial"/>
                <w:sz w:val="18"/>
              </w:rPr>
              <w:t>32 encontros mensais</w:t>
            </w:r>
          </w:p>
        </w:tc>
      </w:tr>
      <w:tr w:rsidR="002D5369" w:rsidRPr="00B566FA" w14:paraId="7497C128" w14:textId="77777777" w:rsidTr="0047577E">
        <w:tc>
          <w:tcPr>
            <w:tcW w:w="871" w:type="pct"/>
            <w:vAlign w:val="center"/>
          </w:tcPr>
          <w:p w14:paraId="7F3F6827" w14:textId="77777777" w:rsidR="002D5369" w:rsidRPr="00FA785F" w:rsidRDefault="002D5369" w:rsidP="0047577E">
            <w:pPr>
              <w:tabs>
                <w:tab w:val="left" w:pos="9214"/>
              </w:tabs>
              <w:ind w:left="-142" w:right="-108"/>
              <w:jc w:val="center"/>
              <w:rPr>
                <w:rFonts w:ascii="Arial" w:hAnsi="Arial" w:cs="Arial"/>
                <w:b/>
                <w:sz w:val="20"/>
              </w:rPr>
            </w:pPr>
            <w:r w:rsidRPr="00FA785F">
              <w:rPr>
                <w:rFonts w:ascii="Arial" w:hAnsi="Arial" w:cs="Arial"/>
                <w:b/>
                <w:sz w:val="20"/>
              </w:rPr>
              <w:t>CRAS</w:t>
            </w:r>
          </w:p>
        </w:tc>
        <w:tc>
          <w:tcPr>
            <w:tcW w:w="613" w:type="pct"/>
            <w:vAlign w:val="center"/>
          </w:tcPr>
          <w:p w14:paraId="3E8BAE4F" w14:textId="77777777" w:rsidR="002D5369" w:rsidRPr="00FA785F" w:rsidRDefault="002D5369" w:rsidP="0047577E">
            <w:pPr>
              <w:tabs>
                <w:tab w:val="left" w:pos="9214"/>
              </w:tabs>
              <w:ind w:left="-108" w:right="-68"/>
              <w:jc w:val="center"/>
              <w:rPr>
                <w:rFonts w:ascii="Arial" w:hAnsi="Arial" w:cs="Arial"/>
                <w:sz w:val="18"/>
              </w:rPr>
            </w:pPr>
            <w:r w:rsidRPr="00FA785F">
              <w:rPr>
                <w:rFonts w:ascii="Arial" w:hAnsi="Arial" w:cs="Arial"/>
                <w:sz w:val="18"/>
              </w:rPr>
              <w:t>32 encontros mensais</w:t>
            </w:r>
          </w:p>
        </w:tc>
        <w:tc>
          <w:tcPr>
            <w:tcW w:w="727" w:type="pct"/>
            <w:vAlign w:val="center"/>
          </w:tcPr>
          <w:p w14:paraId="0FAAD635" w14:textId="77777777" w:rsidR="002D5369" w:rsidRPr="00FA785F" w:rsidRDefault="002D5369" w:rsidP="0047577E">
            <w:pPr>
              <w:tabs>
                <w:tab w:val="left" w:pos="9214"/>
              </w:tabs>
              <w:ind w:left="-148" w:right="-93"/>
              <w:jc w:val="center"/>
              <w:rPr>
                <w:rFonts w:ascii="Arial" w:hAnsi="Arial" w:cs="Arial"/>
                <w:sz w:val="18"/>
              </w:rPr>
            </w:pPr>
            <w:r w:rsidRPr="00FA785F">
              <w:rPr>
                <w:rFonts w:ascii="Arial" w:hAnsi="Arial" w:cs="Arial"/>
                <w:sz w:val="18"/>
              </w:rPr>
              <w:t>--------</w:t>
            </w:r>
          </w:p>
        </w:tc>
        <w:tc>
          <w:tcPr>
            <w:tcW w:w="757" w:type="pct"/>
            <w:vAlign w:val="center"/>
          </w:tcPr>
          <w:p w14:paraId="27E86A00" w14:textId="77777777" w:rsidR="002D5369" w:rsidRPr="00FA785F" w:rsidRDefault="002D5369" w:rsidP="0047577E">
            <w:pPr>
              <w:tabs>
                <w:tab w:val="left" w:pos="9214"/>
              </w:tabs>
              <w:ind w:left="-123" w:right="-62"/>
              <w:jc w:val="center"/>
              <w:rPr>
                <w:rFonts w:ascii="Arial" w:hAnsi="Arial" w:cs="Arial"/>
                <w:sz w:val="18"/>
              </w:rPr>
            </w:pPr>
            <w:r w:rsidRPr="00FA785F">
              <w:rPr>
                <w:rFonts w:ascii="Arial" w:hAnsi="Arial" w:cs="Arial"/>
                <w:sz w:val="18"/>
              </w:rPr>
              <w:t>--------</w:t>
            </w:r>
          </w:p>
        </w:tc>
        <w:tc>
          <w:tcPr>
            <w:tcW w:w="668" w:type="pct"/>
            <w:vAlign w:val="center"/>
          </w:tcPr>
          <w:p w14:paraId="1A374510" w14:textId="77777777" w:rsidR="002D5369" w:rsidRPr="00FA785F" w:rsidRDefault="002D5369" w:rsidP="0047577E">
            <w:pPr>
              <w:tabs>
                <w:tab w:val="left" w:pos="9214"/>
              </w:tabs>
              <w:ind w:left="-154" w:right="-58"/>
              <w:jc w:val="center"/>
              <w:rPr>
                <w:rFonts w:ascii="Arial" w:hAnsi="Arial" w:cs="Arial"/>
                <w:sz w:val="18"/>
              </w:rPr>
            </w:pPr>
            <w:r w:rsidRPr="00FA785F">
              <w:rPr>
                <w:rFonts w:ascii="Arial" w:hAnsi="Arial" w:cs="Arial"/>
                <w:sz w:val="18"/>
              </w:rPr>
              <w:t>--------</w:t>
            </w:r>
          </w:p>
        </w:tc>
        <w:tc>
          <w:tcPr>
            <w:tcW w:w="668" w:type="pct"/>
            <w:vAlign w:val="center"/>
          </w:tcPr>
          <w:p w14:paraId="55614017" w14:textId="77777777" w:rsidR="002D5369" w:rsidRPr="00FA785F" w:rsidRDefault="002D5369" w:rsidP="0047577E">
            <w:pPr>
              <w:tabs>
                <w:tab w:val="left" w:pos="1118"/>
                <w:tab w:val="left" w:pos="9214"/>
              </w:tabs>
              <w:ind w:left="-158" w:right="56"/>
              <w:jc w:val="center"/>
              <w:rPr>
                <w:rFonts w:ascii="Arial" w:hAnsi="Arial" w:cs="Arial"/>
                <w:sz w:val="18"/>
              </w:rPr>
            </w:pPr>
            <w:r w:rsidRPr="00FA785F">
              <w:rPr>
                <w:rFonts w:ascii="Arial" w:hAnsi="Arial" w:cs="Arial"/>
                <w:sz w:val="18"/>
              </w:rPr>
              <w:t>--------</w:t>
            </w:r>
          </w:p>
        </w:tc>
        <w:tc>
          <w:tcPr>
            <w:tcW w:w="695" w:type="pct"/>
            <w:vAlign w:val="center"/>
          </w:tcPr>
          <w:p w14:paraId="0EE4A4ED" w14:textId="77777777" w:rsidR="002D5369" w:rsidRPr="00FA785F" w:rsidRDefault="002D5369" w:rsidP="0047577E">
            <w:pPr>
              <w:tabs>
                <w:tab w:val="left" w:pos="1115"/>
                <w:tab w:val="left" w:pos="9214"/>
              </w:tabs>
              <w:ind w:right="56"/>
              <w:jc w:val="center"/>
              <w:rPr>
                <w:rFonts w:ascii="Arial" w:hAnsi="Arial" w:cs="Arial"/>
                <w:sz w:val="18"/>
              </w:rPr>
            </w:pPr>
            <w:r w:rsidRPr="00FA785F">
              <w:rPr>
                <w:rFonts w:ascii="Arial" w:hAnsi="Arial" w:cs="Arial"/>
                <w:sz w:val="18"/>
              </w:rPr>
              <w:t>--------</w:t>
            </w:r>
          </w:p>
        </w:tc>
      </w:tr>
      <w:tr w:rsidR="002D5369" w:rsidRPr="00B566FA" w14:paraId="716B1109" w14:textId="77777777" w:rsidTr="0047577E">
        <w:tc>
          <w:tcPr>
            <w:tcW w:w="871" w:type="pct"/>
            <w:vAlign w:val="center"/>
          </w:tcPr>
          <w:p w14:paraId="7CDA0A0C" w14:textId="77777777" w:rsidR="002D5369" w:rsidRPr="00FA785F" w:rsidRDefault="002D5369" w:rsidP="0047577E">
            <w:pPr>
              <w:tabs>
                <w:tab w:val="left" w:pos="9214"/>
              </w:tabs>
              <w:ind w:left="-142" w:right="-108"/>
              <w:jc w:val="center"/>
              <w:rPr>
                <w:rFonts w:ascii="Arial" w:hAnsi="Arial" w:cs="Arial"/>
                <w:b/>
                <w:sz w:val="20"/>
              </w:rPr>
            </w:pPr>
            <w:r w:rsidRPr="00FA785F">
              <w:rPr>
                <w:rFonts w:ascii="Arial" w:hAnsi="Arial" w:cs="Arial"/>
                <w:b/>
                <w:sz w:val="20"/>
              </w:rPr>
              <w:t xml:space="preserve">Quadra </w:t>
            </w:r>
            <w:proofErr w:type="spellStart"/>
            <w:r w:rsidRPr="00FA785F">
              <w:rPr>
                <w:rFonts w:ascii="Arial" w:hAnsi="Arial" w:cs="Arial"/>
                <w:b/>
                <w:sz w:val="20"/>
              </w:rPr>
              <w:t>Polies-portiva</w:t>
            </w:r>
            <w:proofErr w:type="spellEnd"/>
          </w:p>
        </w:tc>
        <w:tc>
          <w:tcPr>
            <w:tcW w:w="613" w:type="pct"/>
            <w:vAlign w:val="center"/>
          </w:tcPr>
          <w:p w14:paraId="53C06B90" w14:textId="77777777" w:rsidR="002D5369" w:rsidRPr="00FA785F" w:rsidRDefault="002D5369" w:rsidP="0047577E">
            <w:pPr>
              <w:tabs>
                <w:tab w:val="left" w:pos="9214"/>
              </w:tabs>
              <w:ind w:left="-108" w:right="-68"/>
              <w:jc w:val="center"/>
              <w:rPr>
                <w:rFonts w:ascii="Arial" w:hAnsi="Arial" w:cs="Arial"/>
                <w:sz w:val="18"/>
              </w:rPr>
            </w:pPr>
            <w:r w:rsidRPr="00FA785F">
              <w:rPr>
                <w:rFonts w:ascii="Arial" w:hAnsi="Arial" w:cs="Arial"/>
                <w:sz w:val="18"/>
              </w:rPr>
              <w:t>--------</w:t>
            </w:r>
          </w:p>
        </w:tc>
        <w:tc>
          <w:tcPr>
            <w:tcW w:w="727" w:type="pct"/>
            <w:vAlign w:val="center"/>
          </w:tcPr>
          <w:p w14:paraId="17EB613C" w14:textId="77777777" w:rsidR="002D5369" w:rsidRPr="00FA785F" w:rsidRDefault="002D5369" w:rsidP="0047577E">
            <w:pPr>
              <w:tabs>
                <w:tab w:val="left" w:pos="9214"/>
              </w:tabs>
              <w:ind w:left="-148" w:right="-93"/>
              <w:jc w:val="center"/>
              <w:rPr>
                <w:rFonts w:ascii="Arial" w:hAnsi="Arial" w:cs="Arial"/>
                <w:sz w:val="18"/>
              </w:rPr>
            </w:pPr>
            <w:r w:rsidRPr="00FA785F">
              <w:rPr>
                <w:rFonts w:ascii="Arial" w:hAnsi="Arial" w:cs="Arial"/>
                <w:sz w:val="18"/>
              </w:rPr>
              <w:t>--------</w:t>
            </w:r>
          </w:p>
        </w:tc>
        <w:tc>
          <w:tcPr>
            <w:tcW w:w="757" w:type="pct"/>
            <w:vAlign w:val="center"/>
          </w:tcPr>
          <w:p w14:paraId="3BFE002E" w14:textId="77777777" w:rsidR="002D5369" w:rsidRPr="00FA785F" w:rsidRDefault="002D5369" w:rsidP="0047577E">
            <w:pPr>
              <w:tabs>
                <w:tab w:val="left" w:pos="9214"/>
              </w:tabs>
              <w:ind w:left="-123" w:right="-62"/>
              <w:jc w:val="center"/>
              <w:rPr>
                <w:rFonts w:ascii="Arial" w:hAnsi="Arial" w:cs="Arial"/>
                <w:sz w:val="18"/>
              </w:rPr>
            </w:pPr>
            <w:r w:rsidRPr="00FA785F">
              <w:rPr>
                <w:rFonts w:ascii="Arial" w:hAnsi="Arial" w:cs="Arial"/>
                <w:sz w:val="18"/>
              </w:rPr>
              <w:t>--------</w:t>
            </w:r>
          </w:p>
        </w:tc>
        <w:tc>
          <w:tcPr>
            <w:tcW w:w="668" w:type="pct"/>
            <w:vAlign w:val="center"/>
          </w:tcPr>
          <w:p w14:paraId="1A59C632" w14:textId="77777777" w:rsidR="002D5369" w:rsidRPr="00FA785F" w:rsidRDefault="002D5369" w:rsidP="0047577E">
            <w:pPr>
              <w:tabs>
                <w:tab w:val="left" w:pos="9214"/>
              </w:tabs>
              <w:ind w:left="-154" w:right="-58"/>
              <w:jc w:val="center"/>
              <w:rPr>
                <w:rFonts w:ascii="Arial" w:hAnsi="Arial" w:cs="Arial"/>
                <w:sz w:val="18"/>
              </w:rPr>
            </w:pPr>
            <w:r w:rsidRPr="00FA785F">
              <w:rPr>
                <w:rFonts w:ascii="Arial" w:hAnsi="Arial" w:cs="Arial"/>
                <w:sz w:val="18"/>
              </w:rPr>
              <w:t>32 encontros por mês</w:t>
            </w:r>
          </w:p>
        </w:tc>
        <w:tc>
          <w:tcPr>
            <w:tcW w:w="668" w:type="pct"/>
            <w:vAlign w:val="center"/>
          </w:tcPr>
          <w:p w14:paraId="01152BB5" w14:textId="77777777" w:rsidR="002D5369" w:rsidRPr="00FA785F" w:rsidRDefault="002D5369" w:rsidP="0047577E">
            <w:pPr>
              <w:tabs>
                <w:tab w:val="left" w:pos="1118"/>
                <w:tab w:val="left" w:pos="9214"/>
              </w:tabs>
              <w:ind w:left="-158" w:right="56"/>
              <w:jc w:val="center"/>
              <w:rPr>
                <w:rFonts w:ascii="Arial" w:hAnsi="Arial" w:cs="Arial"/>
                <w:sz w:val="18"/>
              </w:rPr>
            </w:pPr>
            <w:r w:rsidRPr="00FA785F">
              <w:rPr>
                <w:rFonts w:ascii="Arial" w:hAnsi="Arial" w:cs="Arial"/>
                <w:sz w:val="18"/>
              </w:rPr>
              <w:t>32 encontros mensais</w:t>
            </w:r>
          </w:p>
        </w:tc>
        <w:tc>
          <w:tcPr>
            <w:tcW w:w="695" w:type="pct"/>
            <w:vAlign w:val="center"/>
          </w:tcPr>
          <w:p w14:paraId="243A736E" w14:textId="77777777" w:rsidR="002D5369" w:rsidRPr="00FA785F" w:rsidRDefault="002D5369" w:rsidP="0047577E">
            <w:pPr>
              <w:tabs>
                <w:tab w:val="left" w:pos="1115"/>
                <w:tab w:val="left" w:pos="9214"/>
              </w:tabs>
              <w:ind w:right="56"/>
              <w:jc w:val="center"/>
              <w:rPr>
                <w:rFonts w:ascii="Arial" w:hAnsi="Arial" w:cs="Arial"/>
                <w:sz w:val="18"/>
              </w:rPr>
            </w:pPr>
            <w:r w:rsidRPr="00FA785F">
              <w:rPr>
                <w:rFonts w:ascii="Arial" w:hAnsi="Arial" w:cs="Arial"/>
                <w:sz w:val="18"/>
              </w:rPr>
              <w:t>--------</w:t>
            </w:r>
          </w:p>
        </w:tc>
      </w:tr>
      <w:tr w:rsidR="002D5369" w:rsidRPr="0027782F" w14:paraId="0C5F9A96" w14:textId="77777777" w:rsidTr="0047577E">
        <w:tc>
          <w:tcPr>
            <w:tcW w:w="871" w:type="pct"/>
            <w:vAlign w:val="center"/>
          </w:tcPr>
          <w:p w14:paraId="337975F4" w14:textId="77777777" w:rsidR="002D5369" w:rsidRPr="00FA785F" w:rsidRDefault="002D5369" w:rsidP="0047577E">
            <w:pPr>
              <w:tabs>
                <w:tab w:val="left" w:pos="9214"/>
              </w:tabs>
              <w:ind w:left="-142" w:right="-108"/>
              <w:jc w:val="center"/>
              <w:rPr>
                <w:rFonts w:ascii="Arial" w:hAnsi="Arial" w:cs="Arial"/>
                <w:b/>
                <w:sz w:val="20"/>
              </w:rPr>
            </w:pPr>
            <w:r w:rsidRPr="00FA785F">
              <w:rPr>
                <w:rFonts w:ascii="Arial" w:hAnsi="Arial" w:cs="Arial"/>
                <w:b/>
                <w:sz w:val="20"/>
              </w:rPr>
              <w:t>Total</w:t>
            </w:r>
          </w:p>
        </w:tc>
        <w:tc>
          <w:tcPr>
            <w:tcW w:w="613" w:type="pct"/>
            <w:vAlign w:val="center"/>
          </w:tcPr>
          <w:p w14:paraId="55AECE1B" w14:textId="77777777" w:rsidR="002D5369" w:rsidRPr="00FA785F" w:rsidRDefault="002D5369" w:rsidP="0047577E">
            <w:pPr>
              <w:tabs>
                <w:tab w:val="left" w:pos="9214"/>
              </w:tabs>
              <w:ind w:left="-108" w:right="-68"/>
              <w:jc w:val="center"/>
              <w:rPr>
                <w:rFonts w:ascii="Arial" w:hAnsi="Arial" w:cs="Arial"/>
                <w:b/>
                <w:sz w:val="18"/>
              </w:rPr>
            </w:pPr>
            <w:r w:rsidRPr="00FA785F">
              <w:rPr>
                <w:rFonts w:ascii="Arial" w:hAnsi="Arial" w:cs="Arial"/>
                <w:b/>
                <w:sz w:val="18"/>
              </w:rPr>
              <w:t>32 encontros mensais</w:t>
            </w:r>
          </w:p>
        </w:tc>
        <w:tc>
          <w:tcPr>
            <w:tcW w:w="727" w:type="pct"/>
            <w:vAlign w:val="center"/>
          </w:tcPr>
          <w:p w14:paraId="2E25D20D" w14:textId="77777777" w:rsidR="002D5369" w:rsidRPr="00FA785F" w:rsidRDefault="002D5369" w:rsidP="0047577E">
            <w:pPr>
              <w:tabs>
                <w:tab w:val="left" w:pos="9214"/>
              </w:tabs>
              <w:ind w:left="-148" w:right="-93"/>
              <w:jc w:val="center"/>
              <w:rPr>
                <w:rFonts w:ascii="Arial" w:hAnsi="Arial" w:cs="Arial"/>
                <w:b/>
                <w:sz w:val="18"/>
              </w:rPr>
            </w:pPr>
            <w:r w:rsidRPr="00FA785F">
              <w:rPr>
                <w:rFonts w:ascii="Arial" w:hAnsi="Arial" w:cs="Arial"/>
                <w:b/>
                <w:sz w:val="18"/>
              </w:rPr>
              <w:t>48 encontros mensais</w:t>
            </w:r>
          </w:p>
        </w:tc>
        <w:tc>
          <w:tcPr>
            <w:tcW w:w="757" w:type="pct"/>
            <w:vAlign w:val="center"/>
          </w:tcPr>
          <w:p w14:paraId="7BF81A4E" w14:textId="77777777" w:rsidR="002D5369" w:rsidRPr="00FA785F" w:rsidRDefault="002D5369" w:rsidP="0047577E">
            <w:pPr>
              <w:tabs>
                <w:tab w:val="left" w:pos="9214"/>
              </w:tabs>
              <w:ind w:left="-123" w:right="-62"/>
              <w:jc w:val="center"/>
              <w:rPr>
                <w:rFonts w:ascii="Arial" w:hAnsi="Arial" w:cs="Arial"/>
                <w:b/>
                <w:sz w:val="18"/>
              </w:rPr>
            </w:pPr>
            <w:r w:rsidRPr="00FA785F">
              <w:rPr>
                <w:rFonts w:ascii="Arial" w:hAnsi="Arial" w:cs="Arial"/>
                <w:b/>
                <w:sz w:val="18"/>
              </w:rPr>
              <w:t>40 encontros mensais</w:t>
            </w:r>
          </w:p>
        </w:tc>
        <w:tc>
          <w:tcPr>
            <w:tcW w:w="668" w:type="pct"/>
            <w:vAlign w:val="center"/>
          </w:tcPr>
          <w:p w14:paraId="78161D84" w14:textId="77777777" w:rsidR="002D5369" w:rsidRPr="00FA785F" w:rsidRDefault="002D5369" w:rsidP="0047577E">
            <w:pPr>
              <w:tabs>
                <w:tab w:val="left" w:pos="9214"/>
              </w:tabs>
              <w:ind w:left="-154" w:right="-58"/>
              <w:jc w:val="center"/>
              <w:rPr>
                <w:rFonts w:ascii="Arial" w:hAnsi="Arial" w:cs="Arial"/>
                <w:b/>
                <w:sz w:val="18"/>
              </w:rPr>
            </w:pPr>
            <w:r w:rsidRPr="00FA785F">
              <w:rPr>
                <w:rFonts w:ascii="Arial" w:hAnsi="Arial" w:cs="Arial"/>
                <w:b/>
                <w:sz w:val="18"/>
              </w:rPr>
              <w:t>32 encontros mensais</w:t>
            </w:r>
          </w:p>
        </w:tc>
        <w:tc>
          <w:tcPr>
            <w:tcW w:w="668" w:type="pct"/>
            <w:vAlign w:val="center"/>
          </w:tcPr>
          <w:p w14:paraId="03774279" w14:textId="77777777" w:rsidR="002D5369" w:rsidRPr="00FA785F" w:rsidRDefault="002D5369" w:rsidP="0047577E">
            <w:pPr>
              <w:tabs>
                <w:tab w:val="left" w:pos="1118"/>
                <w:tab w:val="left" w:pos="9214"/>
              </w:tabs>
              <w:ind w:left="-158" w:right="-108"/>
              <w:jc w:val="center"/>
              <w:rPr>
                <w:rFonts w:ascii="Arial" w:hAnsi="Arial" w:cs="Arial"/>
                <w:b/>
                <w:sz w:val="18"/>
              </w:rPr>
            </w:pPr>
            <w:r w:rsidRPr="00FA785F">
              <w:rPr>
                <w:rFonts w:ascii="Arial" w:hAnsi="Arial" w:cs="Arial"/>
                <w:b/>
                <w:sz w:val="18"/>
              </w:rPr>
              <w:t>32 encontros mensais</w:t>
            </w:r>
          </w:p>
        </w:tc>
        <w:tc>
          <w:tcPr>
            <w:tcW w:w="695" w:type="pct"/>
            <w:vAlign w:val="center"/>
          </w:tcPr>
          <w:p w14:paraId="113DD6A1" w14:textId="77777777" w:rsidR="002D5369" w:rsidRPr="00FA785F" w:rsidRDefault="002D5369" w:rsidP="0047577E">
            <w:pPr>
              <w:tabs>
                <w:tab w:val="left" w:pos="1115"/>
                <w:tab w:val="left" w:pos="9214"/>
              </w:tabs>
              <w:ind w:right="-108"/>
              <w:jc w:val="center"/>
              <w:rPr>
                <w:rFonts w:ascii="Arial" w:hAnsi="Arial" w:cs="Arial"/>
                <w:b/>
                <w:sz w:val="18"/>
              </w:rPr>
            </w:pPr>
            <w:r w:rsidRPr="00FA785F">
              <w:rPr>
                <w:rFonts w:ascii="Arial" w:hAnsi="Arial" w:cs="Arial"/>
                <w:b/>
                <w:sz w:val="18"/>
              </w:rPr>
              <w:t>32 encontros mensais</w:t>
            </w:r>
          </w:p>
        </w:tc>
      </w:tr>
    </w:tbl>
    <w:p w14:paraId="4ABA1388" w14:textId="77777777" w:rsidR="002D5369" w:rsidRDefault="002D5369" w:rsidP="002D5369">
      <w:pPr>
        <w:rPr>
          <w:rFonts w:ascii="Arial" w:hAnsi="Arial" w:cs="Arial"/>
          <w:b/>
          <w:u w:val="single"/>
        </w:rPr>
      </w:pPr>
    </w:p>
    <w:p w14:paraId="5F8C143B" w14:textId="77777777" w:rsidR="002D5369" w:rsidRDefault="002D5369" w:rsidP="002D5369">
      <w:pPr>
        <w:rPr>
          <w:rFonts w:ascii="Arial" w:hAnsi="Arial" w:cs="Arial"/>
          <w:b/>
          <w:spacing w:val="-2"/>
          <w:u w:val="single"/>
        </w:rPr>
      </w:pPr>
      <w:r w:rsidRPr="0027782F">
        <w:rPr>
          <w:rFonts w:ascii="Arial" w:hAnsi="Arial" w:cs="Arial"/>
          <w:b/>
          <w:u w:val="single"/>
        </w:rPr>
        <w:t>7 – Recursos</w:t>
      </w:r>
      <w:r w:rsidRPr="0027782F">
        <w:rPr>
          <w:rFonts w:ascii="Arial" w:hAnsi="Arial" w:cs="Arial"/>
          <w:b/>
          <w:spacing w:val="-6"/>
          <w:u w:val="single"/>
        </w:rPr>
        <w:t xml:space="preserve"> </w:t>
      </w:r>
      <w:r w:rsidRPr="0027782F">
        <w:rPr>
          <w:rFonts w:ascii="Arial" w:hAnsi="Arial" w:cs="Arial"/>
          <w:b/>
          <w:spacing w:val="-2"/>
          <w:u w:val="single"/>
        </w:rPr>
        <w:t>Humanos:</w:t>
      </w:r>
    </w:p>
    <w:p w14:paraId="1BF114BF" w14:textId="77777777" w:rsidR="002D5369" w:rsidRPr="0096528A" w:rsidRDefault="002D5369" w:rsidP="002D5369">
      <w:pPr>
        <w:pStyle w:val="Corpodetexto"/>
        <w:ind w:left="0"/>
        <w:rPr>
          <w:bCs/>
          <w:sz w:val="24"/>
          <w:szCs w:val="24"/>
        </w:rPr>
      </w:pPr>
      <w:r w:rsidRPr="0096528A">
        <w:rPr>
          <w:b/>
          <w:bCs/>
          <w:sz w:val="24"/>
          <w:szCs w:val="24"/>
        </w:rPr>
        <w:t>7.1-</w:t>
      </w:r>
      <w:r w:rsidRPr="008E7ADD">
        <w:rPr>
          <w:bCs/>
          <w:sz w:val="24"/>
          <w:szCs w:val="24"/>
        </w:rPr>
        <w:t>Carga horária sujeita de alteração mediante a demanda.</w:t>
      </w:r>
    </w:p>
    <w:tbl>
      <w:tblPr>
        <w:tblStyle w:val="Tabelacomgrade"/>
        <w:tblW w:w="0" w:type="auto"/>
        <w:tblLook w:val="04A0" w:firstRow="1" w:lastRow="0" w:firstColumn="1" w:lastColumn="0" w:noHBand="0" w:noVBand="1"/>
      </w:tblPr>
      <w:tblGrid>
        <w:gridCol w:w="2056"/>
        <w:gridCol w:w="1408"/>
        <w:gridCol w:w="2295"/>
        <w:gridCol w:w="1559"/>
        <w:gridCol w:w="2254"/>
      </w:tblGrid>
      <w:tr w:rsidR="002D5369" w14:paraId="6D6303BD" w14:textId="77777777" w:rsidTr="0047577E">
        <w:trPr>
          <w:trHeight w:val="20"/>
        </w:trPr>
        <w:tc>
          <w:tcPr>
            <w:tcW w:w="2093" w:type="dxa"/>
            <w:vAlign w:val="center"/>
          </w:tcPr>
          <w:p w14:paraId="0AB599CA" w14:textId="77777777" w:rsidR="002D5369" w:rsidRPr="00564024" w:rsidRDefault="002D5369" w:rsidP="0047577E">
            <w:pPr>
              <w:jc w:val="center"/>
              <w:rPr>
                <w:rFonts w:ascii="Arial" w:hAnsi="Arial" w:cs="Arial"/>
                <w:b/>
                <w:spacing w:val="-2"/>
                <w:sz w:val="20"/>
                <w:u w:val="single"/>
              </w:rPr>
            </w:pPr>
            <w:r w:rsidRPr="00564024">
              <w:rPr>
                <w:rFonts w:ascii="Arial" w:hAnsi="Arial" w:cs="Arial"/>
                <w:b/>
                <w:spacing w:val="-2"/>
                <w:sz w:val="20"/>
              </w:rPr>
              <w:t>Profissional</w:t>
            </w:r>
          </w:p>
        </w:tc>
        <w:tc>
          <w:tcPr>
            <w:tcW w:w="1417" w:type="dxa"/>
            <w:vAlign w:val="center"/>
          </w:tcPr>
          <w:p w14:paraId="73D988E9" w14:textId="77777777" w:rsidR="002D5369" w:rsidRPr="00564024" w:rsidRDefault="002D5369" w:rsidP="0047577E">
            <w:pPr>
              <w:jc w:val="center"/>
              <w:rPr>
                <w:rFonts w:ascii="Arial" w:hAnsi="Arial" w:cs="Arial"/>
                <w:b/>
                <w:spacing w:val="-2"/>
                <w:sz w:val="20"/>
                <w:u w:val="single"/>
              </w:rPr>
            </w:pPr>
            <w:r w:rsidRPr="00564024">
              <w:rPr>
                <w:rFonts w:ascii="Arial" w:hAnsi="Arial" w:cs="Arial"/>
                <w:b/>
                <w:spacing w:val="-2"/>
                <w:sz w:val="20"/>
              </w:rPr>
              <w:t>Quant</w:t>
            </w:r>
            <w:r>
              <w:rPr>
                <w:rFonts w:ascii="Arial" w:hAnsi="Arial" w:cs="Arial"/>
                <w:b/>
                <w:spacing w:val="-2"/>
                <w:sz w:val="20"/>
              </w:rPr>
              <w:t>idade Vagas</w:t>
            </w:r>
          </w:p>
        </w:tc>
        <w:tc>
          <w:tcPr>
            <w:tcW w:w="2358" w:type="dxa"/>
            <w:vAlign w:val="center"/>
          </w:tcPr>
          <w:p w14:paraId="7B664B20" w14:textId="77777777" w:rsidR="002D5369" w:rsidRPr="00564024" w:rsidRDefault="002D5369" w:rsidP="0047577E">
            <w:pPr>
              <w:pStyle w:val="TableParagraph"/>
              <w:ind w:right="288"/>
              <w:jc w:val="center"/>
              <w:rPr>
                <w:rFonts w:ascii="Arial" w:hAnsi="Arial" w:cs="Arial"/>
                <w:b/>
                <w:spacing w:val="-2"/>
                <w:sz w:val="20"/>
              </w:rPr>
            </w:pPr>
            <w:r w:rsidRPr="00564024">
              <w:rPr>
                <w:rFonts w:ascii="Arial" w:hAnsi="Arial" w:cs="Arial"/>
                <w:b/>
                <w:spacing w:val="-2"/>
                <w:sz w:val="20"/>
              </w:rPr>
              <w:t>Formação/</w:t>
            </w:r>
          </w:p>
          <w:p w14:paraId="1E5D0DD4" w14:textId="77777777" w:rsidR="002D5369" w:rsidRPr="00564024" w:rsidRDefault="002D5369" w:rsidP="0047577E">
            <w:pPr>
              <w:jc w:val="center"/>
              <w:rPr>
                <w:rFonts w:ascii="Arial" w:hAnsi="Arial" w:cs="Arial"/>
                <w:b/>
                <w:spacing w:val="-2"/>
                <w:sz w:val="20"/>
                <w:u w:val="single"/>
              </w:rPr>
            </w:pPr>
            <w:r w:rsidRPr="00564024">
              <w:rPr>
                <w:rFonts w:ascii="Arial" w:hAnsi="Arial" w:cs="Arial"/>
                <w:b/>
                <w:spacing w:val="-2"/>
                <w:sz w:val="20"/>
              </w:rPr>
              <w:t>Experiência</w:t>
            </w:r>
          </w:p>
        </w:tc>
        <w:tc>
          <w:tcPr>
            <w:tcW w:w="1611" w:type="dxa"/>
            <w:vAlign w:val="center"/>
          </w:tcPr>
          <w:p w14:paraId="72E83396" w14:textId="77777777" w:rsidR="002D5369" w:rsidRPr="00564024" w:rsidRDefault="002D5369" w:rsidP="0047577E">
            <w:pPr>
              <w:jc w:val="center"/>
              <w:rPr>
                <w:rFonts w:ascii="Arial" w:hAnsi="Arial" w:cs="Arial"/>
                <w:b/>
                <w:spacing w:val="-2"/>
                <w:sz w:val="20"/>
                <w:u w:val="single"/>
              </w:rPr>
            </w:pPr>
            <w:r w:rsidRPr="00564024">
              <w:rPr>
                <w:rFonts w:ascii="Arial" w:hAnsi="Arial" w:cs="Arial"/>
                <w:b/>
                <w:spacing w:val="-2"/>
                <w:sz w:val="20"/>
              </w:rPr>
              <w:t>Carga Horária mensal</w:t>
            </w:r>
          </w:p>
        </w:tc>
        <w:tc>
          <w:tcPr>
            <w:tcW w:w="2302" w:type="dxa"/>
            <w:vAlign w:val="center"/>
          </w:tcPr>
          <w:p w14:paraId="510FFCD3" w14:textId="77777777" w:rsidR="002D5369" w:rsidRPr="00564024" w:rsidRDefault="002D5369" w:rsidP="0047577E">
            <w:pPr>
              <w:jc w:val="center"/>
              <w:rPr>
                <w:rFonts w:ascii="Arial" w:hAnsi="Arial" w:cs="Arial"/>
                <w:b/>
                <w:spacing w:val="-2"/>
                <w:sz w:val="20"/>
                <w:u w:val="single"/>
              </w:rPr>
            </w:pPr>
            <w:r w:rsidRPr="00564024">
              <w:rPr>
                <w:rFonts w:ascii="Arial" w:hAnsi="Arial" w:cs="Arial"/>
                <w:b/>
                <w:spacing w:val="-2"/>
                <w:sz w:val="20"/>
              </w:rPr>
              <w:t>Atividades</w:t>
            </w:r>
          </w:p>
        </w:tc>
      </w:tr>
      <w:tr w:rsidR="002D5369" w14:paraId="6C524274" w14:textId="77777777" w:rsidTr="0047577E">
        <w:trPr>
          <w:trHeight w:val="20"/>
        </w:trPr>
        <w:tc>
          <w:tcPr>
            <w:tcW w:w="2093" w:type="dxa"/>
            <w:vAlign w:val="center"/>
          </w:tcPr>
          <w:p w14:paraId="0A9368BE"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Facilitador</w:t>
            </w:r>
          </w:p>
          <w:p w14:paraId="5425F6E5"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Oficina Pingo de Gente (Brinquedoteca)</w:t>
            </w:r>
          </w:p>
        </w:tc>
        <w:tc>
          <w:tcPr>
            <w:tcW w:w="1417" w:type="dxa"/>
            <w:vAlign w:val="center"/>
          </w:tcPr>
          <w:p w14:paraId="4F7DA008"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1,00</w:t>
            </w:r>
          </w:p>
        </w:tc>
        <w:tc>
          <w:tcPr>
            <w:tcW w:w="2358" w:type="dxa"/>
            <w:vAlign w:val="center"/>
          </w:tcPr>
          <w:p w14:paraId="217141E1"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Atestado de Capacidade Técnica</w:t>
            </w:r>
          </w:p>
          <w:p w14:paraId="10F90898" w14:textId="77777777" w:rsidR="002D5369" w:rsidRPr="001A4E88" w:rsidRDefault="002D5369" w:rsidP="0047577E">
            <w:pPr>
              <w:rPr>
                <w:rFonts w:ascii="Arial" w:hAnsi="Arial" w:cs="Arial"/>
                <w:b/>
                <w:spacing w:val="-2"/>
                <w:sz w:val="18"/>
              </w:rPr>
            </w:pPr>
          </w:p>
          <w:p w14:paraId="3CCB5702"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Experiência em Serviço de Convivência e Fortalecimento de Vínculos</w:t>
            </w:r>
          </w:p>
        </w:tc>
        <w:tc>
          <w:tcPr>
            <w:tcW w:w="1611" w:type="dxa"/>
            <w:vAlign w:val="center"/>
          </w:tcPr>
          <w:p w14:paraId="5FD5AC82" w14:textId="77777777" w:rsidR="002D5369" w:rsidRDefault="002D5369" w:rsidP="0047577E">
            <w:pPr>
              <w:jc w:val="center"/>
              <w:rPr>
                <w:rFonts w:ascii="Arial" w:hAnsi="Arial" w:cs="Arial"/>
                <w:b/>
                <w:spacing w:val="-2"/>
                <w:sz w:val="18"/>
              </w:rPr>
            </w:pPr>
            <w:r w:rsidRPr="001A4E88">
              <w:rPr>
                <w:rFonts w:ascii="Arial" w:hAnsi="Arial" w:cs="Arial"/>
                <w:b/>
                <w:spacing w:val="-2"/>
                <w:sz w:val="18"/>
              </w:rPr>
              <w:t>37 horas</w:t>
            </w:r>
          </w:p>
          <w:p w14:paraId="2347EDB1" w14:textId="77777777" w:rsidR="002D5369" w:rsidRPr="001A4E88" w:rsidRDefault="002D5369" w:rsidP="0047577E">
            <w:pPr>
              <w:jc w:val="center"/>
              <w:rPr>
                <w:rFonts w:ascii="Arial" w:hAnsi="Arial" w:cs="Arial"/>
                <w:b/>
                <w:spacing w:val="-2"/>
                <w:sz w:val="18"/>
              </w:rPr>
            </w:pPr>
          </w:p>
        </w:tc>
        <w:tc>
          <w:tcPr>
            <w:tcW w:w="2302" w:type="dxa"/>
            <w:vAlign w:val="center"/>
          </w:tcPr>
          <w:p w14:paraId="19765973" w14:textId="77777777" w:rsidR="002D5369" w:rsidRPr="001A4E88" w:rsidRDefault="002D5369" w:rsidP="0047577E">
            <w:pPr>
              <w:jc w:val="both"/>
              <w:rPr>
                <w:rFonts w:ascii="Arial" w:hAnsi="Arial" w:cs="Arial"/>
                <w:b/>
                <w:spacing w:val="-2"/>
                <w:sz w:val="18"/>
              </w:rPr>
            </w:pPr>
            <w:r w:rsidRPr="001A4E88">
              <w:rPr>
                <w:rFonts w:ascii="Arial" w:hAnsi="Arial" w:cs="Arial"/>
                <w:b/>
                <w:spacing w:val="-2"/>
                <w:sz w:val="18"/>
              </w:rPr>
              <w:t>Executar as oficinas conforme planejamento dos eixos temáticos; Elaborar planejamento mensal de atividades, Registro fotográfico e frequência; organizar o ambiente/espaço físico para a realização das oficinas.</w:t>
            </w:r>
          </w:p>
        </w:tc>
      </w:tr>
      <w:tr w:rsidR="002D5369" w14:paraId="31F2A45A" w14:textId="77777777" w:rsidTr="0047577E">
        <w:trPr>
          <w:trHeight w:val="20"/>
        </w:trPr>
        <w:tc>
          <w:tcPr>
            <w:tcW w:w="2093" w:type="dxa"/>
            <w:vAlign w:val="center"/>
          </w:tcPr>
          <w:p w14:paraId="2ACC4664"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 xml:space="preserve">Facilitador </w:t>
            </w:r>
          </w:p>
          <w:p w14:paraId="79B53388"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Oficina é preciso saber viver (Violão)</w:t>
            </w:r>
          </w:p>
        </w:tc>
        <w:tc>
          <w:tcPr>
            <w:tcW w:w="1417" w:type="dxa"/>
            <w:vAlign w:val="center"/>
          </w:tcPr>
          <w:p w14:paraId="3786D401"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1,00</w:t>
            </w:r>
          </w:p>
        </w:tc>
        <w:tc>
          <w:tcPr>
            <w:tcW w:w="2358" w:type="dxa"/>
            <w:vAlign w:val="center"/>
          </w:tcPr>
          <w:p w14:paraId="4A7FFDE8"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Atestado de Capacidade Técnica</w:t>
            </w:r>
          </w:p>
          <w:p w14:paraId="2B3C9B6D" w14:textId="77777777" w:rsidR="002D5369" w:rsidRPr="001A4E88" w:rsidRDefault="002D5369" w:rsidP="0047577E">
            <w:pPr>
              <w:rPr>
                <w:rFonts w:ascii="Arial" w:hAnsi="Arial" w:cs="Arial"/>
                <w:b/>
                <w:spacing w:val="-2"/>
                <w:sz w:val="18"/>
              </w:rPr>
            </w:pPr>
          </w:p>
          <w:p w14:paraId="4F237EE3"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Experiência em Serviço de Convivência e Fortalecimento de Vínculos</w:t>
            </w:r>
          </w:p>
        </w:tc>
        <w:tc>
          <w:tcPr>
            <w:tcW w:w="1611" w:type="dxa"/>
            <w:vAlign w:val="center"/>
          </w:tcPr>
          <w:p w14:paraId="1FC79F96" w14:textId="77777777" w:rsidR="002D5369" w:rsidRDefault="002D5369" w:rsidP="0047577E">
            <w:pPr>
              <w:jc w:val="center"/>
              <w:rPr>
                <w:rFonts w:ascii="Arial" w:hAnsi="Arial" w:cs="Arial"/>
                <w:b/>
                <w:spacing w:val="-2"/>
                <w:sz w:val="18"/>
              </w:rPr>
            </w:pPr>
            <w:r w:rsidRPr="001A4E88">
              <w:rPr>
                <w:rFonts w:ascii="Arial" w:hAnsi="Arial" w:cs="Arial"/>
                <w:b/>
                <w:spacing w:val="-2"/>
                <w:sz w:val="18"/>
              </w:rPr>
              <w:t>53 horas</w:t>
            </w:r>
          </w:p>
          <w:p w14:paraId="4841FE28" w14:textId="77777777" w:rsidR="002D5369" w:rsidRPr="001A4E88" w:rsidRDefault="002D5369" w:rsidP="0047577E">
            <w:pPr>
              <w:jc w:val="center"/>
              <w:rPr>
                <w:rFonts w:ascii="Arial" w:hAnsi="Arial" w:cs="Arial"/>
                <w:b/>
                <w:spacing w:val="-2"/>
                <w:sz w:val="18"/>
              </w:rPr>
            </w:pPr>
          </w:p>
        </w:tc>
        <w:tc>
          <w:tcPr>
            <w:tcW w:w="2302" w:type="dxa"/>
            <w:vAlign w:val="center"/>
          </w:tcPr>
          <w:p w14:paraId="26C01502" w14:textId="77777777" w:rsidR="002D5369" w:rsidRPr="001A4E88" w:rsidRDefault="002D5369" w:rsidP="0047577E">
            <w:pPr>
              <w:jc w:val="both"/>
              <w:rPr>
                <w:rFonts w:ascii="Arial" w:hAnsi="Arial" w:cs="Arial"/>
                <w:b/>
                <w:spacing w:val="-2"/>
                <w:sz w:val="18"/>
              </w:rPr>
            </w:pPr>
            <w:r w:rsidRPr="001A4E88">
              <w:rPr>
                <w:rFonts w:ascii="Arial" w:hAnsi="Arial" w:cs="Arial"/>
                <w:b/>
                <w:spacing w:val="-2"/>
                <w:sz w:val="18"/>
              </w:rPr>
              <w:t>Executar as oficinas conforme planejamento dos eixos temáticos; Elaborar planejamento mensal de atividades, Registro fotográfico e frequência; organizar o ambiente/espaço físico para a realização das oficinas.</w:t>
            </w:r>
          </w:p>
        </w:tc>
      </w:tr>
      <w:tr w:rsidR="002D5369" w14:paraId="7CC4AF9F" w14:textId="77777777" w:rsidTr="0047577E">
        <w:trPr>
          <w:trHeight w:val="20"/>
        </w:trPr>
        <w:tc>
          <w:tcPr>
            <w:tcW w:w="2093" w:type="dxa"/>
            <w:vAlign w:val="center"/>
          </w:tcPr>
          <w:p w14:paraId="4497D421"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 xml:space="preserve">Facilitador </w:t>
            </w:r>
          </w:p>
          <w:p w14:paraId="0FB1E21D"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Oficina Construindo um futuro melhor (Dança)</w:t>
            </w:r>
          </w:p>
        </w:tc>
        <w:tc>
          <w:tcPr>
            <w:tcW w:w="1417" w:type="dxa"/>
            <w:vAlign w:val="center"/>
          </w:tcPr>
          <w:p w14:paraId="363C2A22"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1,00</w:t>
            </w:r>
          </w:p>
        </w:tc>
        <w:tc>
          <w:tcPr>
            <w:tcW w:w="2358" w:type="dxa"/>
            <w:vAlign w:val="center"/>
          </w:tcPr>
          <w:p w14:paraId="3D292BA6"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Atestado de Capacidade Técnica</w:t>
            </w:r>
          </w:p>
          <w:p w14:paraId="6F7C5C37" w14:textId="77777777" w:rsidR="002D5369" w:rsidRPr="001A4E88" w:rsidRDefault="002D5369" w:rsidP="0047577E">
            <w:pPr>
              <w:rPr>
                <w:rFonts w:ascii="Arial" w:hAnsi="Arial" w:cs="Arial"/>
                <w:b/>
                <w:spacing w:val="-2"/>
                <w:sz w:val="18"/>
              </w:rPr>
            </w:pPr>
          </w:p>
          <w:p w14:paraId="10EA8CD0"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Experiência em Serviço de Convivência e Fortalecimento de Vínculos</w:t>
            </w:r>
          </w:p>
        </w:tc>
        <w:tc>
          <w:tcPr>
            <w:tcW w:w="1611" w:type="dxa"/>
            <w:vAlign w:val="center"/>
          </w:tcPr>
          <w:p w14:paraId="1128D185" w14:textId="77777777" w:rsidR="002D5369" w:rsidRDefault="002D5369" w:rsidP="0047577E">
            <w:pPr>
              <w:jc w:val="center"/>
              <w:rPr>
                <w:rFonts w:ascii="Arial" w:hAnsi="Arial" w:cs="Arial"/>
                <w:b/>
                <w:spacing w:val="-2"/>
                <w:sz w:val="18"/>
              </w:rPr>
            </w:pPr>
            <w:r w:rsidRPr="001A4E88">
              <w:rPr>
                <w:rFonts w:ascii="Arial" w:hAnsi="Arial" w:cs="Arial"/>
                <w:b/>
                <w:spacing w:val="-2"/>
                <w:sz w:val="18"/>
              </w:rPr>
              <w:t>45 horas</w:t>
            </w:r>
          </w:p>
          <w:p w14:paraId="65FA9981" w14:textId="77777777" w:rsidR="002D5369" w:rsidRPr="001A4E88" w:rsidRDefault="002D5369" w:rsidP="0047577E">
            <w:pPr>
              <w:jc w:val="center"/>
              <w:rPr>
                <w:rFonts w:ascii="Arial" w:hAnsi="Arial" w:cs="Arial"/>
                <w:b/>
                <w:spacing w:val="-2"/>
                <w:sz w:val="18"/>
              </w:rPr>
            </w:pPr>
          </w:p>
        </w:tc>
        <w:tc>
          <w:tcPr>
            <w:tcW w:w="2302" w:type="dxa"/>
            <w:vAlign w:val="center"/>
          </w:tcPr>
          <w:p w14:paraId="59DFE0EC" w14:textId="77777777" w:rsidR="002D5369" w:rsidRPr="001A4E88" w:rsidRDefault="002D5369" w:rsidP="0047577E">
            <w:pPr>
              <w:jc w:val="both"/>
              <w:rPr>
                <w:rFonts w:ascii="Arial" w:hAnsi="Arial" w:cs="Arial"/>
                <w:b/>
                <w:spacing w:val="-2"/>
                <w:sz w:val="18"/>
              </w:rPr>
            </w:pPr>
            <w:r w:rsidRPr="001A4E88">
              <w:rPr>
                <w:rFonts w:ascii="Arial" w:hAnsi="Arial" w:cs="Arial"/>
                <w:b/>
                <w:spacing w:val="-2"/>
                <w:sz w:val="18"/>
              </w:rPr>
              <w:t>Executar as oficinas conforme planejamento dos eixos temáticos; Elaborar planejamento mensal de atividades, Registro fotográfico e frequência; organizar o ambiente/espaço físico para a realização das oficinas.</w:t>
            </w:r>
          </w:p>
        </w:tc>
      </w:tr>
      <w:tr w:rsidR="002D5369" w14:paraId="0257B110" w14:textId="77777777" w:rsidTr="0047577E">
        <w:trPr>
          <w:trHeight w:val="20"/>
        </w:trPr>
        <w:tc>
          <w:tcPr>
            <w:tcW w:w="2093" w:type="dxa"/>
            <w:vAlign w:val="center"/>
          </w:tcPr>
          <w:p w14:paraId="20926A90"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Facilitador da oficina Berimbau (Capoeira)</w:t>
            </w:r>
          </w:p>
        </w:tc>
        <w:tc>
          <w:tcPr>
            <w:tcW w:w="1417" w:type="dxa"/>
            <w:vAlign w:val="center"/>
          </w:tcPr>
          <w:p w14:paraId="2C0EDD45"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1,00</w:t>
            </w:r>
          </w:p>
        </w:tc>
        <w:tc>
          <w:tcPr>
            <w:tcW w:w="2358" w:type="dxa"/>
            <w:vAlign w:val="center"/>
          </w:tcPr>
          <w:p w14:paraId="514B7A6E"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Atestado de Capacidade Técnica</w:t>
            </w:r>
          </w:p>
          <w:p w14:paraId="57A4AA0C" w14:textId="77777777" w:rsidR="002D5369" w:rsidRPr="001A4E88" w:rsidRDefault="002D5369" w:rsidP="0047577E">
            <w:pPr>
              <w:rPr>
                <w:rFonts w:ascii="Arial" w:hAnsi="Arial" w:cs="Arial"/>
                <w:b/>
                <w:spacing w:val="-2"/>
                <w:sz w:val="18"/>
              </w:rPr>
            </w:pPr>
          </w:p>
          <w:p w14:paraId="631C7143"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Experiência em Serviço de Convivência e Fortalecimento de Vínculos</w:t>
            </w:r>
          </w:p>
        </w:tc>
        <w:tc>
          <w:tcPr>
            <w:tcW w:w="1611" w:type="dxa"/>
            <w:vAlign w:val="center"/>
          </w:tcPr>
          <w:p w14:paraId="55320E8D" w14:textId="77777777" w:rsidR="002D5369" w:rsidRDefault="002D5369" w:rsidP="0047577E">
            <w:pPr>
              <w:jc w:val="center"/>
              <w:rPr>
                <w:rFonts w:ascii="Arial" w:hAnsi="Arial" w:cs="Arial"/>
                <w:b/>
                <w:spacing w:val="-2"/>
                <w:sz w:val="18"/>
              </w:rPr>
            </w:pPr>
            <w:r w:rsidRPr="001A4E88">
              <w:rPr>
                <w:rFonts w:ascii="Arial" w:hAnsi="Arial" w:cs="Arial"/>
                <w:b/>
                <w:spacing w:val="-2"/>
                <w:sz w:val="18"/>
              </w:rPr>
              <w:t>37 horas</w:t>
            </w:r>
          </w:p>
          <w:p w14:paraId="7C6510AF" w14:textId="77777777" w:rsidR="002D5369" w:rsidRPr="001A4E88" w:rsidRDefault="002D5369" w:rsidP="0047577E">
            <w:pPr>
              <w:jc w:val="center"/>
              <w:rPr>
                <w:rFonts w:ascii="Arial" w:hAnsi="Arial" w:cs="Arial"/>
                <w:b/>
                <w:spacing w:val="-2"/>
                <w:sz w:val="18"/>
              </w:rPr>
            </w:pPr>
          </w:p>
        </w:tc>
        <w:tc>
          <w:tcPr>
            <w:tcW w:w="2302" w:type="dxa"/>
            <w:vAlign w:val="center"/>
          </w:tcPr>
          <w:p w14:paraId="4C3E0521" w14:textId="77777777" w:rsidR="002D5369" w:rsidRPr="001A4E88" w:rsidRDefault="002D5369" w:rsidP="0047577E">
            <w:pPr>
              <w:jc w:val="both"/>
              <w:rPr>
                <w:rFonts w:ascii="Arial" w:hAnsi="Arial" w:cs="Arial"/>
                <w:b/>
                <w:spacing w:val="-2"/>
                <w:sz w:val="18"/>
              </w:rPr>
            </w:pPr>
            <w:r w:rsidRPr="001A4E88">
              <w:rPr>
                <w:rFonts w:ascii="Arial" w:hAnsi="Arial" w:cs="Arial"/>
                <w:b/>
                <w:spacing w:val="-2"/>
                <w:sz w:val="18"/>
              </w:rPr>
              <w:t>Executar as oficinas conforme planejamento dos eixos temáticos; Elaborar planejamento mensal de atividades, Registro fotográfico e frequência; organizar o ambiente/espaço físico para a realização das oficinas.</w:t>
            </w:r>
          </w:p>
        </w:tc>
      </w:tr>
      <w:tr w:rsidR="002D5369" w14:paraId="45392C0A" w14:textId="77777777" w:rsidTr="0047577E">
        <w:trPr>
          <w:trHeight w:val="20"/>
        </w:trPr>
        <w:tc>
          <w:tcPr>
            <w:tcW w:w="2093" w:type="dxa"/>
            <w:vAlign w:val="center"/>
          </w:tcPr>
          <w:p w14:paraId="79305FC4"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Facilitador da oficina Gol de Placa (Futsal)</w:t>
            </w:r>
          </w:p>
        </w:tc>
        <w:tc>
          <w:tcPr>
            <w:tcW w:w="1417" w:type="dxa"/>
            <w:vAlign w:val="center"/>
          </w:tcPr>
          <w:p w14:paraId="4FD6E1CF"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1,00</w:t>
            </w:r>
          </w:p>
        </w:tc>
        <w:tc>
          <w:tcPr>
            <w:tcW w:w="2358" w:type="dxa"/>
            <w:vAlign w:val="center"/>
          </w:tcPr>
          <w:p w14:paraId="01A1997F"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Atestado de Capacidade Técnica</w:t>
            </w:r>
          </w:p>
          <w:p w14:paraId="2F8A41B4" w14:textId="77777777" w:rsidR="002D5369" w:rsidRPr="001A4E88" w:rsidRDefault="002D5369" w:rsidP="0047577E">
            <w:pPr>
              <w:rPr>
                <w:rFonts w:ascii="Arial" w:hAnsi="Arial" w:cs="Arial"/>
                <w:b/>
                <w:spacing w:val="-2"/>
                <w:sz w:val="18"/>
              </w:rPr>
            </w:pPr>
          </w:p>
          <w:p w14:paraId="66076271"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Experiência em Serviço de Convivência e Fortalecimento de Vínculos</w:t>
            </w:r>
          </w:p>
        </w:tc>
        <w:tc>
          <w:tcPr>
            <w:tcW w:w="1611" w:type="dxa"/>
            <w:vAlign w:val="center"/>
          </w:tcPr>
          <w:p w14:paraId="44587C67" w14:textId="77777777" w:rsidR="002D5369" w:rsidRDefault="002D5369" w:rsidP="0047577E">
            <w:pPr>
              <w:jc w:val="center"/>
              <w:rPr>
                <w:rFonts w:ascii="Arial" w:hAnsi="Arial" w:cs="Arial"/>
                <w:b/>
                <w:spacing w:val="-2"/>
                <w:sz w:val="18"/>
              </w:rPr>
            </w:pPr>
            <w:r w:rsidRPr="001A4E88">
              <w:rPr>
                <w:rFonts w:ascii="Arial" w:hAnsi="Arial" w:cs="Arial"/>
                <w:b/>
                <w:spacing w:val="-2"/>
                <w:sz w:val="18"/>
              </w:rPr>
              <w:t>37 horas</w:t>
            </w:r>
          </w:p>
          <w:p w14:paraId="11A95A81" w14:textId="77777777" w:rsidR="002D5369" w:rsidRPr="001A4E88" w:rsidRDefault="002D5369" w:rsidP="0047577E">
            <w:pPr>
              <w:jc w:val="center"/>
              <w:rPr>
                <w:rFonts w:ascii="Arial" w:hAnsi="Arial" w:cs="Arial"/>
                <w:b/>
                <w:spacing w:val="-2"/>
                <w:sz w:val="18"/>
              </w:rPr>
            </w:pPr>
          </w:p>
        </w:tc>
        <w:tc>
          <w:tcPr>
            <w:tcW w:w="2302" w:type="dxa"/>
            <w:vAlign w:val="center"/>
          </w:tcPr>
          <w:p w14:paraId="2901CD99" w14:textId="77777777" w:rsidR="002D5369" w:rsidRPr="001A4E88" w:rsidRDefault="002D5369" w:rsidP="0047577E">
            <w:pPr>
              <w:jc w:val="both"/>
              <w:rPr>
                <w:rFonts w:ascii="Arial" w:hAnsi="Arial" w:cs="Arial"/>
                <w:b/>
                <w:spacing w:val="-2"/>
                <w:sz w:val="18"/>
              </w:rPr>
            </w:pPr>
            <w:r w:rsidRPr="001A4E88">
              <w:rPr>
                <w:rFonts w:ascii="Arial" w:hAnsi="Arial" w:cs="Arial"/>
                <w:b/>
                <w:spacing w:val="-2"/>
                <w:sz w:val="18"/>
              </w:rPr>
              <w:t>Executar as oficinas conforme planejamento dos eixos temáticos; Elaborar planejamento mensal de atividades, Registro fotográfico e frequência; organizar o ambiente/espaço físico para a realização das oficinas.</w:t>
            </w:r>
          </w:p>
        </w:tc>
      </w:tr>
      <w:tr w:rsidR="002D5369" w14:paraId="016DA82D" w14:textId="77777777" w:rsidTr="0047577E">
        <w:trPr>
          <w:trHeight w:val="20"/>
        </w:trPr>
        <w:tc>
          <w:tcPr>
            <w:tcW w:w="2093" w:type="dxa"/>
            <w:vAlign w:val="center"/>
          </w:tcPr>
          <w:p w14:paraId="3D5B6415"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lastRenderedPageBreak/>
              <w:t>Facilitador da oficina Velho Amigo (Idosos)</w:t>
            </w:r>
          </w:p>
        </w:tc>
        <w:tc>
          <w:tcPr>
            <w:tcW w:w="1417" w:type="dxa"/>
            <w:vAlign w:val="center"/>
          </w:tcPr>
          <w:p w14:paraId="761B5B68" w14:textId="77777777" w:rsidR="002D5369" w:rsidRPr="001A4E88" w:rsidRDefault="002D5369" w:rsidP="0047577E">
            <w:pPr>
              <w:jc w:val="center"/>
              <w:rPr>
                <w:rFonts w:ascii="Arial" w:hAnsi="Arial" w:cs="Arial"/>
                <w:b/>
                <w:spacing w:val="-2"/>
                <w:sz w:val="18"/>
              </w:rPr>
            </w:pPr>
            <w:r w:rsidRPr="001A4E88">
              <w:rPr>
                <w:rFonts w:ascii="Arial" w:hAnsi="Arial" w:cs="Arial"/>
                <w:b/>
                <w:spacing w:val="-2"/>
                <w:sz w:val="18"/>
              </w:rPr>
              <w:t>1,00</w:t>
            </w:r>
          </w:p>
        </w:tc>
        <w:tc>
          <w:tcPr>
            <w:tcW w:w="2358" w:type="dxa"/>
            <w:vAlign w:val="center"/>
          </w:tcPr>
          <w:p w14:paraId="128EA68F"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Atestado de Capacidade Técnica</w:t>
            </w:r>
          </w:p>
          <w:p w14:paraId="05988682" w14:textId="77777777" w:rsidR="002D5369" w:rsidRPr="001A4E88" w:rsidRDefault="002D5369" w:rsidP="0047577E">
            <w:pPr>
              <w:rPr>
                <w:rFonts w:ascii="Arial" w:hAnsi="Arial" w:cs="Arial"/>
                <w:b/>
                <w:spacing w:val="-2"/>
                <w:sz w:val="18"/>
              </w:rPr>
            </w:pPr>
          </w:p>
          <w:p w14:paraId="476CD270" w14:textId="77777777" w:rsidR="002D5369" w:rsidRPr="001A4E88" w:rsidRDefault="002D5369" w:rsidP="0047577E">
            <w:pPr>
              <w:rPr>
                <w:rFonts w:ascii="Arial" w:hAnsi="Arial" w:cs="Arial"/>
                <w:b/>
                <w:spacing w:val="-2"/>
                <w:sz w:val="18"/>
              </w:rPr>
            </w:pPr>
            <w:r w:rsidRPr="001A4E88">
              <w:rPr>
                <w:rFonts w:ascii="Arial" w:hAnsi="Arial" w:cs="Arial"/>
                <w:b/>
                <w:spacing w:val="-2"/>
                <w:sz w:val="18"/>
              </w:rPr>
              <w:t>Experiência em Serviço de Convivência e Fortalecimento de Vínculos</w:t>
            </w:r>
          </w:p>
        </w:tc>
        <w:tc>
          <w:tcPr>
            <w:tcW w:w="1611" w:type="dxa"/>
            <w:vAlign w:val="center"/>
          </w:tcPr>
          <w:p w14:paraId="34D1E8C8" w14:textId="77777777" w:rsidR="002D5369" w:rsidRDefault="002D5369" w:rsidP="0047577E">
            <w:pPr>
              <w:jc w:val="center"/>
              <w:rPr>
                <w:rFonts w:ascii="Arial" w:hAnsi="Arial" w:cs="Arial"/>
                <w:b/>
                <w:spacing w:val="-2"/>
                <w:sz w:val="18"/>
              </w:rPr>
            </w:pPr>
            <w:r w:rsidRPr="001A4E88">
              <w:rPr>
                <w:rFonts w:ascii="Arial" w:hAnsi="Arial" w:cs="Arial"/>
                <w:b/>
                <w:spacing w:val="-2"/>
                <w:sz w:val="18"/>
              </w:rPr>
              <w:t>37 horas</w:t>
            </w:r>
          </w:p>
          <w:p w14:paraId="73DC0F2E" w14:textId="77777777" w:rsidR="002D5369" w:rsidRPr="001A4E88" w:rsidRDefault="002D5369" w:rsidP="0047577E">
            <w:pPr>
              <w:jc w:val="center"/>
              <w:rPr>
                <w:rFonts w:ascii="Arial" w:hAnsi="Arial" w:cs="Arial"/>
                <w:b/>
                <w:spacing w:val="-2"/>
                <w:sz w:val="18"/>
              </w:rPr>
            </w:pPr>
          </w:p>
        </w:tc>
        <w:tc>
          <w:tcPr>
            <w:tcW w:w="2302" w:type="dxa"/>
            <w:vAlign w:val="center"/>
          </w:tcPr>
          <w:p w14:paraId="5C3F3F56" w14:textId="77777777" w:rsidR="002D5369" w:rsidRPr="001A4E88" w:rsidRDefault="002D5369" w:rsidP="0047577E">
            <w:pPr>
              <w:jc w:val="both"/>
              <w:rPr>
                <w:rFonts w:ascii="Arial" w:hAnsi="Arial" w:cs="Arial"/>
                <w:b/>
                <w:spacing w:val="-2"/>
                <w:sz w:val="18"/>
              </w:rPr>
            </w:pPr>
            <w:r w:rsidRPr="001A4E88">
              <w:rPr>
                <w:rFonts w:ascii="Arial" w:hAnsi="Arial" w:cs="Arial"/>
                <w:b/>
                <w:spacing w:val="-2"/>
                <w:sz w:val="18"/>
              </w:rPr>
              <w:t>Executar as oficinas conforme planejamento dos eixos temáticos; Elaborar planejamento mensal de atividades, Registro fotográfico e frequência; organizar o ambiente/espaço físico para a realização das oficinas.</w:t>
            </w:r>
          </w:p>
        </w:tc>
      </w:tr>
    </w:tbl>
    <w:p w14:paraId="66D98955" w14:textId="77777777" w:rsidR="002D5369" w:rsidRDefault="002D5369" w:rsidP="002D5369">
      <w:pPr>
        <w:pStyle w:val="Corpodetexto"/>
        <w:ind w:left="0"/>
        <w:rPr>
          <w:bCs/>
          <w:sz w:val="24"/>
          <w:szCs w:val="24"/>
        </w:rPr>
      </w:pPr>
    </w:p>
    <w:p w14:paraId="42766A8E" w14:textId="77777777" w:rsidR="002D5369" w:rsidRDefault="002D5369" w:rsidP="002D5369">
      <w:pPr>
        <w:pStyle w:val="Corpodetexto"/>
        <w:ind w:left="0"/>
        <w:rPr>
          <w:b/>
          <w:sz w:val="24"/>
          <w:szCs w:val="24"/>
          <w:u w:val="single"/>
        </w:rPr>
      </w:pPr>
      <w:r w:rsidRPr="00036D19">
        <w:rPr>
          <w:b/>
          <w:bCs/>
          <w:sz w:val="24"/>
          <w:szCs w:val="24"/>
          <w:u w:val="single"/>
        </w:rPr>
        <w:t xml:space="preserve">8 – </w:t>
      </w:r>
      <w:r w:rsidRPr="00036D19">
        <w:rPr>
          <w:b/>
          <w:sz w:val="24"/>
          <w:szCs w:val="24"/>
          <w:u w:val="single"/>
        </w:rPr>
        <w:t>Grade de horários:</w:t>
      </w:r>
    </w:p>
    <w:p w14:paraId="53E2A55F" w14:textId="6DE7B4D1" w:rsidR="002D5369" w:rsidRPr="001A4E88" w:rsidRDefault="002D5369" w:rsidP="002D5369">
      <w:pPr>
        <w:pStyle w:val="Corpodetexto"/>
        <w:ind w:left="0"/>
        <w:rPr>
          <w:bCs/>
          <w:sz w:val="24"/>
          <w:szCs w:val="24"/>
        </w:rPr>
      </w:pPr>
      <w:r w:rsidRPr="001A4E88">
        <w:rPr>
          <w:b/>
          <w:sz w:val="24"/>
          <w:szCs w:val="24"/>
        </w:rPr>
        <w:t>8.1-</w:t>
      </w:r>
      <w:r w:rsidRPr="001A4E88">
        <w:t xml:space="preserve"> </w:t>
      </w:r>
      <w:r>
        <w:rPr>
          <w:sz w:val="24"/>
          <w:szCs w:val="24"/>
        </w:rPr>
        <w:t xml:space="preserve">Tabela de dias e </w:t>
      </w:r>
      <w:r w:rsidR="005B3729">
        <w:rPr>
          <w:sz w:val="24"/>
          <w:szCs w:val="24"/>
        </w:rPr>
        <w:t>horários</w:t>
      </w:r>
      <w:r>
        <w:rPr>
          <w:sz w:val="24"/>
          <w:szCs w:val="24"/>
        </w:rPr>
        <w:t xml:space="preserve"> de funcionamento das oficinas:</w:t>
      </w:r>
    </w:p>
    <w:tbl>
      <w:tblPr>
        <w:tblStyle w:val="Tabelacomgrade"/>
        <w:tblW w:w="9498" w:type="dxa"/>
        <w:tblInd w:w="108" w:type="dxa"/>
        <w:tblLook w:val="04A0" w:firstRow="1" w:lastRow="0" w:firstColumn="1" w:lastColumn="0" w:noHBand="0" w:noVBand="1"/>
      </w:tblPr>
      <w:tblGrid>
        <w:gridCol w:w="1843"/>
        <w:gridCol w:w="1559"/>
        <w:gridCol w:w="1437"/>
        <w:gridCol w:w="1559"/>
        <w:gridCol w:w="1486"/>
        <w:gridCol w:w="1614"/>
      </w:tblGrid>
      <w:tr w:rsidR="002D5369" w:rsidRPr="00B566FA" w14:paraId="770DC858" w14:textId="77777777" w:rsidTr="0047577E">
        <w:trPr>
          <w:trHeight w:val="20"/>
        </w:trPr>
        <w:tc>
          <w:tcPr>
            <w:tcW w:w="1843" w:type="dxa"/>
            <w:vAlign w:val="center"/>
          </w:tcPr>
          <w:p w14:paraId="38EF1AE8"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8"/>
                <w:szCs w:val="24"/>
              </w:rPr>
            </w:pPr>
          </w:p>
        </w:tc>
        <w:tc>
          <w:tcPr>
            <w:tcW w:w="1559" w:type="dxa"/>
            <w:vAlign w:val="center"/>
          </w:tcPr>
          <w:p w14:paraId="47E8179D"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Segunda-feira</w:t>
            </w:r>
          </w:p>
        </w:tc>
        <w:tc>
          <w:tcPr>
            <w:tcW w:w="1437" w:type="dxa"/>
            <w:vAlign w:val="center"/>
          </w:tcPr>
          <w:p w14:paraId="2DDEBA01"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Terça-feira</w:t>
            </w:r>
          </w:p>
        </w:tc>
        <w:tc>
          <w:tcPr>
            <w:tcW w:w="1559" w:type="dxa"/>
            <w:vAlign w:val="center"/>
          </w:tcPr>
          <w:p w14:paraId="54927547"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Quarta-feira</w:t>
            </w:r>
          </w:p>
        </w:tc>
        <w:tc>
          <w:tcPr>
            <w:tcW w:w="1486" w:type="dxa"/>
            <w:vAlign w:val="center"/>
          </w:tcPr>
          <w:p w14:paraId="11AA187C"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Quinta-feira</w:t>
            </w:r>
          </w:p>
        </w:tc>
        <w:tc>
          <w:tcPr>
            <w:tcW w:w="1614" w:type="dxa"/>
            <w:vAlign w:val="center"/>
          </w:tcPr>
          <w:p w14:paraId="457A11E8"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Sexta-feira</w:t>
            </w:r>
          </w:p>
        </w:tc>
      </w:tr>
      <w:tr w:rsidR="002D5369" w:rsidRPr="00B566FA" w14:paraId="2B3E5792" w14:textId="77777777" w:rsidTr="0047577E">
        <w:trPr>
          <w:trHeight w:val="20"/>
        </w:trPr>
        <w:tc>
          <w:tcPr>
            <w:tcW w:w="1843" w:type="dxa"/>
            <w:vAlign w:val="center"/>
          </w:tcPr>
          <w:p w14:paraId="66CBDAB7"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 xml:space="preserve">Projeto </w:t>
            </w:r>
          </w:p>
          <w:p w14:paraId="35929D56"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Pingo de Gente</w:t>
            </w:r>
          </w:p>
        </w:tc>
        <w:tc>
          <w:tcPr>
            <w:tcW w:w="1559" w:type="dxa"/>
            <w:vAlign w:val="center"/>
          </w:tcPr>
          <w:p w14:paraId="54AAB393"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8:00 às 9:00</w:t>
            </w:r>
          </w:p>
          <w:p w14:paraId="33B7E53F"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15:00 às 16:00</w:t>
            </w:r>
          </w:p>
        </w:tc>
        <w:tc>
          <w:tcPr>
            <w:tcW w:w="1437" w:type="dxa"/>
            <w:vAlign w:val="center"/>
          </w:tcPr>
          <w:p w14:paraId="30E2695F"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13:00 às 14:00</w:t>
            </w:r>
          </w:p>
        </w:tc>
        <w:tc>
          <w:tcPr>
            <w:tcW w:w="1559" w:type="dxa"/>
            <w:vAlign w:val="center"/>
          </w:tcPr>
          <w:p w14:paraId="78F11FED"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8:30 às 9:30</w:t>
            </w:r>
          </w:p>
          <w:p w14:paraId="5562ACB3"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14:00 às 15:00</w:t>
            </w:r>
          </w:p>
        </w:tc>
        <w:tc>
          <w:tcPr>
            <w:tcW w:w="1486" w:type="dxa"/>
            <w:vAlign w:val="center"/>
          </w:tcPr>
          <w:p w14:paraId="4588348E"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8:00 às 9:00</w:t>
            </w:r>
          </w:p>
        </w:tc>
        <w:tc>
          <w:tcPr>
            <w:tcW w:w="1614" w:type="dxa"/>
            <w:vAlign w:val="center"/>
          </w:tcPr>
          <w:p w14:paraId="15550A26"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8:00 às 9:00</w:t>
            </w:r>
          </w:p>
          <w:p w14:paraId="7A73101E"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15:00 às 16:00</w:t>
            </w:r>
          </w:p>
        </w:tc>
      </w:tr>
      <w:tr w:rsidR="002D5369" w:rsidRPr="00B566FA" w14:paraId="21C794F2" w14:textId="77777777" w:rsidTr="0047577E">
        <w:trPr>
          <w:trHeight w:val="20"/>
        </w:trPr>
        <w:tc>
          <w:tcPr>
            <w:tcW w:w="1843" w:type="dxa"/>
            <w:vAlign w:val="center"/>
          </w:tcPr>
          <w:p w14:paraId="11B23B82"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 xml:space="preserve">Projeto </w:t>
            </w:r>
          </w:p>
          <w:p w14:paraId="7DA197EE"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É preciso saber Viver</w:t>
            </w:r>
          </w:p>
        </w:tc>
        <w:tc>
          <w:tcPr>
            <w:tcW w:w="1559" w:type="dxa"/>
            <w:vAlign w:val="center"/>
          </w:tcPr>
          <w:p w14:paraId="3B4E7E05"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8:30 às 9:30</w:t>
            </w:r>
          </w:p>
          <w:p w14:paraId="4D4569B2"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12:00 às 13:00</w:t>
            </w:r>
          </w:p>
          <w:p w14:paraId="7AF4B05F"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18:00 às 19:00</w:t>
            </w:r>
          </w:p>
        </w:tc>
        <w:tc>
          <w:tcPr>
            <w:tcW w:w="1437" w:type="dxa"/>
            <w:vAlign w:val="center"/>
          </w:tcPr>
          <w:p w14:paraId="181F1D22"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8:00 às 9:00</w:t>
            </w:r>
          </w:p>
          <w:p w14:paraId="7CAD5520"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13:00 às 14:00</w:t>
            </w:r>
          </w:p>
          <w:p w14:paraId="20A79A2C"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18:00 às 19:00</w:t>
            </w:r>
          </w:p>
        </w:tc>
        <w:tc>
          <w:tcPr>
            <w:tcW w:w="1559" w:type="dxa"/>
            <w:vAlign w:val="center"/>
          </w:tcPr>
          <w:p w14:paraId="58D252E3"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8:00 às 9:00</w:t>
            </w:r>
          </w:p>
          <w:p w14:paraId="17C2C48E"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17:00 às 18:00</w:t>
            </w:r>
          </w:p>
        </w:tc>
        <w:tc>
          <w:tcPr>
            <w:tcW w:w="1486" w:type="dxa"/>
            <w:vAlign w:val="center"/>
          </w:tcPr>
          <w:p w14:paraId="25FB3941"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13:00 às 14:00</w:t>
            </w:r>
          </w:p>
        </w:tc>
        <w:tc>
          <w:tcPr>
            <w:tcW w:w="1614" w:type="dxa"/>
            <w:vAlign w:val="center"/>
          </w:tcPr>
          <w:p w14:paraId="31D038E6"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8:00 às 9:00</w:t>
            </w:r>
          </w:p>
          <w:p w14:paraId="1C239192"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13:30 às 14:30</w:t>
            </w:r>
          </w:p>
          <w:p w14:paraId="1B94427E"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18:00 às 19:00</w:t>
            </w:r>
          </w:p>
        </w:tc>
      </w:tr>
      <w:tr w:rsidR="002D5369" w:rsidRPr="00B566FA" w14:paraId="543CC798" w14:textId="77777777" w:rsidTr="0047577E">
        <w:trPr>
          <w:trHeight w:val="20"/>
        </w:trPr>
        <w:tc>
          <w:tcPr>
            <w:tcW w:w="1843" w:type="dxa"/>
            <w:vAlign w:val="center"/>
          </w:tcPr>
          <w:p w14:paraId="00A9D219"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Projeto Construindo um futuro melhor</w:t>
            </w:r>
          </w:p>
        </w:tc>
        <w:tc>
          <w:tcPr>
            <w:tcW w:w="1559" w:type="dxa"/>
            <w:vAlign w:val="center"/>
          </w:tcPr>
          <w:p w14:paraId="0DEDB5D1"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8:00 às 9:00</w:t>
            </w:r>
          </w:p>
          <w:p w14:paraId="7364D742"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13:00 às 14:00</w:t>
            </w:r>
          </w:p>
        </w:tc>
        <w:tc>
          <w:tcPr>
            <w:tcW w:w="1437" w:type="dxa"/>
            <w:vAlign w:val="center"/>
          </w:tcPr>
          <w:p w14:paraId="7EA2FD7D" w14:textId="77777777" w:rsidR="002D5369" w:rsidRPr="00FA785F" w:rsidRDefault="002D5369" w:rsidP="0047577E">
            <w:pPr>
              <w:pStyle w:val="PargrafodaLista"/>
              <w:tabs>
                <w:tab w:val="left" w:pos="553"/>
              </w:tabs>
              <w:spacing w:after="0" w:line="240" w:lineRule="auto"/>
              <w:ind w:left="0" w:right="-89"/>
              <w:jc w:val="center"/>
              <w:rPr>
                <w:rFonts w:ascii="Arial" w:hAnsi="Arial" w:cs="Arial"/>
                <w:b/>
                <w:sz w:val="16"/>
                <w:szCs w:val="16"/>
              </w:rPr>
            </w:pPr>
            <w:r w:rsidRPr="00FA785F">
              <w:rPr>
                <w:rFonts w:ascii="Arial" w:hAnsi="Arial" w:cs="Arial"/>
                <w:b/>
                <w:sz w:val="16"/>
                <w:szCs w:val="16"/>
              </w:rPr>
              <w:t>11:00 às 12:00</w:t>
            </w:r>
          </w:p>
          <w:p w14:paraId="4DE3AC41" w14:textId="77777777" w:rsidR="002D5369" w:rsidRPr="00FA785F" w:rsidRDefault="002D5369" w:rsidP="0047577E">
            <w:pPr>
              <w:pStyle w:val="PargrafodaLista"/>
              <w:tabs>
                <w:tab w:val="left" w:pos="553"/>
              </w:tabs>
              <w:spacing w:after="0" w:line="240" w:lineRule="auto"/>
              <w:ind w:left="0" w:right="-89"/>
              <w:jc w:val="center"/>
              <w:rPr>
                <w:rFonts w:ascii="Arial" w:hAnsi="Arial" w:cs="Arial"/>
                <w:b/>
                <w:sz w:val="16"/>
                <w:szCs w:val="16"/>
              </w:rPr>
            </w:pPr>
            <w:r w:rsidRPr="00FA785F">
              <w:rPr>
                <w:rFonts w:ascii="Arial" w:hAnsi="Arial" w:cs="Arial"/>
                <w:b/>
                <w:sz w:val="16"/>
                <w:szCs w:val="16"/>
              </w:rPr>
              <w:t>18:00 às 19:00</w:t>
            </w:r>
          </w:p>
        </w:tc>
        <w:tc>
          <w:tcPr>
            <w:tcW w:w="1559" w:type="dxa"/>
            <w:vAlign w:val="center"/>
          </w:tcPr>
          <w:p w14:paraId="32541F98"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8:30 às 9:30</w:t>
            </w:r>
          </w:p>
        </w:tc>
        <w:tc>
          <w:tcPr>
            <w:tcW w:w="1486" w:type="dxa"/>
            <w:vAlign w:val="center"/>
          </w:tcPr>
          <w:p w14:paraId="604CC5DC" w14:textId="77777777" w:rsidR="002D5369" w:rsidRPr="00FA785F" w:rsidRDefault="002D5369" w:rsidP="0047577E">
            <w:pPr>
              <w:pStyle w:val="PargrafodaLista"/>
              <w:tabs>
                <w:tab w:val="left" w:pos="553"/>
              </w:tabs>
              <w:spacing w:after="0" w:line="240" w:lineRule="auto"/>
              <w:ind w:left="0" w:right="-162"/>
              <w:jc w:val="center"/>
              <w:rPr>
                <w:rFonts w:ascii="Arial" w:hAnsi="Arial" w:cs="Arial"/>
                <w:b/>
                <w:sz w:val="16"/>
                <w:szCs w:val="16"/>
              </w:rPr>
            </w:pPr>
            <w:r w:rsidRPr="00FA785F">
              <w:rPr>
                <w:rFonts w:ascii="Arial" w:hAnsi="Arial" w:cs="Arial"/>
                <w:b/>
                <w:sz w:val="16"/>
                <w:szCs w:val="16"/>
              </w:rPr>
              <w:t>8:00 às 9:00</w:t>
            </w:r>
          </w:p>
          <w:p w14:paraId="7C4F793C" w14:textId="77777777" w:rsidR="002D5369" w:rsidRPr="00FA785F" w:rsidRDefault="002D5369" w:rsidP="0047577E">
            <w:pPr>
              <w:pStyle w:val="PargrafodaLista"/>
              <w:tabs>
                <w:tab w:val="left" w:pos="553"/>
              </w:tabs>
              <w:spacing w:after="0" w:line="240" w:lineRule="auto"/>
              <w:ind w:left="0" w:right="-162"/>
              <w:jc w:val="center"/>
              <w:rPr>
                <w:rFonts w:ascii="Arial" w:hAnsi="Arial" w:cs="Arial"/>
                <w:b/>
                <w:sz w:val="16"/>
                <w:szCs w:val="16"/>
              </w:rPr>
            </w:pPr>
            <w:r w:rsidRPr="00FA785F">
              <w:rPr>
                <w:rFonts w:ascii="Arial" w:hAnsi="Arial" w:cs="Arial"/>
                <w:b/>
                <w:sz w:val="16"/>
                <w:szCs w:val="16"/>
              </w:rPr>
              <w:t>15:00 às 16:00</w:t>
            </w:r>
          </w:p>
        </w:tc>
        <w:tc>
          <w:tcPr>
            <w:tcW w:w="1614" w:type="dxa"/>
            <w:vAlign w:val="center"/>
          </w:tcPr>
          <w:p w14:paraId="0FEAFDB8"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8:30 às 9:30</w:t>
            </w:r>
          </w:p>
          <w:p w14:paraId="4514262E"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15:00 às 16:00</w:t>
            </w:r>
          </w:p>
          <w:p w14:paraId="31097E3D"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18:00 às 19:00</w:t>
            </w:r>
          </w:p>
        </w:tc>
      </w:tr>
      <w:tr w:rsidR="002D5369" w:rsidRPr="00B566FA" w14:paraId="513C5F21" w14:textId="77777777" w:rsidTr="0047577E">
        <w:trPr>
          <w:trHeight w:val="20"/>
        </w:trPr>
        <w:tc>
          <w:tcPr>
            <w:tcW w:w="1843" w:type="dxa"/>
            <w:vAlign w:val="center"/>
          </w:tcPr>
          <w:p w14:paraId="3AC1FF77"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Projeto Berimbau</w:t>
            </w:r>
          </w:p>
        </w:tc>
        <w:tc>
          <w:tcPr>
            <w:tcW w:w="1559" w:type="dxa"/>
            <w:vAlign w:val="center"/>
          </w:tcPr>
          <w:p w14:paraId="3F724BA0"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8:30 às 9:30</w:t>
            </w:r>
          </w:p>
          <w:p w14:paraId="1ECC1956"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16:30 às 17:30</w:t>
            </w:r>
          </w:p>
        </w:tc>
        <w:tc>
          <w:tcPr>
            <w:tcW w:w="1437" w:type="dxa"/>
            <w:vAlign w:val="center"/>
          </w:tcPr>
          <w:p w14:paraId="16F4B46A" w14:textId="77777777" w:rsidR="002D5369" w:rsidRPr="00FA785F" w:rsidRDefault="002D5369" w:rsidP="0047577E">
            <w:pPr>
              <w:pStyle w:val="PargrafodaLista"/>
              <w:tabs>
                <w:tab w:val="left" w:pos="553"/>
              </w:tabs>
              <w:spacing w:after="0" w:line="240" w:lineRule="auto"/>
              <w:ind w:left="0" w:right="-127"/>
              <w:jc w:val="center"/>
              <w:rPr>
                <w:rFonts w:ascii="Arial" w:hAnsi="Arial" w:cs="Arial"/>
                <w:b/>
                <w:sz w:val="16"/>
                <w:szCs w:val="16"/>
              </w:rPr>
            </w:pPr>
            <w:r w:rsidRPr="00FA785F">
              <w:rPr>
                <w:rFonts w:ascii="Arial" w:hAnsi="Arial" w:cs="Arial"/>
                <w:b/>
                <w:sz w:val="16"/>
                <w:szCs w:val="16"/>
              </w:rPr>
              <w:t>11:00 às 12:00</w:t>
            </w:r>
          </w:p>
        </w:tc>
        <w:tc>
          <w:tcPr>
            <w:tcW w:w="1559" w:type="dxa"/>
            <w:vAlign w:val="center"/>
          </w:tcPr>
          <w:p w14:paraId="44B9F484"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12:00 às 13:00</w:t>
            </w:r>
          </w:p>
        </w:tc>
        <w:tc>
          <w:tcPr>
            <w:tcW w:w="1486" w:type="dxa"/>
            <w:vAlign w:val="center"/>
          </w:tcPr>
          <w:p w14:paraId="2CE633A9" w14:textId="77777777" w:rsidR="002D5369" w:rsidRPr="00FA785F" w:rsidRDefault="002D5369" w:rsidP="0047577E">
            <w:pPr>
              <w:pStyle w:val="PargrafodaLista"/>
              <w:tabs>
                <w:tab w:val="left" w:pos="553"/>
              </w:tabs>
              <w:spacing w:after="0" w:line="240" w:lineRule="auto"/>
              <w:ind w:left="0" w:right="-162"/>
              <w:jc w:val="center"/>
              <w:rPr>
                <w:rFonts w:ascii="Arial" w:hAnsi="Arial" w:cs="Arial"/>
                <w:b/>
                <w:sz w:val="16"/>
                <w:szCs w:val="16"/>
              </w:rPr>
            </w:pPr>
            <w:r w:rsidRPr="00FA785F">
              <w:rPr>
                <w:rFonts w:ascii="Arial" w:hAnsi="Arial" w:cs="Arial"/>
                <w:b/>
                <w:sz w:val="16"/>
                <w:szCs w:val="16"/>
              </w:rPr>
              <w:t>8:00 às 9:00</w:t>
            </w:r>
          </w:p>
          <w:p w14:paraId="1658ADB8" w14:textId="77777777" w:rsidR="002D5369" w:rsidRPr="00FA785F" w:rsidRDefault="002D5369" w:rsidP="0047577E">
            <w:pPr>
              <w:pStyle w:val="PargrafodaLista"/>
              <w:tabs>
                <w:tab w:val="left" w:pos="553"/>
              </w:tabs>
              <w:spacing w:after="0" w:line="240" w:lineRule="auto"/>
              <w:ind w:left="0" w:right="-162"/>
              <w:jc w:val="center"/>
              <w:rPr>
                <w:rFonts w:ascii="Arial" w:hAnsi="Arial" w:cs="Arial"/>
                <w:b/>
                <w:sz w:val="16"/>
                <w:szCs w:val="16"/>
              </w:rPr>
            </w:pPr>
            <w:r w:rsidRPr="00FA785F">
              <w:rPr>
                <w:rFonts w:ascii="Arial" w:hAnsi="Arial" w:cs="Arial"/>
                <w:b/>
                <w:sz w:val="16"/>
                <w:szCs w:val="16"/>
              </w:rPr>
              <w:t>17: 00 às 18:00</w:t>
            </w:r>
          </w:p>
        </w:tc>
        <w:tc>
          <w:tcPr>
            <w:tcW w:w="1614" w:type="dxa"/>
            <w:vAlign w:val="center"/>
          </w:tcPr>
          <w:p w14:paraId="630D1EB8"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8:00 às 9:00</w:t>
            </w:r>
          </w:p>
          <w:p w14:paraId="09605F80" w14:textId="77777777" w:rsidR="002D5369" w:rsidRPr="00FA785F" w:rsidRDefault="002D5369" w:rsidP="0047577E">
            <w:pPr>
              <w:pStyle w:val="PargrafodaLista"/>
              <w:tabs>
                <w:tab w:val="left" w:pos="553"/>
              </w:tabs>
              <w:spacing w:after="0" w:line="240" w:lineRule="auto"/>
              <w:ind w:left="0"/>
              <w:jc w:val="center"/>
              <w:rPr>
                <w:rFonts w:ascii="Arial" w:hAnsi="Arial" w:cs="Arial"/>
                <w:b/>
                <w:sz w:val="16"/>
                <w:szCs w:val="16"/>
              </w:rPr>
            </w:pPr>
            <w:r w:rsidRPr="00FA785F">
              <w:rPr>
                <w:rFonts w:ascii="Arial" w:hAnsi="Arial" w:cs="Arial"/>
                <w:b/>
                <w:sz w:val="16"/>
                <w:szCs w:val="16"/>
              </w:rPr>
              <w:t>16:00 às 17:00</w:t>
            </w:r>
          </w:p>
        </w:tc>
      </w:tr>
      <w:tr w:rsidR="002D5369" w:rsidRPr="00B566FA" w14:paraId="7F59CA0C" w14:textId="77777777" w:rsidTr="0047577E">
        <w:trPr>
          <w:trHeight w:val="20"/>
        </w:trPr>
        <w:tc>
          <w:tcPr>
            <w:tcW w:w="1843" w:type="dxa"/>
            <w:vAlign w:val="center"/>
          </w:tcPr>
          <w:p w14:paraId="141A6695"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 xml:space="preserve">Projeto </w:t>
            </w:r>
          </w:p>
          <w:p w14:paraId="53DE23B1"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Gol de placa</w:t>
            </w:r>
          </w:p>
        </w:tc>
        <w:tc>
          <w:tcPr>
            <w:tcW w:w="1559" w:type="dxa"/>
            <w:vAlign w:val="center"/>
          </w:tcPr>
          <w:p w14:paraId="0C0C14AC"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8:00 às 9:00</w:t>
            </w:r>
          </w:p>
          <w:p w14:paraId="4681B605"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16:30 às 17:30</w:t>
            </w:r>
          </w:p>
        </w:tc>
        <w:tc>
          <w:tcPr>
            <w:tcW w:w="1437" w:type="dxa"/>
            <w:vAlign w:val="center"/>
          </w:tcPr>
          <w:p w14:paraId="7930A5BF"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8:30 às 9:30</w:t>
            </w:r>
          </w:p>
          <w:p w14:paraId="5A53789C"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14:00 às 15:00</w:t>
            </w:r>
          </w:p>
        </w:tc>
        <w:tc>
          <w:tcPr>
            <w:tcW w:w="1559" w:type="dxa"/>
            <w:vAlign w:val="center"/>
          </w:tcPr>
          <w:p w14:paraId="4F46EBFC" w14:textId="77777777" w:rsidR="002D5369" w:rsidRPr="00FA785F" w:rsidRDefault="002D5369" w:rsidP="0047577E">
            <w:pPr>
              <w:pStyle w:val="PargrafodaLista"/>
              <w:tabs>
                <w:tab w:val="left" w:pos="553"/>
              </w:tabs>
              <w:spacing w:after="0" w:line="240" w:lineRule="auto"/>
              <w:ind w:left="0" w:right="-40"/>
              <w:jc w:val="center"/>
              <w:rPr>
                <w:rFonts w:ascii="Arial" w:hAnsi="Arial" w:cs="Arial"/>
                <w:b/>
                <w:sz w:val="16"/>
                <w:szCs w:val="16"/>
              </w:rPr>
            </w:pPr>
            <w:r w:rsidRPr="00FA785F">
              <w:rPr>
                <w:rFonts w:ascii="Arial" w:hAnsi="Arial" w:cs="Arial"/>
                <w:b/>
                <w:sz w:val="16"/>
                <w:szCs w:val="16"/>
              </w:rPr>
              <w:t>13:30 às 14:30</w:t>
            </w:r>
          </w:p>
        </w:tc>
        <w:tc>
          <w:tcPr>
            <w:tcW w:w="1486" w:type="dxa"/>
            <w:vAlign w:val="center"/>
          </w:tcPr>
          <w:p w14:paraId="6ED8114A" w14:textId="77777777" w:rsidR="002D5369" w:rsidRPr="00FA785F" w:rsidRDefault="002D5369" w:rsidP="0047577E">
            <w:pPr>
              <w:pStyle w:val="PargrafodaLista"/>
              <w:tabs>
                <w:tab w:val="left" w:pos="553"/>
              </w:tabs>
              <w:spacing w:after="0" w:line="240" w:lineRule="auto"/>
              <w:ind w:left="0" w:right="-40"/>
              <w:jc w:val="center"/>
              <w:rPr>
                <w:rFonts w:ascii="Arial" w:hAnsi="Arial" w:cs="Arial"/>
                <w:b/>
                <w:sz w:val="16"/>
                <w:szCs w:val="16"/>
              </w:rPr>
            </w:pPr>
            <w:r w:rsidRPr="00FA785F">
              <w:rPr>
                <w:rFonts w:ascii="Arial" w:hAnsi="Arial" w:cs="Arial"/>
                <w:b/>
                <w:sz w:val="16"/>
                <w:szCs w:val="16"/>
              </w:rPr>
              <w:t>10:00 às 11:00</w:t>
            </w:r>
          </w:p>
        </w:tc>
        <w:tc>
          <w:tcPr>
            <w:tcW w:w="1614" w:type="dxa"/>
            <w:vAlign w:val="center"/>
          </w:tcPr>
          <w:p w14:paraId="721C2F8D"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8:00 às 9:00</w:t>
            </w:r>
          </w:p>
          <w:p w14:paraId="3E59352D"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16:30 às 17:30</w:t>
            </w:r>
          </w:p>
        </w:tc>
      </w:tr>
      <w:tr w:rsidR="002D5369" w:rsidRPr="00036D19" w14:paraId="5831D470" w14:textId="77777777" w:rsidTr="0047577E">
        <w:trPr>
          <w:trHeight w:val="20"/>
        </w:trPr>
        <w:tc>
          <w:tcPr>
            <w:tcW w:w="1843" w:type="dxa"/>
            <w:vAlign w:val="center"/>
          </w:tcPr>
          <w:p w14:paraId="32A9323C"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 xml:space="preserve">Projeto </w:t>
            </w:r>
          </w:p>
          <w:p w14:paraId="1FF8F5A6" w14:textId="77777777" w:rsidR="002D5369" w:rsidRPr="00FA785F" w:rsidRDefault="002D5369" w:rsidP="0047577E">
            <w:pPr>
              <w:pStyle w:val="PargrafodaLista"/>
              <w:tabs>
                <w:tab w:val="left" w:pos="553"/>
              </w:tabs>
              <w:spacing w:after="0" w:line="240" w:lineRule="auto"/>
              <w:ind w:left="0"/>
              <w:jc w:val="center"/>
              <w:rPr>
                <w:rFonts w:ascii="Arial" w:hAnsi="Arial" w:cs="Arial"/>
                <w:b/>
                <w:sz w:val="20"/>
                <w:szCs w:val="24"/>
              </w:rPr>
            </w:pPr>
            <w:r w:rsidRPr="00FA785F">
              <w:rPr>
                <w:rFonts w:ascii="Arial" w:hAnsi="Arial" w:cs="Arial"/>
                <w:b/>
                <w:sz w:val="20"/>
                <w:szCs w:val="24"/>
              </w:rPr>
              <w:t>Velho Amigo</w:t>
            </w:r>
          </w:p>
        </w:tc>
        <w:tc>
          <w:tcPr>
            <w:tcW w:w="1559" w:type="dxa"/>
            <w:vAlign w:val="center"/>
          </w:tcPr>
          <w:p w14:paraId="2CF4B095"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8:00 às 9:00</w:t>
            </w:r>
          </w:p>
          <w:p w14:paraId="4226FE59"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15:00 às 16:00</w:t>
            </w:r>
          </w:p>
        </w:tc>
        <w:tc>
          <w:tcPr>
            <w:tcW w:w="1437" w:type="dxa"/>
            <w:vAlign w:val="center"/>
          </w:tcPr>
          <w:p w14:paraId="6CF87B57"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8:00 às 9:00</w:t>
            </w:r>
          </w:p>
        </w:tc>
        <w:tc>
          <w:tcPr>
            <w:tcW w:w="1559" w:type="dxa"/>
            <w:vAlign w:val="center"/>
          </w:tcPr>
          <w:p w14:paraId="13A09EBC"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8:00 às 9:00</w:t>
            </w:r>
          </w:p>
          <w:p w14:paraId="13F65BF4"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15:00 às 16:00</w:t>
            </w:r>
          </w:p>
        </w:tc>
        <w:tc>
          <w:tcPr>
            <w:tcW w:w="1486" w:type="dxa"/>
            <w:vAlign w:val="center"/>
          </w:tcPr>
          <w:p w14:paraId="6D326852"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15:00 às 16:00</w:t>
            </w:r>
          </w:p>
        </w:tc>
        <w:tc>
          <w:tcPr>
            <w:tcW w:w="1614" w:type="dxa"/>
            <w:vAlign w:val="center"/>
          </w:tcPr>
          <w:p w14:paraId="41D8F2F9"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8:00 às 9:00</w:t>
            </w:r>
          </w:p>
          <w:p w14:paraId="3AEE0490" w14:textId="77777777" w:rsidR="002D5369" w:rsidRPr="00FA785F" w:rsidRDefault="002D5369" w:rsidP="0047577E">
            <w:pPr>
              <w:pStyle w:val="PargrafodaLista"/>
              <w:tabs>
                <w:tab w:val="left" w:pos="553"/>
              </w:tabs>
              <w:spacing w:after="0" w:line="240" w:lineRule="auto"/>
              <w:ind w:left="0" w:right="-108"/>
              <w:jc w:val="center"/>
              <w:rPr>
                <w:rFonts w:ascii="Arial" w:hAnsi="Arial" w:cs="Arial"/>
                <w:b/>
                <w:sz w:val="16"/>
                <w:szCs w:val="16"/>
              </w:rPr>
            </w:pPr>
            <w:r w:rsidRPr="00FA785F">
              <w:rPr>
                <w:rFonts w:ascii="Arial" w:hAnsi="Arial" w:cs="Arial"/>
                <w:b/>
                <w:sz w:val="16"/>
                <w:szCs w:val="16"/>
              </w:rPr>
              <w:t>15:00 às 16:00</w:t>
            </w:r>
          </w:p>
        </w:tc>
      </w:tr>
    </w:tbl>
    <w:p w14:paraId="0AAFBB83" w14:textId="77777777" w:rsidR="002D5369" w:rsidRDefault="002D5369" w:rsidP="002D5369">
      <w:pPr>
        <w:pStyle w:val="Corpodetexto"/>
        <w:ind w:left="0"/>
        <w:rPr>
          <w:b/>
          <w:sz w:val="24"/>
          <w:szCs w:val="24"/>
        </w:rPr>
      </w:pPr>
    </w:p>
    <w:p w14:paraId="12B93682" w14:textId="77777777" w:rsidR="002D5369" w:rsidRDefault="002D5369" w:rsidP="002D5369">
      <w:pPr>
        <w:pStyle w:val="Corpodetexto"/>
        <w:ind w:left="0"/>
        <w:rPr>
          <w:bCs/>
          <w:sz w:val="24"/>
          <w:szCs w:val="24"/>
        </w:rPr>
      </w:pPr>
      <w:r>
        <w:rPr>
          <w:b/>
          <w:sz w:val="24"/>
          <w:szCs w:val="24"/>
        </w:rPr>
        <w:t>8.2-</w:t>
      </w:r>
      <w:r w:rsidRPr="008E7ADD">
        <w:rPr>
          <w:sz w:val="24"/>
          <w:szCs w:val="24"/>
        </w:rPr>
        <w:t>H</w:t>
      </w:r>
      <w:r w:rsidRPr="008E7ADD">
        <w:rPr>
          <w:bCs/>
          <w:sz w:val="24"/>
          <w:szCs w:val="24"/>
        </w:rPr>
        <w:t>orários sujeitos de alteração mediante a demanda dos projetos.</w:t>
      </w:r>
    </w:p>
    <w:p w14:paraId="666CC941" w14:textId="77777777" w:rsidR="002D5369" w:rsidRDefault="002D5369" w:rsidP="002D5369">
      <w:pPr>
        <w:pStyle w:val="Corpodetexto"/>
        <w:ind w:left="0"/>
        <w:rPr>
          <w:bCs/>
          <w:sz w:val="24"/>
          <w:szCs w:val="24"/>
        </w:rPr>
      </w:pPr>
    </w:p>
    <w:p w14:paraId="7671AD02" w14:textId="77777777" w:rsidR="002D5369" w:rsidRDefault="002D5369" w:rsidP="002D5369">
      <w:pPr>
        <w:pStyle w:val="Corpodetexto"/>
        <w:ind w:left="0"/>
        <w:rPr>
          <w:b/>
          <w:spacing w:val="1"/>
          <w:sz w:val="24"/>
          <w:szCs w:val="24"/>
          <w:u w:val="single"/>
        </w:rPr>
      </w:pPr>
      <w:r w:rsidRPr="00036D19">
        <w:rPr>
          <w:b/>
          <w:bCs/>
          <w:sz w:val="24"/>
          <w:szCs w:val="24"/>
          <w:u w:val="single"/>
        </w:rPr>
        <w:t xml:space="preserve">9 </w:t>
      </w:r>
      <w:r w:rsidRPr="00036D19">
        <w:rPr>
          <w:b/>
          <w:sz w:val="24"/>
          <w:szCs w:val="24"/>
          <w:u w:val="single"/>
        </w:rPr>
        <w:t>–</w:t>
      </w:r>
      <w:r w:rsidRPr="00036D19">
        <w:rPr>
          <w:b/>
          <w:spacing w:val="1"/>
          <w:sz w:val="24"/>
          <w:szCs w:val="24"/>
          <w:u w:val="single"/>
        </w:rPr>
        <w:t xml:space="preserve"> </w:t>
      </w:r>
      <w:r w:rsidRPr="00036D19">
        <w:rPr>
          <w:b/>
          <w:spacing w:val="-2"/>
          <w:sz w:val="24"/>
          <w:szCs w:val="24"/>
          <w:u w:val="single"/>
        </w:rPr>
        <w:t>Metodologia:</w:t>
      </w:r>
    </w:p>
    <w:p w14:paraId="0207233C" w14:textId="77777777" w:rsidR="002D5369" w:rsidRDefault="002D5369" w:rsidP="002D5369">
      <w:pPr>
        <w:pStyle w:val="Corpodetexto"/>
        <w:ind w:left="0"/>
        <w:jc w:val="both"/>
        <w:rPr>
          <w:b/>
          <w:spacing w:val="1"/>
          <w:sz w:val="24"/>
          <w:szCs w:val="24"/>
          <w:u w:val="single"/>
        </w:rPr>
      </w:pPr>
      <w:r w:rsidRPr="00036D19">
        <w:rPr>
          <w:b/>
          <w:spacing w:val="1"/>
          <w:sz w:val="24"/>
          <w:szCs w:val="24"/>
        </w:rPr>
        <w:t>9.1-</w:t>
      </w:r>
      <w:r w:rsidRPr="008E7ADD">
        <w:rPr>
          <w:sz w:val="24"/>
          <w:szCs w:val="24"/>
        </w:rPr>
        <w:t>A metodologia deverá contemplar as seguintes diretrizes: Conceber o usuário como sujeito de direitos e potencialidades; Garantir atividades que possibilitem a participação social; Garantir</w:t>
      </w:r>
      <w:r w:rsidRPr="008E7ADD">
        <w:rPr>
          <w:spacing w:val="-1"/>
          <w:sz w:val="24"/>
          <w:szCs w:val="24"/>
        </w:rPr>
        <w:t xml:space="preserve"> </w:t>
      </w:r>
      <w:r w:rsidRPr="008E7ADD">
        <w:rPr>
          <w:sz w:val="24"/>
          <w:szCs w:val="24"/>
        </w:rPr>
        <w:t>que</w:t>
      </w:r>
      <w:r w:rsidRPr="008E7ADD">
        <w:rPr>
          <w:spacing w:val="-1"/>
          <w:sz w:val="24"/>
          <w:szCs w:val="24"/>
        </w:rPr>
        <w:t xml:space="preserve"> </w:t>
      </w:r>
      <w:r w:rsidRPr="008E7ADD">
        <w:rPr>
          <w:sz w:val="24"/>
          <w:szCs w:val="24"/>
        </w:rPr>
        <w:t>o processo grupal</w:t>
      </w:r>
      <w:r w:rsidRPr="008E7ADD">
        <w:rPr>
          <w:spacing w:val="-1"/>
          <w:sz w:val="24"/>
          <w:szCs w:val="24"/>
        </w:rPr>
        <w:t xml:space="preserve"> </w:t>
      </w:r>
      <w:r w:rsidRPr="008E7ADD">
        <w:rPr>
          <w:sz w:val="24"/>
          <w:szCs w:val="24"/>
        </w:rPr>
        <w:t>seja</w:t>
      </w:r>
      <w:r w:rsidRPr="008E7ADD">
        <w:rPr>
          <w:spacing w:val="-1"/>
          <w:sz w:val="24"/>
          <w:szCs w:val="24"/>
        </w:rPr>
        <w:t xml:space="preserve"> </w:t>
      </w:r>
      <w:r w:rsidRPr="008E7ADD">
        <w:rPr>
          <w:sz w:val="24"/>
          <w:szCs w:val="24"/>
        </w:rPr>
        <w:t>o norteador</w:t>
      </w:r>
      <w:r w:rsidRPr="008E7ADD">
        <w:rPr>
          <w:spacing w:val="-1"/>
          <w:sz w:val="24"/>
          <w:szCs w:val="24"/>
        </w:rPr>
        <w:t xml:space="preserve"> </w:t>
      </w:r>
      <w:r w:rsidRPr="008E7ADD">
        <w:rPr>
          <w:sz w:val="24"/>
          <w:szCs w:val="24"/>
        </w:rPr>
        <w:t>das</w:t>
      </w:r>
      <w:r w:rsidRPr="008E7ADD">
        <w:rPr>
          <w:spacing w:val="-1"/>
          <w:sz w:val="24"/>
          <w:szCs w:val="24"/>
        </w:rPr>
        <w:t xml:space="preserve"> </w:t>
      </w:r>
      <w:r w:rsidRPr="008E7ADD">
        <w:rPr>
          <w:sz w:val="24"/>
          <w:szCs w:val="24"/>
        </w:rPr>
        <w:t xml:space="preserve">atividades desenvolvidas e que as atividades práticas possam contribuir para o alcance do objetivo do </w:t>
      </w:r>
      <w:r w:rsidRPr="008E7ADD">
        <w:rPr>
          <w:spacing w:val="-2"/>
          <w:sz w:val="24"/>
          <w:szCs w:val="24"/>
        </w:rPr>
        <w:t>serviço.</w:t>
      </w:r>
    </w:p>
    <w:p w14:paraId="66DF71DD" w14:textId="77777777" w:rsidR="002D5369" w:rsidRDefault="002D5369" w:rsidP="002D5369">
      <w:pPr>
        <w:pStyle w:val="Corpodetexto"/>
        <w:ind w:left="0"/>
        <w:jc w:val="both"/>
        <w:rPr>
          <w:b/>
          <w:spacing w:val="1"/>
          <w:sz w:val="24"/>
          <w:szCs w:val="24"/>
          <w:u w:val="single"/>
        </w:rPr>
      </w:pPr>
    </w:p>
    <w:p w14:paraId="2520068D" w14:textId="77777777" w:rsidR="002D5369" w:rsidRDefault="002D5369" w:rsidP="002D5369">
      <w:pPr>
        <w:pStyle w:val="Corpodetexto"/>
        <w:ind w:left="0"/>
        <w:jc w:val="both"/>
        <w:rPr>
          <w:sz w:val="24"/>
          <w:szCs w:val="24"/>
        </w:rPr>
      </w:pPr>
      <w:r w:rsidRPr="00036D19">
        <w:rPr>
          <w:b/>
          <w:spacing w:val="1"/>
          <w:sz w:val="24"/>
          <w:szCs w:val="24"/>
        </w:rPr>
        <w:t>9.2-</w:t>
      </w:r>
      <w:r w:rsidRPr="008E7ADD">
        <w:rPr>
          <w:sz w:val="24"/>
          <w:szCs w:val="24"/>
        </w:rPr>
        <w:t>Para operacionalização dos serviços a instituição deverá proceder ao “cadastro dos usuários” novos inseridos no serviço</w:t>
      </w:r>
      <w:r w:rsidRPr="008E7ADD">
        <w:rPr>
          <w:spacing w:val="40"/>
          <w:sz w:val="24"/>
          <w:szCs w:val="24"/>
        </w:rPr>
        <w:t xml:space="preserve"> </w:t>
      </w:r>
      <w:r w:rsidRPr="008E7ADD">
        <w:rPr>
          <w:sz w:val="24"/>
          <w:szCs w:val="24"/>
        </w:rPr>
        <w:t>e/ou a atualização dos cadastros dos usuários já inseridos no Serviço de Convivência</w:t>
      </w:r>
      <w:r w:rsidRPr="008E7ADD">
        <w:rPr>
          <w:spacing w:val="-3"/>
          <w:sz w:val="24"/>
          <w:szCs w:val="24"/>
        </w:rPr>
        <w:t xml:space="preserve"> </w:t>
      </w:r>
      <w:r w:rsidRPr="008E7ADD">
        <w:rPr>
          <w:sz w:val="24"/>
          <w:szCs w:val="24"/>
        </w:rPr>
        <w:t>e Fortalecimento de Vínculos.</w:t>
      </w:r>
      <w:r w:rsidRPr="008E7ADD">
        <w:rPr>
          <w:spacing w:val="40"/>
          <w:sz w:val="24"/>
          <w:szCs w:val="24"/>
        </w:rPr>
        <w:t xml:space="preserve"> </w:t>
      </w:r>
      <w:r w:rsidRPr="008E7ADD">
        <w:rPr>
          <w:sz w:val="24"/>
          <w:szCs w:val="24"/>
        </w:rPr>
        <w:t>A cópia de atualização e os cadastros novos deverão ser</w:t>
      </w:r>
      <w:r w:rsidRPr="008E7ADD">
        <w:rPr>
          <w:spacing w:val="-2"/>
          <w:sz w:val="24"/>
          <w:szCs w:val="24"/>
        </w:rPr>
        <w:t xml:space="preserve"> </w:t>
      </w:r>
      <w:r w:rsidRPr="008E7ADD">
        <w:rPr>
          <w:sz w:val="24"/>
          <w:szCs w:val="24"/>
        </w:rPr>
        <w:t>lançados no Sistema de Informações do Serviço de Convivência SISC – MDS.</w:t>
      </w:r>
    </w:p>
    <w:p w14:paraId="56619691" w14:textId="77777777" w:rsidR="002D5369" w:rsidRDefault="002D5369" w:rsidP="002D5369">
      <w:pPr>
        <w:pStyle w:val="Corpodetexto"/>
        <w:ind w:left="0"/>
        <w:jc w:val="center"/>
        <w:rPr>
          <w:sz w:val="24"/>
          <w:szCs w:val="24"/>
        </w:rPr>
      </w:pPr>
    </w:p>
    <w:p w14:paraId="271EDE61" w14:textId="77777777" w:rsidR="00C27B13" w:rsidRDefault="00C27B13" w:rsidP="002914B7">
      <w:pPr>
        <w:pStyle w:val="Corpodetexto"/>
        <w:ind w:left="0"/>
        <w:jc w:val="both"/>
        <w:rPr>
          <w:sz w:val="24"/>
          <w:szCs w:val="24"/>
        </w:rPr>
      </w:pPr>
    </w:p>
    <w:p w14:paraId="6645FD16" w14:textId="77777777" w:rsidR="00C27B13" w:rsidRDefault="00C27B13" w:rsidP="002914B7">
      <w:pPr>
        <w:pStyle w:val="Corpodetexto"/>
        <w:ind w:left="0"/>
        <w:jc w:val="both"/>
        <w:rPr>
          <w:sz w:val="24"/>
          <w:szCs w:val="24"/>
        </w:rPr>
      </w:pPr>
    </w:p>
    <w:p w14:paraId="260B2AA2" w14:textId="77777777" w:rsidR="00C27B13" w:rsidRDefault="00C27B13" w:rsidP="002914B7">
      <w:pPr>
        <w:pStyle w:val="Corpodetexto"/>
        <w:ind w:left="0"/>
        <w:jc w:val="both"/>
        <w:rPr>
          <w:sz w:val="24"/>
          <w:szCs w:val="24"/>
        </w:rPr>
      </w:pPr>
    </w:p>
    <w:p w14:paraId="156F4313" w14:textId="77777777" w:rsidR="00C27B13" w:rsidRDefault="00C27B13" w:rsidP="002914B7">
      <w:pPr>
        <w:pStyle w:val="Corpodetexto"/>
        <w:ind w:left="0"/>
        <w:jc w:val="both"/>
        <w:rPr>
          <w:sz w:val="24"/>
          <w:szCs w:val="24"/>
        </w:rPr>
      </w:pPr>
    </w:p>
    <w:p w14:paraId="686CE88C" w14:textId="77777777" w:rsidR="00C27B13" w:rsidRDefault="00C27B13" w:rsidP="002914B7">
      <w:pPr>
        <w:pStyle w:val="Corpodetexto"/>
        <w:ind w:left="0"/>
        <w:jc w:val="both"/>
        <w:rPr>
          <w:sz w:val="24"/>
          <w:szCs w:val="24"/>
        </w:rPr>
      </w:pPr>
    </w:p>
    <w:p w14:paraId="352228FD" w14:textId="77777777" w:rsidR="00C27B13" w:rsidRDefault="00C27B13" w:rsidP="002914B7">
      <w:pPr>
        <w:pStyle w:val="Corpodetexto"/>
        <w:ind w:left="0"/>
        <w:jc w:val="both"/>
        <w:rPr>
          <w:sz w:val="24"/>
          <w:szCs w:val="24"/>
        </w:rPr>
      </w:pPr>
    </w:p>
    <w:p w14:paraId="7A8B3B7D" w14:textId="77777777" w:rsidR="00C27B13" w:rsidRDefault="00C27B13" w:rsidP="002914B7">
      <w:pPr>
        <w:pStyle w:val="Corpodetexto"/>
        <w:ind w:left="0"/>
        <w:jc w:val="both"/>
        <w:rPr>
          <w:sz w:val="24"/>
          <w:szCs w:val="24"/>
        </w:rPr>
      </w:pPr>
    </w:p>
    <w:p w14:paraId="4A76127C" w14:textId="77777777" w:rsidR="00C27B13" w:rsidRDefault="00C27B13" w:rsidP="002914B7">
      <w:pPr>
        <w:pStyle w:val="Corpodetexto"/>
        <w:ind w:left="0"/>
        <w:jc w:val="both"/>
        <w:rPr>
          <w:sz w:val="24"/>
          <w:szCs w:val="24"/>
        </w:rPr>
      </w:pPr>
    </w:p>
    <w:p w14:paraId="2EB0046D" w14:textId="77777777" w:rsidR="00C27B13" w:rsidRDefault="00C27B13" w:rsidP="002914B7">
      <w:pPr>
        <w:pStyle w:val="Corpodetexto"/>
        <w:ind w:left="0"/>
        <w:jc w:val="both"/>
        <w:rPr>
          <w:sz w:val="24"/>
          <w:szCs w:val="24"/>
        </w:rPr>
      </w:pPr>
    </w:p>
    <w:p w14:paraId="5F928D9D" w14:textId="77777777" w:rsidR="0047577E" w:rsidRDefault="0047577E" w:rsidP="00C27B13">
      <w:pPr>
        <w:jc w:val="center"/>
        <w:rPr>
          <w:rFonts w:ascii="Arial" w:hAnsi="Arial" w:cs="Arial"/>
          <w:b/>
          <w:sz w:val="28"/>
          <w:szCs w:val="28"/>
        </w:rPr>
      </w:pPr>
    </w:p>
    <w:p w14:paraId="41D853CB" w14:textId="5F27FD3A"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ANEXO I</w:t>
      </w:r>
      <w:r w:rsidR="00F44C61">
        <w:rPr>
          <w:rFonts w:ascii="Arial" w:hAnsi="Arial" w:cs="Arial"/>
          <w:b/>
          <w:sz w:val="28"/>
          <w:szCs w:val="28"/>
        </w:rPr>
        <w:t>II</w:t>
      </w:r>
    </w:p>
    <w:p w14:paraId="23136E89" w14:textId="77777777" w:rsidR="00C27B13" w:rsidRPr="00C27B13" w:rsidRDefault="00C27B13" w:rsidP="00C27B13">
      <w:pPr>
        <w:jc w:val="center"/>
        <w:rPr>
          <w:rFonts w:ascii="Arial" w:hAnsi="Arial" w:cs="Arial"/>
          <w:b/>
          <w:sz w:val="28"/>
          <w:szCs w:val="28"/>
        </w:rPr>
      </w:pPr>
    </w:p>
    <w:p w14:paraId="70CA55AC" w14:textId="3A547258" w:rsidR="005B3729" w:rsidRPr="005B3729" w:rsidRDefault="004F3154" w:rsidP="005B3729">
      <w:pPr>
        <w:jc w:val="center"/>
        <w:rPr>
          <w:rFonts w:ascii="Arial" w:hAnsi="Arial" w:cs="Arial"/>
          <w:b/>
          <w:sz w:val="28"/>
          <w:szCs w:val="28"/>
        </w:rPr>
      </w:pPr>
      <w:r>
        <w:rPr>
          <w:rFonts w:ascii="Arial" w:hAnsi="Arial" w:cs="Arial"/>
          <w:b/>
          <w:sz w:val="28"/>
          <w:szCs w:val="28"/>
        </w:rPr>
        <w:t>PROCESSO Nº 009</w:t>
      </w:r>
      <w:r w:rsidR="005B3729" w:rsidRPr="005B3729">
        <w:rPr>
          <w:rFonts w:ascii="Arial" w:hAnsi="Arial" w:cs="Arial"/>
          <w:b/>
          <w:sz w:val="28"/>
          <w:szCs w:val="28"/>
        </w:rPr>
        <w:t>/2024</w:t>
      </w:r>
    </w:p>
    <w:p w14:paraId="1D45AAFC"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0FC5AFCE" w14:textId="77777777" w:rsid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09CE6396" w14:textId="77777777" w:rsidR="009D5637" w:rsidRPr="009D5637" w:rsidRDefault="009D5637" w:rsidP="00C27B13">
      <w:pPr>
        <w:jc w:val="center"/>
        <w:rPr>
          <w:rFonts w:ascii="Arial" w:hAnsi="Arial" w:cs="Arial"/>
          <w:b/>
          <w:szCs w:val="28"/>
        </w:rPr>
      </w:pPr>
    </w:p>
    <w:p w14:paraId="2BDA60EE" w14:textId="77777777" w:rsidR="009D5637" w:rsidRPr="009D5637" w:rsidRDefault="009D5637" w:rsidP="009D5637">
      <w:pPr>
        <w:pStyle w:val="Corpodetexto"/>
        <w:ind w:left="0"/>
        <w:jc w:val="center"/>
        <w:rPr>
          <w:b/>
          <w:bCs/>
          <w:sz w:val="28"/>
          <w:szCs w:val="24"/>
        </w:rPr>
      </w:pPr>
      <w:r w:rsidRPr="009D5637">
        <w:rPr>
          <w:b/>
          <w:bCs/>
          <w:sz w:val="28"/>
          <w:szCs w:val="24"/>
        </w:rPr>
        <w:t>SOLICITAÇÃO</w:t>
      </w:r>
      <w:r w:rsidRPr="009D5637">
        <w:rPr>
          <w:b/>
          <w:bCs/>
          <w:spacing w:val="30"/>
          <w:sz w:val="28"/>
          <w:szCs w:val="24"/>
        </w:rPr>
        <w:t xml:space="preserve"> </w:t>
      </w:r>
      <w:r w:rsidRPr="009D5637">
        <w:rPr>
          <w:b/>
          <w:bCs/>
          <w:spacing w:val="-3"/>
          <w:sz w:val="28"/>
          <w:szCs w:val="24"/>
        </w:rPr>
        <w:t>DE</w:t>
      </w:r>
      <w:r w:rsidRPr="009D5637">
        <w:rPr>
          <w:b/>
          <w:bCs/>
          <w:spacing w:val="31"/>
          <w:sz w:val="28"/>
          <w:szCs w:val="24"/>
        </w:rPr>
        <w:t xml:space="preserve"> </w:t>
      </w:r>
      <w:r w:rsidRPr="009D5637">
        <w:rPr>
          <w:b/>
          <w:bCs/>
          <w:sz w:val="28"/>
          <w:szCs w:val="24"/>
        </w:rPr>
        <w:t>CREDENCIAMENTO</w:t>
      </w:r>
    </w:p>
    <w:p w14:paraId="4DCF1ED3" w14:textId="77777777" w:rsidR="009D5637" w:rsidRDefault="009D5637" w:rsidP="009D5637">
      <w:pPr>
        <w:pStyle w:val="Corpodetexto"/>
        <w:ind w:left="0"/>
        <w:jc w:val="both"/>
        <w:rPr>
          <w:sz w:val="24"/>
          <w:szCs w:val="24"/>
        </w:rPr>
      </w:pPr>
    </w:p>
    <w:p w14:paraId="72DA1B5B" w14:textId="77777777" w:rsidR="009D5637" w:rsidRPr="002914B7" w:rsidRDefault="009D5637" w:rsidP="009D5637">
      <w:pPr>
        <w:pStyle w:val="Corpodetexto"/>
        <w:ind w:left="0"/>
        <w:jc w:val="both"/>
        <w:rPr>
          <w:sz w:val="24"/>
          <w:szCs w:val="24"/>
        </w:rPr>
      </w:pPr>
      <w:r w:rsidRPr="002914B7">
        <w:rPr>
          <w:sz w:val="24"/>
          <w:szCs w:val="24"/>
        </w:rPr>
        <w:t>A</w:t>
      </w:r>
    </w:p>
    <w:p w14:paraId="3458574A" w14:textId="77777777" w:rsidR="009D5637" w:rsidRPr="002914B7" w:rsidRDefault="009D5637" w:rsidP="009D5637">
      <w:pPr>
        <w:pStyle w:val="Corpodetexto"/>
        <w:ind w:left="0"/>
        <w:jc w:val="both"/>
        <w:rPr>
          <w:sz w:val="24"/>
          <w:szCs w:val="24"/>
        </w:rPr>
      </w:pPr>
      <w:r w:rsidRPr="002914B7">
        <w:rPr>
          <w:sz w:val="24"/>
          <w:szCs w:val="24"/>
        </w:rPr>
        <w:t>Prefeitura Municipal de Guarará – MG</w:t>
      </w:r>
    </w:p>
    <w:p w14:paraId="5EDD7540" w14:textId="77777777" w:rsidR="009D5637" w:rsidRDefault="009D5637" w:rsidP="009D5637">
      <w:pPr>
        <w:jc w:val="both"/>
        <w:rPr>
          <w:rFonts w:ascii="Arial" w:hAnsi="Arial" w:cs="Arial"/>
        </w:rPr>
      </w:pPr>
    </w:p>
    <w:p w14:paraId="23505C75" w14:textId="1160FE70" w:rsidR="009D5637" w:rsidRPr="009D5637" w:rsidRDefault="009D5637" w:rsidP="009D5637">
      <w:pPr>
        <w:jc w:val="both"/>
        <w:rPr>
          <w:rFonts w:ascii="Arial" w:hAnsi="Arial" w:cs="Arial"/>
        </w:rPr>
      </w:pPr>
      <w:r w:rsidRPr="009D5637">
        <w:rPr>
          <w:rFonts w:ascii="Arial" w:hAnsi="Arial" w:cs="Arial"/>
        </w:rPr>
        <w:t>Proponente</w:t>
      </w:r>
    </w:p>
    <w:p w14:paraId="5CF7BBC2" w14:textId="2614CADA" w:rsidR="009D5637" w:rsidRPr="009D5637" w:rsidRDefault="009D5637" w:rsidP="009D563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9D5637">
        <w:rPr>
          <w:rFonts w:ascii="Arial" w:hAnsi="Arial" w:cs="Arial"/>
        </w:rPr>
        <w:t>Razão Social: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D5637">
        <w:rPr>
          <w:rFonts w:ascii="Arial" w:hAnsi="Arial" w:cs="Arial"/>
        </w:rPr>
        <w:t>CNPJ:</w:t>
      </w:r>
      <w:r w:rsidRPr="009D5637">
        <w:rPr>
          <w:rFonts w:ascii="Arial" w:hAnsi="Arial" w:cs="Arial"/>
        </w:rPr>
        <w:tab/>
      </w:r>
      <w:r w:rsidRPr="009D5637">
        <w:rPr>
          <w:rFonts w:ascii="Arial" w:hAnsi="Arial" w:cs="Arial"/>
        </w:rPr>
        <w:tab/>
      </w:r>
      <w:r w:rsidRPr="009D5637">
        <w:rPr>
          <w:rFonts w:ascii="Arial" w:hAnsi="Arial" w:cs="Arial"/>
        </w:rPr>
        <w:tab/>
      </w:r>
      <w:r w:rsidRPr="009D5637">
        <w:rPr>
          <w:rFonts w:ascii="Arial" w:hAnsi="Arial" w:cs="Arial"/>
        </w:rPr>
        <w:tab/>
      </w:r>
      <w:r w:rsidRPr="009D5637">
        <w:rPr>
          <w:rFonts w:ascii="Arial" w:hAnsi="Arial" w:cs="Arial"/>
        </w:rPr>
        <w:tab/>
        <w:t xml:space="preserve"> </w:t>
      </w:r>
    </w:p>
    <w:p w14:paraId="1F2DF316" w14:textId="1A727DD2" w:rsidR="009D5637" w:rsidRPr="009D5637" w:rsidRDefault="009D5637" w:rsidP="009D563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9D5637">
        <w:rPr>
          <w:rFonts w:ascii="Arial" w:hAnsi="Arial" w:cs="Arial"/>
        </w:rPr>
        <w:t xml:space="preserve">Logradouro: </w:t>
      </w:r>
      <w:r w:rsidRPr="009D5637">
        <w:rPr>
          <w:rFonts w:ascii="Arial" w:hAnsi="Arial" w:cs="Arial"/>
        </w:rPr>
        <w:tab/>
      </w:r>
      <w:r w:rsidRPr="009D5637">
        <w:rPr>
          <w:rFonts w:ascii="Arial" w:hAnsi="Arial" w:cs="Arial"/>
        </w:rPr>
        <w:tab/>
      </w:r>
      <w:r w:rsidRPr="009D5637">
        <w:rPr>
          <w:rFonts w:ascii="Arial" w:hAnsi="Arial" w:cs="Arial"/>
        </w:rPr>
        <w:tab/>
      </w:r>
      <w:r w:rsidRPr="009D5637">
        <w:rPr>
          <w:rFonts w:ascii="Arial" w:hAnsi="Arial" w:cs="Arial"/>
        </w:rPr>
        <w:tab/>
      </w:r>
      <w:r>
        <w:rPr>
          <w:rFonts w:ascii="Arial" w:hAnsi="Arial" w:cs="Arial"/>
        </w:rPr>
        <w:tab/>
      </w:r>
      <w:r>
        <w:rPr>
          <w:rFonts w:ascii="Arial" w:hAnsi="Arial" w:cs="Arial"/>
        </w:rPr>
        <w:tab/>
      </w:r>
      <w:r>
        <w:rPr>
          <w:rFonts w:ascii="Arial" w:hAnsi="Arial" w:cs="Arial"/>
        </w:rPr>
        <w:tab/>
      </w:r>
      <w:r w:rsidRPr="009D5637">
        <w:rPr>
          <w:rFonts w:ascii="Arial" w:hAnsi="Arial" w:cs="Arial"/>
        </w:rPr>
        <w:t xml:space="preserve">nº: </w:t>
      </w:r>
      <w:r w:rsidRPr="009D5637">
        <w:rPr>
          <w:rFonts w:ascii="Arial" w:hAnsi="Arial" w:cs="Arial"/>
        </w:rPr>
        <w:tab/>
      </w:r>
      <w:r w:rsidRPr="009D5637">
        <w:rPr>
          <w:rFonts w:ascii="Arial" w:hAnsi="Arial" w:cs="Arial"/>
        </w:rPr>
        <w:tab/>
        <w:t xml:space="preserve"> </w:t>
      </w:r>
    </w:p>
    <w:p w14:paraId="40D35108" w14:textId="16C7A93D" w:rsidR="009D5637" w:rsidRPr="009D5637" w:rsidRDefault="009D5637" w:rsidP="009D563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9D5637">
        <w:rPr>
          <w:rFonts w:ascii="Arial" w:hAnsi="Arial" w:cs="Arial"/>
        </w:rPr>
        <w:t xml:space="preserve">Bairro: </w:t>
      </w:r>
      <w:r w:rsidRPr="009D5637">
        <w:rPr>
          <w:rFonts w:ascii="Arial" w:hAnsi="Arial" w:cs="Arial"/>
        </w:rPr>
        <w:tab/>
      </w:r>
      <w:r w:rsidRPr="009D5637">
        <w:rPr>
          <w:rFonts w:ascii="Arial" w:hAnsi="Arial" w:cs="Arial"/>
        </w:rPr>
        <w:tab/>
      </w:r>
      <w:r w:rsidRPr="009D5637">
        <w:rPr>
          <w:rFonts w:ascii="Arial" w:hAnsi="Arial" w:cs="Arial"/>
        </w:rPr>
        <w:tab/>
      </w:r>
      <w:r>
        <w:rPr>
          <w:rFonts w:ascii="Arial" w:hAnsi="Arial" w:cs="Arial"/>
        </w:rPr>
        <w:tab/>
      </w:r>
      <w:r>
        <w:rPr>
          <w:rFonts w:ascii="Arial" w:hAnsi="Arial" w:cs="Arial"/>
        </w:rPr>
        <w:tab/>
      </w:r>
      <w:r w:rsidRPr="009D5637">
        <w:rPr>
          <w:rFonts w:ascii="Arial" w:hAnsi="Arial" w:cs="Arial"/>
        </w:rPr>
        <w:t xml:space="preserve">Cidade: </w:t>
      </w:r>
      <w:r w:rsidRPr="009D5637">
        <w:rPr>
          <w:rFonts w:ascii="Arial" w:hAnsi="Arial" w:cs="Arial"/>
        </w:rPr>
        <w:tab/>
      </w:r>
      <w:r w:rsidRPr="009D5637">
        <w:rPr>
          <w:rFonts w:ascii="Arial" w:hAnsi="Arial" w:cs="Arial"/>
        </w:rPr>
        <w:tab/>
        <w:t xml:space="preserve">UF: </w:t>
      </w:r>
      <w:r w:rsidRPr="009D5637">
        <w:rPr>
          <w:rFonts w:ascii="Arial" w:hAnsi="Arial" w:cs="Arial"/>
        </w:rPr>
        <w:tab/>
      </w:r>
      <w:r w:rsidRPr="009D5637">
        <w:rPr>
          <w:rFonts w:ascii="Arial" w:hAnsi="Arial" w:cs="Arial"/>
        </w:rPr>
        <w:tab/>
      </w:r>
    </w:p>
    <w:p w14:paraId="05D88909" w14:textId="77777777" w:rsidR="009D5637" w:rsidRPr="009D5637" w:rsidRDefault="009D5637" w:rsidP="009D563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Arial" w:hAnsi="Arial" w:cs="Arial"/>
        </w:rPr>
      </w:pPr>
      <w:r w:rsidRPr="009D5637">
        <w:rPr>
          <w:rFonts w:ascii="Arial" w:hAnsi="Arial" w:cs="Arial"/>
        </w:rPr>
        <w:t>CEP:</w:t>
      </w:r>
      <w:r w:rsidRPr="009D5637">
        <w:rPr>
          <w:rFonts w:ascii="Arial" w:hAnsi="Arial" w:cs="Arial"/>
        </w:rPr>
        <w:tab/>
      </w:r>
      <w:r w:rsidRPr="009D5637">
        <w:rPr>
          <w:rFonts w:ascii="Arial" w:hAnsi="Arial" w:cs="Arial"/>
        </w:rPr>
        <w:tab/>
      </w:r>
      <w:r w:rsidRPr="009D5637">
        <w:rPr>
          <w:rFonts w:ascii="Arial" w:hAnsi="Arial" w:cs="Arial"/>
        </w:rPr>
        <w:tab/>
      </w:r>
      <w:r w:rsidRPr="009D5637">
        <w:rPr>
          <w:rFonts w:ascii="Arial" w:hAnsi="Arial" w:cs="Arial"/>
        </w:rPr>
        <w:tab/>
      </w:r>
      <w:proofErr w:type="spellStart"/>
      <w:r w:rsidRPr="009D5637">
        <w:rPr>
          <w:rFonts w:ascii="Arial" w:hAnsi="Arial" w:cs="Arial"/>
        </w:rPr>
        <w:t>Tel</w:t>
      </w:r>
      <w:proofErr w:type="spellEnd"/>
      <w:r w:rsidRPr="009D5637">
        <w:rPr>
          <w:rFonts w:ascii="Arial" w:hAnsi="Arial" w:cs="Arial"/>
        </w:rPr>
        <w:t xml:space="preserve">:  </w:t>
      </w:r>
    </w:p>
    <w:p w14:paraId="7B3EAEBF" w14:textId="77777777" w:rsidR="009D5637" w:rsidRDefault="009D5637" w:rsidP="009D5637">
      <w:pPr>
        <w:pStyle w:val="Corpodetexto"/>
        <w:ind w:left="0"/>
        <w:jc w:val="both"/>
        <w:rPr>
          <w:sz w:val="24"/>
          <w:szCs w:val="24"/>
        </w:rPr>
      </w:pPr>
    </w:p>
    <w:p w14:paraId="379CB1B6" w14:textId="09C488AF" w:rsidR="009D5637" w:rsidRPr="002914B7" w:rsidRDefault="009D5637" w:rsidP="009D5637">
      <w:pPr>
        <w:pStyle w:val="Corpodetexto"/>
        <w:ind w:left="0"/>
        <w:jc w:val="both"/>
        <w:rPr>
          <w:sz w:val="24"/>
          <w:szCs w:val="24"/>
        </w:rPr>
      </w:pPr>
      <w:r>
        <w:rPr>
          <w:sz w:val="24"/>
          <w:szCs w:val="24"/>
        </w:rPr>
        <w:t>V</w:t>
      </w:r>
      <w:r w:rsidRPr="002914B7">
        <w:rPr>
          <w:sz w:val="24"/>
          <w:szCs w:val="24"/>
        </w:rPr>
        <w:t xml:space="preserve">em requerer o seu credenciamento nos termos do Edital de Credenciamento </w:t>
      </w:r>
      <w:r>
        <w:rPr>
          <w:sz w:val="24"/>
          <w:szCs w:val="24"/>
        </w:rPr>
        <w:t>001/2024</w:t>
      </w:r>
      <w:r w:rsidRPr="002914B7">
        <w:rPr>
          <w:sz w:val="24"/>
          <w:szCs w:val="24"/>
        </w:rPr>
        <w:t>, para prestação de serviços:</w:t>
      </w:r>
    </w:p>
    <w:p w14:paraId="557FFFC3" w14:textId="15767ED6" w:rsidR="009D5637" w:rsidRPr="008B5891" w:rsidRDefault="009D5637" w:rsidP="009D5637">
      <w:pPr>
        <w:pStyle w:val="Corpodetexto"/>
        <w:ind w:left="0"/>
        <w:jc w:val="both"/>
        <w:rPr>
          <w:b/>
          <w:sz w:val="24"/>
          <w:szCs w:val="24"/>
        </w:rPr>
      </w:pPr>
      <w:proofErr w:type="gramStart"/>
      <w:r w:rsidRPr="008B5891">
        <w:rPr>
          <w:b/>
          <w:sz w:val="24"/>
          <w:szCs w:val="24"/>
        </w:rPr>
        <w:t xml:space="preserve">(   </w:t>
      </w:r>
      <w:proofErr w:type="gramEnd"/>
      <w:r w:rsidRPr="008B5891">
        <w:rPr>
          <w:b/>
          <w:sz w:val="24"/>
          <w:szCs w:val="24"/>
        </w:rPr>
        <w:t>)</w:t>
      </w:r>
      <w:r w:rsidR="008B5891" w:rsidRPr="008B5891">
        <w:rPr>
          <w:b/>
        </w:rPr>
        <w:t>P</w:t>
      </w:r>
      <w:r w:rsidR="008B5891" w:rsidRPr="008B5891">
        <w:rPr>
          <w:b/>
          <w:sz w:val="24"/>
          <w:szCs w:val="24"/>
        </w:rPr>
        <w:t>rojeto “Pingo de Gente” (com aulas de brinquedoteca);</w:t>
      </w:r>
    </w:p>
    <w:p w14:paraId="0F2D9F61" w14:textId="6DB65AB0" w:rsidR="008B5891" w:rsidRPr="008B5891" w:rsidRDefault="009D5637" w:rsidP="009D5637">
      <w:pPr>
        <w:pStyle w:val="Corpodetexto"/>
        <w:ind w:left="0"/>
        <w:jc w:val="both"/>
        <w:rPr>
          <w:b/>
          <w:bCs/>
          <w:sz w:val="24"/>
          <w:szCs w:val="24"/>
        </w:rPr>
      </w:pPr>
      <w:proofErr w:type="gramStart"/>
      <w:r w:rsidRPr="008B5891">
        <w:rPr>
          <w:b/>
          <w:sz w:val="24"/>
          <w:szCs w:val="24"/>
        </w:rPr>
        <w:t xml:space="preserve">(   </w:t>
      </w:r>
      <w:proofErr w:type="gramEnd"/>
      <w:r w:rsidRPr="008B5891">
        <w:rPr>
          <w:b/>
          <w:sz w:val="24"/>
          <w:szCs w:val="24"/>
        </w:rPr>
        <w:t>)</w:t>
      </w:r>
      <w:r w:rsidR="008B5891" w:rsidRPr="008B5891">
        <w:rPr>
          <w:b/>
        </w:rPr>
        <w:t>P</w:t>
      </w:r>
      <w:r w:rsidR="008B5891" w:rsidRPr="008B5891">
        <w:rPr>
          <w:b/>
          <w:bCs/>
          <w:sz w:val="24"/>
          <w:szCs w:val="24"/>
        </w:rPr>
        <w:t>rojeto “É preciso saber Viver” (com aulas de violão);</w:t>
      </w:r>
    </w:p>
    <w:p w14:paraId="1953AC18" w14:textId="644802DC" w:rsidR="009D5637" w:rsidRPr="009D5637" w:rsidRDefault="009D5637" w:rsidP="009D5637">
      <w:pPr>
        <w:pStyle w:val="Corpodetexto"/>
        <w:ind w:left="0"/>
        <w:jc w:val="both"/>
        <w:rPr>
          <w:b/>
          <w:bCs/>
          <w:sz w:val="24"/>
          <w:szCs w:val="24"/>
        </w:rPr>
      </w:pPr>
      <w:proofErr w:type="gramStart"/>
      <w:r w:rsidRPr="009D5637">
        <w:rPr>
          <w:b/>
          <w:sz w:val="24"/>
          <w:szCs w:val="24"/>
        </w:rPr>
        <w:t xml:space="preserve">(   </w:t>
      </w:r>
      <w:proofErr w:type="gramEnd"/>
      <w:r w:rsidRPr="009D5637">
        <w:rPr>
          <w:b/>
          <w:sz w:val="24"/>
          <w:szCs w:val="24"/>
        </w:rPr>
        <w:t>)</w:t>
      </w:r>
      <w:r w:rsidRPr="009D5637">
        <w:rPr>
          <w:b/>
        </w:rPr>
        <w:t>P</w:t>
      </w:r>
      <w:r w:rsidRPr="009D5637">
        <w:rPr>
          <w:b/>
          <w:bCs/>
          <w:sz w:val="24"/>
          <w:szCs w:val="24"/>
        </w:rPr>
        <w:t>rojeto “Construindo o Futuro” (com aulas de dança);</w:t>
      </w:r>
    </w:p>
    <w:p w14:paraId="39FDCDBD" w14:textId="44A54A81" w:rsidR="009D5637" w:rsidRPr="009D5637" w:rsidRDefault="009D5637" w:rsidP="009D5637">
      <w:pPr>
        <w:pStyle w:val="Corpodetexto"/>
        <w:ind w:left="0"/>
        <w:jc w:val="both"/>
        <w:rPr>
          <w:b/>
          <w:sz w:val="24"/>
          <w:szCs w:val="24"/>
        </w:rPr>
      </w:pPr>
      <w:proofErr w:type="gramStart"/>
      <w:r w:rsidRPr="009D5637">
        <w:rPr>
          <w:b/>
          <w:sz w:val="24"/>
          <w:szCs w:val="24"/>
        </w:rPr>
        <w:t xml:space="preserve">(   </w:t>
      </w:r>
      <w:proofErr w:type="gramEnd"/>
      <w:r w:rsidRPr="009D5637">
        <w:rPr>
          <w:b/>
          <w:sz w:val="24"/>
          <w:szCs w:val="24"/>
        </w:rPr>
        <w:t>)</w:t>
      </w:r>
      <w:r w:rsidRPr="009D5637">
        <w:rPr>
          <w:b/>
        </w:rPr>
        <w:t>P</w:t>
      </w:r>
      <w:r w:rsidRPr="009D5637">
        <w:rPr>
          <w:b/>
          <w:sz w:val="24"/>
          <w:szCs w:val="24"/>
        </w:rPr>
        <w:t>rojeto “Berimbau” (com aulas de capoeira);</w:t>
      </w:r>
    </w:p>
    <w:p w14:paraId="58CAAE44" w14:textId="2C57E1B9" w:rsidR="009D5637" w:rsidRPr="009D5637" w:rsidRDefault="009D5637" w:rsidP="009D5637">
      <w:pPr>
        <w:pStyle w:val="Corpodetexto"/>
        <w:ind w:left="0"/>
        <w:jc w:val="both"/>
        <w:rPr>
          <w:b/>
          <w:bCs/>
          <w:sz w:val="24"/>
          <w:szCs w:val="24"/>
        </w:rPr>
      </w:pPr>
      <w:proofErr w:type="gramStart"/>
      <w:r w:rsidRPr="009D5637">
        <w:rPr>
          <w:b/>
          <w:sz w:val="24"/>
          <w:szCs w:val="24"/>
        </w:rPr>
        <w:t xml:space="preserve">(   </w:t>
      </w:r>
      <w:proofErr w:type="gramEnd"/>
      <w:r w:rsidRPr="009D5637">
        <w:rPr>
          <w:b/>
          <w:sz w:val="24"/>
          <w:szCs w:val="24"/>
        </w:rPr>
        <w:t>)</w:t>
      </w:r>
      <w:r w:rsidRPr="009D5637">
        <w:rPr>
          <w:b/>
        </w:rPr>
        <w:t>P</w:t>
      </w:r>
      <w:r w:rsidRPr="009D5637">
        <w:rPr>
          <w:b/>
          <w:bCs/>
          <w:sz w:val="24"/>
          <w:szCs w:val="24"/>
        </w:rPr>
        <w:t>rojeto “Gol de Placa” (com aulas de futsal);</w:t>
      </w:r>
    </w:p>
    <w:p w14:paraId="728C420A" w14:textId="36B18886" w:rsidR="009D5637" w:rsidRDefault="009D5637" w:rsidP="009D5637">
      <w:pPr>
        <w:pStyle w:val="Corpodetexto"/>
        <w:ind w:left="0"/>
        <w:jc w:val="both"/>
        <w:rPr>
          <w:b/>
          <w:bCs/>
          <w:sz w:val="24"/>
          <w:szCs w:val="24"/>
        </w:rPr>
      </w:pPr>
      <w:proofErr w:type="gramStart"/>
      <w:r w:rsidRPr="009D5637">
        <w:rPr>
          <w:b/>
          <w:sz w:val="24"/>
          <w:szCs w:val="24"/>
        </w:rPr>
        <w:t xml:space="preserve">(   </w:t>
      </w:r>
      <w:proofErr w:type="gramEnd"/>
      <w:r w:rsidRPr="009D5637">
        <w:rPr>
          <w:b/>
          <w:sz w:val="24"/>
          <w:szCs w:val="24"/>
        </w:rPr>
        <w:t>)</w:t>
      </w:r>
      <w:r w:rsidRPr="009D5637">
        <w:rPr>
          <w:b/>
          <w:bCs/>
          <w:sz w:val="24"/>
          <w:szCs w:val="24"/>
        </w:rPr>
        <w:t>Projeto “Velho Amigo” (com aulas para Idosos).</w:t>
      </w:r>
    </w:p>
    <w:p w14:paraId="643096E4" w14:textId="77777777" w:rsidR="008B5891" w:rsidRDefault="008B5891" w:rsidP="009D5637">
      <w:pPr>
        <w:pStyle w:val="Corpodetexto"/>
        <w:ind w:left="0"/>
        <w:jc w:val="both"/>
        <w:rPr>
          <w:b/>
          <w:bCs/>
          <w:sz w:val="24"/>
          <w:szCs w:val="24"/>
        </w:rPr>
      </w:pPr>
    </w:p>
    <w:p w14:paraId="30C3BA32" w14:textId="2CBFFE1E" w:rsidR="008B5891" w:rsidRPr="002914B7" w:rsidRDefault="008B5891" w:rsidP="008B5891">
      <w:pPr>
        <w:pStyle w:val="Corpodetexto"/>
        <w:ind w:left="0"/>
        <w:jc w:val="both"/>
        <w:rPr>
          <w:sz w:val="24"/>
          <w:szCs w:val="24"/>
        </w:rPr>
      </w:pPr>
      <w:r w:rsidRPr="002914B7">
        <w:rPr>
          <w:sz w:val="24"/>
          <w:szCs w:val="24"/>
        </w:rPr>
        <w:t>Junto á Prefeitura Municipal de Guarará</w:t>
      </w:r>
      <w:r>
        <w:rPr>
          <w:sz w:val="24"/>
          <w:szCs w:val="24"/>
        </w:rPr>
        <w:t>/</w:t>
      </w:r>
      <w:r w:rsidRPr="002914B7">
        <w:rPr>
          <w:sz w:val="24"/>
          <w:szCs w:val="24"/>
        </w:rPr>
        <w:t>MG, conforme proposta a seguir:</w:t>
      </w:r>
    </w:p>
    <w:p w14:paraId="5FCAE73B" w14:textId="77777777" w:rsidR="008B5891" w:rsidRPr="002914B7" w:rsidRDefault="008B5891" w:rsidP="008B5891">
      <w:pPr>
        <w:pStyle w:val="Corpodetexto"/>
        <w:ind w:left="0"/>
        <w:jc w:val="both"/>
        <w:rPr>
          <w:sz w:val="24"/>
          <w:szCs w:val="24"/>
          <w:highlight w:val="yellow"/>
        </w:rPr>
      </w:pPr>
    </w:p>
    <w:p w14:paraId="371997CC" w14:textId="06159ED3" w:rsidR="008B5891" w:rsidRPr="008B5891" w:rsidRDefault="008B5891" w:rsidP="008B5891">
      <w:pPr>
        <w:pStyle w:val="Corpodetexto"/>
        <w:ind w:left="0"/>
        <w:jc w:val="both"/>
        <w:rPr>
          <w:bCs/>
          <w:sz w:val="24"/>
          <w:szCs w:val="24"/>
        </w:rPr>
      </w:pPr>
      <w:r w:rsidRPr="002914B7">
        <w:rPr>
          <w:sz w:val="24"/>
          <w:szCs w:val="24"/>
        </w:rPr>
        <w:t>Proposta de disponibilidade para o Serviço:</w:t>
      </w:r>
    </w:p>
    <w:p w14:paraId="2978DCDA" w14:textId="77777777" w:rsidR="00C27B13" w:rsidRDefault="00C27B13" w:rsidP="00C27B13">
      <w:pPr>
        <w:pStyle w:val="Corpodetexto"/>
        <w:ind w:left="0"/>
        <w:jc w:val="center"/>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7C121149" w14:textId="77777777" w:rsidTr="0021426F">
        <w:trPr>
          <w:trHeight w:val="20"/>
        </w:trPr>
        <w:tc>
          <w:tcPr>
            <w:tcW w:w="575" w:type="pct"/>
            <w:shd w:val="clear" w:color="auto" w:fill="auto"/>
            <w:vAlign w:val="center"/>
          </w:tcPr>
          <w:p w14:paraId="13B7854F" w14:textId="77777777" w:rsidR="008B5891" w:rsidRPr="001A4463" w:rsidRDefault="008B5891" w:rsidP="00484A43">
            <w:pPr>
              <w:jc w:val="center"/>
              <w:rPr>
                <w:rFonts w:ascii="Arial" w:hAnsi="Arial" w:cs="Arial"/>
                <w:b/>
                <w:bCs/>
                <w:w w:val="105"/>
                <w:sz w:val="18"/>
                <w:lang w:val="pt-PT" w:eastAsia="en-US"/>
              </w:rPr>
            </w:pPr>
            <w:r w:rsidRPr="001A4463">
              <w:rPr>
                <w:rFonts w:ascii="Arial" w:hAnsi="Arial" w:cs="Arial"/>
                <w:b/>
                <w:bCs/>
                <w:w w:val="105"/>
                <w:sz w:val="18"/>
                <w:lang w:val="pt-PT" w:eastAsia="en-US"/>
              </w:rPr>
              <w:t>Código do item</w:t>
            </w:r>
          </w:p>
        </w:tc>
        <w:tc>
          <w:tcPr>
            <w:tcW w:w="3110" w:type="pct"/>
            <w:shd w:val="clear" w:color="auto" w:fill="auto"/>
            <w:vAlign w:val="center"/>
          </w:tcPr>
          <w:p w14:paraId="0281E7D8" w14:textId="77777777" w:rsidR="008B5891" w:rsidRPr="001A4463" w:rsidRDefault="008B5891" w:rsidP="00484A43">
            <w:pPr>
              <w:jc w:val="center"/>
              <w:rPr>
                <w:rFonts w:ascii="Arial" w:hAnsi="Arial" w:cs="Arial"/>
                <w:b/>
                <w:bCs/>
                <w:w w:val="105"/>
                <w:sz w:val="18"/>
                <w:lang w:val="pt-PT" w:eastAsia="en-US"/>
              </w:rPr>
            </w:pPr>
            <w:r w:rsidRPr="001A4463">
              <w:rPr>
                <w:rFonts w:ascii="Arial" w:hAnsi="Arial" w:cs="Arial"/>
                <w:b/>
                <w:bCs/>
                <w:w w:val="105"/>
                <w:sz w:val="18"/>
                <w:lang w:val="pt-PT" w:eastAsia="en-US"/>
              </w:rPr>
              <w:t>Descrição</w:t>
            </w:r>
          </w:p>
        </w:tc>
        <w:tc>
          <w:tcPr>
            <w:tcW w:w="740" w:type="pct"/>
            <w:shd w:val="clear" w:color="auto" w:fill="auto"/>
            <w:vAlign w:val="center"/>
          </w:tcPr>
          <w:p w14:paraId="4CA7E92A" w14:textId="77777777" w:rsidR="008B5891" w:rsidRPr="001A4463" w:rsidRDefault="008B5891" w:rsidP="00484A43">
            <w:pPr>
              <w:jc w:val="center"/>
              <w:rPr>
                <w:rFonts w:ascii="Arial" w:hAnsi="Arial" w:cs="Arial"/>
                <w:b/>
                <w:bCs/>
                <w:w w:val="105"/>
                <w:sz w:val="18"/>
                <w:lang w:val="pt-PT" w:eastAsia="en-US"/>
              </w:rPr>
            </w:pPr>
            <w:r w:rsidRPr="001A4463">
              <w:rPr>
                <w:rFonts w:ascii="Arial" w:hAnsi="Arial" w:cs="Arial"/>
                <w:b/>
                <w:bCs/>
                <w:w w:val="105"/>
                <w:sz w:val="18"/>
                <w:lang w:val="pt-PT" w:eastAsia="en-US"/>
              </w:rPr>
              <w:t>Modo de fornecimento</w:t>
            </w:r>
          </w:p>
        </w:tc>
        <w:tc>
          <w:tcPr>
            <w:tcW w:w="575" w:type="pct"/>
            <w:shd w:val="clear" w:color="auto" w:fill="auto"/>
            <w:vAlign w:val="center"/>
          </w:tcPr>
          <w:p w14:paraId="4569B4C0" w14:textId="3DFC82A2" w:rsidR="008B5891" w:rsidRPr="001A4463" w:rsidRDefault="008B5891" w:rsidP="0021426F">
            <w:pPr>
              <w:jc w:val="center"/>
              <w:rPr>
                <w:rFonts w:ascii="Arial" w:hAnsi="Arial" w:cs="Arial"/>
                <w:b/>
                <w:bCs/>
                <w:w w:val="105"/>
                <w:sz w:val="18"/>
                <w:lang w:val="pt-PT" w:eastAsia="en-US"/>
              </w:rPr>
            </w:pPr>
            <w:r w:rsidRPr="001A4463">
              <w:rPr>
                <w:rFonts w:ascii="Arial" w:hAnsi="Arial" w:cs="Arial"/>
                <w:b/>
                <w:bCs/>
                <w:w w:val="105"/>
                <w:sz w:val="18"/>
                <w:lang w:val="pt-PT" w:eastAsia="en-US"/>
              </w:rPr>
              <w:t xml:space="preserve">Valor </w:t>
            </w:r>
          </w:p>
        </w:tc>
      </w:tr>
    </w:tbl>
    <w:p w14:paraId="5A6EBC22" w14:textId="153D9561" w:rsidR="008B5891" w:rsidRPr="008B5891" w:rsidRDefault="008B5891" w:rsidP="008B5891">
      <w:pPr>
        <w:pStyle w:val="Corpodetexto"/>
        <w:ind w:left="0"/>
        <w:jc w:val="both"/>
        <w:rPr>
          <w:b/>
          <w:sz w:val="24"/>
          <w:szCs w:val="24"/>
        </w:rPr>
      </w:pPr>
      <w:proofErr w:type="gramStart"/>
      <w:r w:rsidRPr="008B5891">
        <w:rPr>
          <w:b/>
          <w:sz w:val="24"/>
          <w:szCs w:val="24"/>
        </w:rPr>
        <w:t xml:space="preserve">(   </w:t>
      </w:r>
      <w:proofErr w:type="gramEnd"/>
      <w:r w:rsidRPr="008B5891">
        <w:rPr>
          <w:b/>
          <w:sz w:val="24"/>
          <w:szCs w:val="24"/>
        </w:rPr>
        <w:t>)</w:t>
      </w:r>
      <w:r w:rsidRPr="008B5891">
        <w:rPr>
          <w:b/>
        </w:rPr>
        <w:t>P</w:t>
      </w:r>
      <w:r w:rsidRPr="008B5891">
        <w:rPr>
          <w:b/>
          <w:sz w:val="24"/>
          <w:szCs w:val="24"/>
        </w:rPr>
        <w:t>rojeto “Pingo de Gente” (com aulas de brinquedo</w:t>
      </w:r>
      <w:r>
        <w:rPr>
          <w:b/>
          <w:sz w:val="24"/>
          <w:szCs w:val="24"/>
        </w:rPr>
        <w:t>teca):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66B7CECB" w14:textId="77777777" w:rsidTr="0021426F">
        <w:trPr>
          <w:trHeight w:val="20"/>
        </w:trPr>
        <w:tc>
          <w:tcPr>
            <w:tcW w:w="575" w:type="pct"/>
            <w:shd w:val="clear" w:color="auto" w:fill="auto"/>
            <w:vAlign w:val="center"/>
          </w:tcPr>
          <w:p w14:paraId="5C2E07FE" w14:textId="77777777" w:rsidR="008B5891" w:rsidRPr="0021426F" w:rsidRDefault="008B5891" w:rsidP="00484A43">
            <w:pPr>
              <w:jc w:val="center"/>
              <w:rPr>
                <w:rFonts w:ascii="Arial" w:hAnsi="Arial" w:cs="Arial"/>
                <w:b/>
                <w:bCs/>
                <w:w w:val="105"/>
                <w:sz w:val="18"/>
                <w:szCs w:val="12"/>
                <w:lang w:val="pt-PT" w:eastAsia="en-US"/>
              </w:rPr>
            </w:pPr>
            <w:r w:rsidRPr="0021426F">
              <w:rPr>
                <w:rFonts w:ascii="Arial" w:hAnsi="Arial" w:cs="Arial"/>
                <w:b/>
                <w:bCs/>
                <w:w w:val="105"/>
                <w:sz w:val="18"/>
                <w:szCs w:val="12"/>
                <w:lang w:val="pt-PT" w:eastAsia="en-US"/>
              </w:rPr>
              <w:t>1</w:t>
            </w:r>
          </w:p>
        </w:tc>
        <w:tc>
          <w:tcPr>
            <w:tcW w:w="3110" w:type="pct"/>
            <w:vAlign w:val="center"/>
          </w:tcPr>
          <w:p w14:paraId="6CF59062" w14:textId="77777777" w:rsidR="008B5891" w:rsidRPr="0021426F" w:rsidRDefault="008B5891" w:rsidP="00484A43">
            <w:pPr>
              <w:jc w:val="both"/>
              <w:rPr>
                <w:rFonts w:ascii="Arial" w:hAnsi="Arial" w:cs="Arial"/>
                <w:b/>
                <w:bCs/>
                <w:w w:val="105"/>
                <w:sz w:val="18"/>
                <w:szCs w:val="12"/>
                <w:lang w:val="pt-PT" w:eastAsia="en-US"/>
              </w:rPr>
            </w:pPr>
            <w:r w:rsidRPr="0021426F">
              <w:rPr>
                <w:rFonts w:ascii="Arial" w:hAnsi="Arial" w:cs="Arial"/>
                <w:bCs/>
                <w:w w:val="105"/>
                <w:sz w:val="18"/>
                <w:szCs w:val="12"/>
                <w:lang w:val="pt-PT" w:eastAsia="en-US"/>
              </w:rPr>
              <w:t>Profissional para atuar como oficineiro no projeto</w:t>
            </w:r>
            <w:r w:rsidRPr="0021426F">
              <w:rPr>
                <w:rFonts w:ascii="Arial" w:hAnsi="Arial" w:cs="Arial"/>
                <w:b/>
                <w:bCs/>
                <w:w w:val="105"/>
                <w:sz w:val="18"/>
                <w:szCs w:val="12"/>
                <w:lang w:val="pt-PT" w:eastAsia="en-US"/>
              </w:rPr>
              <w:t xml:space="preserve"> “Pingo de Gente” (com aulas de brinquedoteca). </w:t>
            </w:r>
            <w:r w:rsidRPr="0021426F">
              <w:rPr>
                <w:rFonts w:ascii="Arial" w:hAnsi="Arial" w:cs="Arial"/>
                <w:bCs/>
                <w:w w:val="105"/>
                <w:sz w:val="18"/>
                <w:szCs w:val="12"/>
                <w:lang w:val="pt-PT" w:eastAsia="en-US"/>
              </w:rPr>
              <w:t>São atribuições do cargo: ministrar aulas para crianças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740" w:type="pct"/>
            <w:shd w:val="clear" w:color="auto" w:fill="auto"/>
            <w:vAlign w:val="center"/>
          </w:tcPr>
          <w:p w14:paraId="23B0FC22" w14:textId="77777777" w:rsidR="008B5891" w:rsidRPr="0021426F" w:rsidRDefault="008B5891" w:rsidP="00484A43">
            <w:pPr>
              <w:jc w:val="center"/>
              <w:rPr>
                <w:rFonts w:ascii="Arial" w:hAnsi="Arial" w:cs="Arial"/>
                <w:b/>
                <w:bCs/>
                <w:w w:val="105"/>
                <w:sz w:val="18"/>
                <w:szCs w:val="14"/>
                <w:lang w:val="pt-PT" w:eastAsia="en-US"/>
              </w:rPr>
            </w:pPr>
            <w:r w:rsidRPr="0021426F">
              <w:rPr>
                <w:rFonts w:ascii="Arial" w:hAnsi="Arial" w:cs="Arial"/>
                <w:b/>
                <w:bCs/>
                <w:w w:val="105"/>
                <w:sz w:val="18"/>
                <w:szCs w:val="14"/>
                <w:lang w:val="pt-PT" w:eastAsia="en-US"/>
              </w:rPr>
              <w:t>Prestação de serviço Continuado</w:t>
            </w:r>
          </w:p>
        </w:tc>
        <w:tc>
          <w:tcPr>
            <w:tcW w:w="575" w:type="pct"/>
            <w:shd w:val="clear" w:color="auto" w:fill="auto"/>
            <w:vAlign w:val="center"/>
          </w:tcPr>
          <w:p w14:paraId="4DE036F9" w14:textId="77777777" w:rsidR="008B5891" w:rsidRPr="0021426F" w:rsidRDefault="008B5891" w:rsidP="00484A43">
            <w:pPr>
              <w:jc w:val="center"/>
              <w:rPr>
                <w:rFonts w:ascii="Arial" w:hAnsi="Arial" w:cs="Arial"/>
                <w:b/>
                <w:bCs/>
                <w:w w:val="105"/>
                <w:sz w:val="18"/>
                <w:szCs w:val="12"/>
                <w:lang w:val="pt-PT" w:eastAsia="en-US"/>
              </w:rPr>
            </w:pPr>
            <w:r w:rsidRPr="0021426F">
              <w:rPr>
                <w:rFonts w:ascii="Arial" w:hAnsi="Arial" w:cs="Arial"/>
                <w:b/>
                <w:bCs/>
                <w:w w:val="105"/>
                <w:sz w:val="18"/>
                <w:szCs w:val="12"/>
                <w:lang w:val="pt-PT" w:eastAsia="en-US"/>
              </w:rPr>
              <w:t>R$ 25,00</w:t>
            </w:r>
          </w:p>
        </w:tc>
      </w:tr>
    </w:tbl>
    <w:p w14:paraId="6A595077" w14:textId="77777777" w:rsidR="008B5891" w:rsidRDefault="008B5891" w:rsidP="008B5891">
      <w:pPr>
        <w:pStyle w:val="Corpodetexto"/>
        <w:ind w:left="0"/>
        <w:jc w:val="both"/>
        <w:rPr>
          <w:b/>
          <w:sz w:val="24"/>
          <w:szCs w:val="24"/>
        </w:rPr>
      </w:pPr>
    </w:p>
    <w:p w14:paraId="1F99171B" w14:textId="3FD64387" w:rsidR="008B5891" w:rsidRPr="008B5891" w:rsidRDefault="008B5891" w:rsidP="008B5891">
      <w:pPr>
        <w:pStyle w:val="Corpodetexto"/>
        <w:ind w:left="0"/>
        <w:jc w:val="both"/>
        <w:rPr>
          <w:b/>
          <w:bCs/>
          <w:sz w:val="24"/>
          <w:szCs w:val="24"/>
        </w:rPr>
      </w:pPr>
      <w:proofErr w:type="gramStart"/>
      <w:r w:rsidRPr="008B5891">
        <w:rPr>
          <w:b/>
          <w:sz w:val="24"/>
          <w:szCs w:val="24"/>
        </w:rPr>
        <w:t xml:space="preserve">(   </w:t>
      </w:r>
      <w:proofErr w:type="gramEnd"/>
      <w:r w:rsidRPr="008B5891">
        <w:rPr>
          <w:b/>
          <w:sz w:val="24"/>
          <w:szCs w:val="24"/>
        </w:rPr>
        <w:t>)</w:t>
      </w:r>
      <w:r w:rsidRPr="008B5891">
        <w:rPr>
          <w:b/>
        </w:rPr>
        <w:t>P</w:t>
      </w:r>
      <w:r w:rsidRPr="008B5891">
        <w:rPr>
          <w:b/>
          <w:bCs/>
          <w:sz w:val="24"/>
          <w:szCs w:val="24"/>
        </w:rPr>
        <w:t>rojeto “É preciso sabe</w:t>
      </w:r>
      <w:r>
        <w:rPr>
          <w:b/>
          <w:bCs/>
          <w:sz w:val="24"/>
          <w:szCs w:val="24"/>
        </w:rPr>
        <w:t>r Viver” (com aulas de violão):</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5777FF8A" w14:textId="77777777" w:rsidTr="0021426F">
        <w:trPr>
          <w:trHeight w:val="20"/>
        </w:trPr>
        <w:tc>
          <w:tcPr>
            <w:tcW w:w="575" w:type="pct"/>
            <w:shd w:val="clear" w:color="auto" w:fill="auto"/>
            <w:vAlign w:val="center"/>
          </w:tcPr>
          <w:p w14:paraId="3485404D"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2</w:t>
            </w:r>
          </w:p>
        </w:tc>
        <w:tc>
          <w:tcPr>
            <w:tcW w:w="3110" w:type="pct"/>
            <w:vAlign w:val="center"/>
          </w:tcPr>
          <w:p w14:paraId="77009BCB" w14:textId="77777777" w:rsidR="008B5891" w:rsidRPr="0021426F" w:rsidRDefault="008B5891" w:rsidP="00484A43">
            <w:pPr>
              <w:jc w:val="both"/>
              <w:rPr>
                <w:rFonts w:ascii="Arial" w:hAnsi="Arial" w:cs="Arial"/>
                <w:b/>
                <w:bCs/>
                <w:w w:val="105"/>
                <w:sz w:val="18"/>
                <w:szCs w:val="16"/>
                <w:lang w:val="pt-PT" w:eastAsia="en-US"/>
              </w:rPr>
            </w:pPr>
            <w:r w:rsidRPr="0021426F">
              <w:rPr>
                <w:rFonts w:ascii="Arial" w:hAnsi="Arial" w:cs="Arial"/>
                <w:bCs/>
                <w:w w:val="105"/>
                <w:sz w:val="18"/>
                <w:szCs w:val="16"/>
                <w:lang w:val="pt-PT" w:eastAsia="en-US"/>
              </w:rPr>
              <w:t>Profissional para atuar como oficineiro no projeto</w:t>
            </w:r>
            <w:r w:rsidRPr="0021426F">
              <w:rPr>
                <w:rFonts w:ascii="Arial" w:hAnsi="Arial" w:cs="Arial"/>
                <w:b/>
                <w:bCs/>
                <w:w w:val="105"/>
                <w:sz w:val="18"/>
                <w:szCs w:val="16"/>
                <w:lang w:val="pt-PT" w:eastAsia="en-US"/>
              </w:rPr>
              <w:t xml:space="preserve"> “É preciso saber Viver” (com aulas de violão). </w:t>
            </w:r>
            <w:r w:rsidRPr="0021426F">
              <w:rPr>
                <w:rFonts w:ascii="Arial" w:hAnsi="Arial" w:cs="Arial"/>
                <w:bCs/>
                <w:w w:val="105"/>
                <w:sz w:val="18"/>
                <w:szCs w:val="16"/>
                <w:lang w:val="pt-PT" w:eastAsia="en-US"/>
              </w:rPr>
              <w:t xml:space="preserve">São atribuições do cargo: ministrar aulas de violão para as crianças e adolescentes e adultos de famílias inscritas no serviço de proteção e atendimento integral à família - PAIF e no serviço de convivência e fortalecimento de </w:t>
            </w:r>
            <w:r w:rsidRPr="0021426F">
              <w:rPr>
                <w:rFonts w:ascii="Arial" w:hAnsi="Arial" w:cs="Arial"/>
                <w:bCs/>
                <w:w w:val="105"/>
                <w:sz w:val="18"/>
                <w:szCs w:val="16"/>
                <w:lang w:val="pt-PT" w:eastAsia="en-US"/>
              </w:rPr>
              <w:lastRenderedPageBreak/>
              <w:t>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740" w:type="pct"/>
            <w:shd w:val="clear" w:color="auto" w:fill="auto"/>
            <w:vAlign w:val="center"/>
          </w:tcPr>
          <w:p w14:paraId="6D65A212" w14:textId="77777777" w:rsidR="008B5891" w:rsidRPr="0021426F" w:rsidRDefault="008B5891" w:rsidP="00484A43">
            <w:pPr>
              <w:jc w:val="center"/>
              <w:rPr>
                <w:sz w:val="18"/>
                <w:szCs w:val="16"/>
              </w:rPr>
            </w:pPr>
            <w:r w:rsidRPr="0021426F">
              <w:rPr>
                <w:rFonts w:ascii="Arial" w:hAnsi="Arial" w:cs="Arial"/>
                <w:b/>
                <w:bCs/>
                <w:w w:val="105"/>
                <w:sz w:val="18"/>
                <w:szCs w:val="16"/>
                <w:lang w:val="pt-PT" w:eastAsia="en-US"/>
              </w:rPr>
              <w:lastRenderedPageBreak/>
              <w:t>Prestação de serviço Continuado</w:t>
            </w:r>
          </w:p>
        </w:tc>
        <w:tc>
          <w:tcPr>
            <w:tcW w:w="575" w:type="pct"/>
            <w:shd w:val="clear" w:color="auto" w:fill="auto"/>
            <w:vAlign w:val="center"/>
          </w:tcPr>
          <w:p w14:paraId="0CB848EA"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R$ 25,00</w:t>
            </w:r>
          </w:p>
        </w:tc>
      </w:tr>
    </w:tbl>
    <w:p w14:paraId="1B2C47F6" w14:textId="77777777" w:rsidR="0021426F" w:rsidRDefault="0021426F" w:rsidP="008B5891">
      <w:pPr>
        <w:pStyle w:val="Corpodetexto"/>
        <w:ind w:left="0"/>
        <w:jc w:val="both"/>
        <w:rPr>
          <w:b/>
          <w:sz w:val="24"/>
          <w:szCs w:val="24"/>
        </w:rPr>
      </w:pPr>
    </w:p>
    <w:p w14:paraId="6C953E97" w14:textId="38FF211F" w:rsidR="008B5891" w:rsidRPr="009D5637" w:rsidRDefault="008B5891" w:rsidP="008B5891">
      <w:pPr>
        <w:pStyle w:val="Corpodetexto"/>
        <w:ind w:left="0"/>
        <w:jc w:val="both"/>
        <w:rPr>
          <w:b/>
          <w:bCs/>
          <w:sz w:val="24"/>
          <w:szCs w:val="24"/>
        </w:rPr>
      </w:pPr>
      <w:proofErr w:type="gramStart"/>
      <w:r w:rsidRPr="009D5637">
        <w:rPr>
          <w:b/>
          <w:sz w:val="24"/>
          <w:szCs w:val="24"/>
        </w:rPr>
        <w:t xml:space="preserve">(   </w:t>
      </w:r>
      <w:proofErr w:type="gramEnd"/>
      <w:r w:rsidRPr="009D5637">
        <w:rPr>
          <w:b/>
          <w:sz w:val="24"/>
          <w:szCs w:val="24"/>
        </w:rPr>
        <w:t>)</w:t>
      </w:r>
      <w:r w:rsidRPr="009D5637">
        <w:rPr>
          <w:b/>
        </w:rPr>
        <w:t>P</w:t>
      </w:r>
      <w:r w:rsidRPr="009D5637">
        <w:rPr>
          <w:b/>
          <w:bCs/>
          <w:sz w:val="24"/>
          <w:szCs w:val="24"/>
        </w:rPr>
        <w:t>rojeto “Construindo</w:t>
      </w:r>
      <w:r>
        <w:rPr>
          <w:b/>
          <w:bCs/>
          <w:sz w:val="24"/>
          <w:szCs w:val="24"/>
        </w:rPr>
        <w:t xml:space="preserve"> o Futuro” (com aulas de dança):</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46B5979F" w14:textId="77777777" w:rsidTr="0021426F">
        <w:trPr>
          <w:trHeight w:val="20"/>
        </w:trPr>
        <w:tc>
          <w:tcPr>
            <w:tcW w:w="575" w:type="pct"/>
            <w:shd w:val="clear" w:color="auto" w:fill="auto"/>
            <w:vAlign w:val="center"/>
          </w:tcPr>
          <w:p w14:paraId="3193487F"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3</w:t>
            </w:r>
          </w:p>
        </w:tc>
        <w:tc>
          <w:tcPr>
            <w:tcW w:w="3110" w:type="pct"/>
            <w:vAlign w:val="center"/>
          </w:tcPr>
          <w:p w14:paraId="7A50F12C" w14:textId="77777777" w:rsidR="008B5891" w:rsidRPr="0021426F" w:rsidRDefault="008B5891" w:rsidP="00484A43">
            <w:pPr>
              <w:jc w:val="both"/>
              <w:rPr>
                <w:rFonts w:ascii="Arial" w:hAnsi="Arial" w:cs="Arial"/>
                <w:b/>
                <w:bCs/>
                <w:w w:val="105"/>
                <w:sz w:val="18"/>
                <w:szCs w:val="16"/>
                <w:lang w:val="pt-PT" w:eastAsia="en-US"/>
              </w:rPr>
            </w:pPr>
            <w:r w:rsidRPr="0021426F">
              <w:rPr>
                <w:rFonts w:ascii="Arial" w:hAnsi="Arial" w:cs="Arial"/>
                <w:bCs/>
                <w:w w:val="105"/>
                <w:sz w:val="18"/>
                <w:szCs w:val="16"/>
                <w:lang w:val="pt-PT" w:eastAsia="en-US"/>
              </w:rPr>
              <w:t>Profissional para atuar como oficineiro no projeto</w:t>
            </w:r>
            <w:r w:rsidRPr="0021426F">
              <w:rPr>
                <w:rFonts w:ascii="Arial" w:hAnsi="Arial" w:cs="Arial"/>
                <w:b/>
                <w:bCs/>
                <w:w w:val="105"/>
                <w:sz w:val="18"/>
                <w:szCs w:val="16"/>
                <w:lang w:val="pt-PT" w:eastAsia="en-US"/>
              </w:rPr>
              <w:t xml:space="preserve"> “Construindo o Futuro” (com aulas de dança). </w:t>
            </w:r>
            <w:r w:rsidRPr="0021426F">
              <w:rPr>
                <w:rFonts w:ascii="Arial" w:hAnsi="Arial" w:cs="Arial"/>
                <w:bCs/>
                <w:w w:val="105"/>
                <w:sz w:val="18"/>
                <w:szCs w:val="16"/>
                <w:lang w:val="pt-PT" w:eastAsia="en-US"/>
              </w:rPr>
              <w:t>São atribuições do cargo: ministrar aulas de dança para as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740" w:type="pct"/>
            <w:shd w:val="clear" w:color="auto" w:fill="auto"/>
            <w:vAlign w:val="center"/>
          </w:tcPr>
          <w:p w14:paraId="0E41184D" w14:textId="77777777" w:rsidR="008B5891" w:rsidRPr="0021426F" w:rsidRDefault="008B5891" w:rsidP="00484A43">
            <w:pPr>
              <w:jc w:val="center"/>
              <w:rPr>
                <w:sz w:val="18"/>
                <w:szCs w:val="16"/>
              </w:rPr>
            </w:pPr>
            <w:r w:rsidRPr="0021426F">
              <w:rPr>
                <w:rFonts w:ascii="Arial" w:hAnsi="Arial" w:cs="Arial"/>
                <w:b/>
                <w:bCs/>
                <w:w w:val="105"/>
                <w:sz w:val="18"/>
                <w:szCs w:val="16"/>
                <w:lang w:val="pt-PT" w:eastAsia="en-US"/>
              </w:rPr>
              <w:t>Prestação de serviço Continuado</w:t>
            </w:r>
          </w:p>
        </w:tc>
        <w:tc>
          <w:tcPr>
            <w:tcW w:w="575" w:type="pct"/>
            <w:shd w:val="clear" w:color="auto" w:fill="auto"/>
            <w:vAlign w:val="center"/>
          </w:tcPr>
          <w:p w14:paraId="36F2EA3D"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R$ 25,00</w:t>
            </w:r>
          </w:p>
        </w:tc>
      </w:tr>
    </w:tbl>
    <w:p w14:paraId="7F70CBA7" w14:textId="77777777" w:rsidR="008B5891" w:rsidRDefault="008B5891" w:rsidP="008B5891">
      <w:pPr>
        <w:pStyle w:val="Corpodetexto"/>
        <w:ind w:left="0"/>
        <w:jc w:val="both"/>
        <w:rPr>
          <w:b/>
          <w:sz w:val="24"/>
          <w:szCs w:val="24"/>
        </w:rPr>
      </w:pPr>
    </w:p>
    <w:p w14:paraId="7E21A1EA" w14:textId="40AC68E1" w:rsidR="008B5891" w:rsidRPr="009D5637" w:rsidRDefault="008B5891" w:rsidP="008B5891">
      <w:pPr>
        <w:pStyle w:val="Corpodetexto"/>
        <w:ind w:left="0"/>
        <w:jc w:val="both"/>
        <w:rPr>
          <w:b/>
          <w:sz w:val="24"/>
          <w:szCs w:val="24"/>
        </w:rPr>
      </w:pPr>
      <w:proofErr w:type="gramStart"/>
      <w:r w:rsidRPr="009D5637">
        <w:rPr>
          <w:b/>
          <w:sz w:val="24"/>
          <w:szCs w:val="24"/>
        </w:rPr>
        <w:t xml:space="preserve">(   </w:t>
      </w:r>
      <w:proofErr w:type="gramEnd"/>
      <w:r w:rsidRPr="009D5637">
        <w:rPr>
          <w:b/>
          <w:sz w:val="24"/>
          <w:szCs w:val="24"/>
        </w:rPr>
        <w:t>)</w:t>
      </w:r>
      <w:r w:rsidRPr="009D5637">
        <w:rPr>
          <w:b/>
        </w:rPr>
        <w:t>P</w:t>
      </w:r>
      <w:r w:rsidRPr="009D5637">
        <w:rPr>
          <w:b/>
          <w:sz w:val="24"/>
          <w:szCs w:val="24"/>
        </w:rPr>
        <w:t>rojeto “Berimbau” (com aulas de capoeira)</w:t>
      </w:r>
      <w:r>
        <w:rPr>
          <w:b/>
          <w:sz w:val="24"/>
          <w:szCs w:val="24"/>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100A79BA" w14:textId="77777777" w:rsidTr="0021426F">
        <w:trPr>
          <w:trHeight w:val="20"/>
        </w:trPr>
        <w:tc>
          <w:tcPr>
            <w:tcW w:w="575" w:type="pct"/>
            <w:shd w:val="clear" w:color="auto" w:fill="auto"/>
            <w:vAlign w:val="center"/>
          </w:tcPr>
          <w:p w14:paraId="3F8685E7"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4</w:t>
            </w:r>
          </w:p>
        </w:tc>
        <w:tc>
          <w:tcPr>
            <w:tcW w:w="3110" w:type="pct"/>
            <w:vAlign w:val="center"/>
          </w:tcPr>
          <w:p w14:paraId="26CBD246" w14:textId="77777777" w:rsidR="008B5891" w:rsidRPr="0021426F" w:rsidRDefault="008B5891" w:rsidP="00484A43">
            <w:pPr>
              <w:jc w:val="both"/>
              <w:rPr>
                <w:rFonts w:ascii="Arial" w:hAnsi="Arial" w:cs="Arial"/>
                <w:b/>
                <w:bCs/>
                <w:w w:val="105"/>
                <w:sz w:val="18"/>
                <w:szCs w:val="16"/>
                <w:lang w:val="pt-PT" w:eastAsia="en-US"/>
              </w:rPr>
            </w:pPr>
            <w:r w:rsidRPr="0021426F">
              <w:rPr>
                <w:rFonts w:ascii="Arial" w:hAnsi="Arial" w:cs="Arial"/>
                <w:bCs/>
                <w:w w:val="105"/>
                <w:sz w:val="18"/>
                <w:szCs w:val="16"/>
                <w:lang w:val="pt-PT" w:eastAsia="en-US"/>
              </w:rPr>
              <w:t>Profissional para atuar como oficineiro no projeto</w:t>
            </w:r>
            <w:r w:rsidRPr="0021426F">
              <w:rPr>
                <w:rFonts w:ascii="Arial" w:hAnsi="Arial" w:cs="Arial"/>
                <w:b/>
                <w:bCs/>
                <w:w w:val="105"/>
                <w:sz w:val="18"/>
                <w:szCs w:val="16"/>
                <w:lang w:val="pt-PT" w:eastAsia="en-US"/>
              </w:rPr>
              <w:t xml:space="preserve"> “Berimbau” (com aulas de capoeira). </w:t>
            </w:r>
            <w:r w:rsidRPr="0021426F">
              <w:rPr>
                <w:rFonts w:ascii="Arial" w:hAnsi="Arial" w:cs="Arial"/>
                <w:bCs/>
                <w:w w:val="105"/>
                <w:sz w:val="18"/>
                <w:szCs w:val="16"/>
                <w:lang w:val="pt-PT" w:eastAsia="en-US"/>
              </w:rPr>
              <w:t>São atribuições do cargo: ministrar aulas de capoeira para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740" w:type="pct"/>
            <w:shd w:val="clear" w:color="auto" w:fill="auto"/>
            <w:vAlign w:val="center"/>
          </w:tcPr>
          <w:p w14:paraId="744E9BB9" w14:textId="77777777" w:rsidR="008B5891" w:rsidRPr="0021426F" w:rsidRDefault="008B5891" w:rsidP="00484A43">
            <w:pPr>
              <w:jc w:val="center"/>
              <w:rPr>
                <w:sz w:val="18"/>
                <w:szCs w:val="16"/>
              </w:rPr>
            </w:pPr>
            <w:r w:rsidRPr="0021426F">
              <w:rPr>
                <w:rFonts w:ascii="Arial" w:hAnsi="Arial" w:cs="Arial"/>
                <w:b/>
                <w:bCs/>
                <w:w w:val="105"/>
                <w:sz w:val="18"/>
                <w:szCs w:val="16"/>
                <w:lang w:val="pt-PT" w:eastAsia="en-US"/>
              </w:rPr>
              <w:t>Prestação de serviço Continuado</w:t>
            </w:r>
          </w:p>
        </w:tc>
        <w:tc>
          <w:tcPr>
            <w:tcW w:w="575" w:type="pct"/>
            <w:shd w:val="clear" w:color="auto" w:fill="auto"/>
            <w:vAlign w:val="center"/>
          </w:tcPr>
          <w:p w14:paraId="7FC18123"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R$ 25,00</w:t>
            </w:r>
          </w:p>
        </w:tc>
      </w:tr>
    </w:tbl>
    <w:p w14:paraId="2541D17C" w14:textId="77777777" w:rsidR="008B5891" w:rsidRDefault="008B5891" w:rsidP="008B5891">
      <w:pPr>
        <w:pStyle w:val="Corpodetexto"/>
        <w:ind w:left="0"/>
        <w:jc w:val="both"/>
        <w:rPr>
          <w:b/>
          <w:sz w:val="24"/>
          <w:szCs w:val="24"/>
        </w:rPr>
      </w:pPr>
    </w:p>
    <w:p w14:paraId="18FF433F" w14:textId="22F86E2E" w:rsidR="008B5891" w:rsidRPr="009D5637" w:rsidRDefault="008B5891" w:rsidP="008B5891">
      <w:pPr>
        <w:pStyle w:val="Corpodetexto"/>
        <w:ind w:left="0"/>
        <w:jc w:val="both"/>
        <w:rPr>
          <w:b/>
          <w:bCs/>
          <w:sz w:val="24"/>
          <w:szCs w:val="24"/>
        </w:rPr>
      </w:pPr>
      <w:proofErr w:type="gramStart"/>
      <w:r w:rsidRPr="009D5637">
        <w:rPr>
          <w:b/>
          <w:sz w:val="24"/>
          <w:szCs w:val="24"/>
        </w:rPr>
        <w:t xml:space="preserve">(   </w:t>
      </w:r>
      <w:proofErr w:type="gramEnd"/>
      <w:r w:rsidRPr="009D5637">
        <w:rPr>
          <w:b/>
          <w:sz w:val="24"/>
          <w:szCs w:val="24"/>
        </w:rPr>
        <w:t>)</w:t>
      </w:r>
      <w:r w:rsidRPr="009D5637">
        <w:rPr>
          <w:b/>
        </w:rPr>
        <w:t>P</w:t>
      </w:r>
      <w:r w:rsidRPr="009D5637">
        <w:rPr>
          <w:b/>
          <w:bCs/>
          <w:sz w:val="24"/>
          <w:szCs w:val="24"/>
        </w:rPr>
        <w:t xml:space="preserve">rojeto “Gol </w:t>
      </w:r>
      <w:r>
        <w:rPr>
          <w:b/>
          <w:bCs/>
          <w:sz w:val="24"/>
          <w:szCs w:val="24"/>
        </w:rPr>
        <w:t>de Placa” (com aulas de futsal):</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094AC738" w14:textId="77777777" w:rsidTr="0021426F">
        <w:trPr>
          <w:trHeight w:val="20"/>
        </w:trPr>
        <w:tc>
          <w:tcPr>
            <w:tcW w:w="575" w:type="pct"/>
            <w:shd w:val="clear" w:color="auto" w:fill="auto"/>
            <w:vAlign w:val="center"/>
          </w:tcPr>
          <w:p w14:paraId="7CEC96CE"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5</w:t>
            </w:r>
          </w:p>
        </w:tc>
        <w:tc>
          <w:tcPr>
            <w:tcW w:w="3110" w:type="pct"/>
            <w:vAlign w:val="center"/>
          </w:tcPr>
          <w:p w14:paraId="1B624C8E" w14:textId="77777777" w:rsidR="008B5891" w:rsidRPr="0021426F" w:rsidRDefault="008B5891" w:rsidP="00484A43">
            <w:pPr>
              <w:jc w:val="both"/>
              <w:rPr>
                <w:rFonts w:ascii="Arial" w:hAnsi="Arial" w:cs="Arial"/>
                <w:b/>
                <w:bCs/>
                <w:w w:val="105"/>
                <w:sz w:val="18"/>
                <w:szCs w:val="16"/>
                <w:lang w:val="pt-PT" w:eastAsia="en-US"/>
              </w:rPr>
            </w:pPr>
            <w:r w:rsidRPr="0021426F">
              <w:rPr>
                <w:rFonts w:ascii="Arial" w:hAnsi="Arial" w:cs="Arial"/>
                <w:bCs/>
                <w:w w:val="105"/>
                <w:sz w:val="18"/>
                <w:szCs w:val="16"/>
                <w:lang w:val="pt-PT" w:eastAsia="en-US"/>
              </w:rPr>
              <w:t>Profissional para atuar como oficineiro no projeto</w:t>
            </w:r>
            <w:r w:rsidRPr="0021426F">
              <w:rPr>
                <w:rFonts w:ascii="Arial" w:hAnsi="Arial" w:cs="Arial"/>
                <w:b/>
                <w:bCs/>
                <w:w w:val="105"/>
                <w:sz w:val="18"/>
                <w:szCs w:val="16"/>
                <w:lang w:val="pt-PT" w:eastAsia="en-US"/>
              </w:rPr>
              <w:t xml:space="preserve"> “Gol de Placa” (com aulas de futsal). </w:t>
            </w:r>
            <w:r w:rsidRPr="0021426F">
              <w:rPr>
                <w:rFonts w:ascii="Arial" w:hAnsi="Arial" w:cs="Arial"/>
                <w:bCs/>
                <w:w w:val="105"/>
                <w:sz w:val="18"/>
                <w:szCs w:val="16"/>
                <w:lang w:val="pt-PT" w:eastAsia="en-US"/>
              </w:rPr>
              <w:t>São atribuições do cargo: ministrar aulas de futsal para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740" w:type="pct"/>
            <w:shd w:val="clear" w:color="auto" w:fill="auto"/>
            <w:vAlign w:val="center"/>
          </w:tcPr>
          <w:p w14:paraId="251FB6D5" w14:textId="77777777" w:rsidR="008B5891" w:rsidRPr="0021426F" w:rsidRDefault="008B5891" w:rsidP="00484A43">
            <w:pPr>
              <w:jc w:val="center"/>
              <w:rPr>
                <w:sz w:val="18"/>
                <w:szCs w:val="16"/>
              </w:rPr>
            </w:pPr>
            <w:r w:rsidRPr="0021426F">
              <w:rPr>
                <w:rFonts w:ascii="Arial" w:hAnsi="Arial" w:cs="Arial"/>
                <w:b/>
                <w:bCs/>
                <w:w w:val="105"/>
                <w:sz w:val="18"/>
                <w:szCs w:val="16"/>
                <w:lang w:val="pt-PT" w:eastAsia="en-US"/>
              </w:rPr>
              <w:t>Prestação de serviço Continuado</w:t>
            </w:r>
          </w:p>
        </w:tc>
        <w:tc>
          <w:tcPr>
            <w:tcW w:w="575" w:type="pct"/>
            <w:shd w:val="clear" w:color="auto" w:fill="auto"/>
            <w:vAlign w:val="center"/>
          </w:tcPr>
          <w:p w14:paraId="77B85A13"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R$ 25,00</w:t>
            </w:r>
          </w:p>
        </w:tc>
      </w:tr>
    </w:tbl>
    <w:p w14:paraId="690E59A3" w14:textId="77777777" w:rsidR="008B5891" w:rsidRDefault="008B5891" w:rsidP="008B5891">
      <w:pPr>
        <w:pStyle w:val="Corpodetexto"/>
        <w:ind w:left="0"/>
        <w:jc w:val="both"/>
        <w:rPr>
          <w:b/>
          <w:sz w:val="24"/>
          <w:szCs w:val="24"/>
        </w:rPr>
      </w:pPr>
    </w:p>
    <w:p w14:paraId="270323FF" w14:textId="159759B6" w:rsidR="008B5891" w:rsidRDefault="008B5891" w:rsidP="008B5891">
      <w:pPr>
        <w:pStyle w:val="Corpodetexto"/>
        <w:ind w:left="0"/>
        <w:jc w:val="both"/>
        <w:rPr>
          <w:b/>
          <w:bCs/>
          <w:sz w:val="24"/>
          <w:szCs w:val="24"/>
        </w:rPr>
      </w:pPr>
      <w:proofErr w:type="gramStart"/>
      <w:r w:rsidRPr="009D5637">
        <w:rPr>
          <w:b/>
          <w:sz w:val="24"/>
          <w:szCs w:val="24"/>
        </w:rPr>
        <w:t xml:space="preserve">(   </w:t>
      </w:r>
      <w:proofErr w:type="gramEnd"/>
      <w:r w:rsidRPr="009D5637">
        <w:rPr>
          <w:b/>
          <w:sz w:val="24"/>
          <w:szCs w:val="24"/>
        </w:rPr>
        <w:t>)</w:t>
      </w:r>
      <w:r w:rsidRPr="009D5637">
        <w:rPr>
          <w:b/>
          <w:bCs/>
          <w:sz w:val="24"/>
          <w:szCs w:val="24"/>
        </w:rPr>
        <w:t>Projeto “Velho</w:t>
      </w:r>
      <w:r>
        <w:rPr>
          <w:b/>
          <w:bCs/>
          <w:sz w:val="24"/>
          <w:szCs w:val="24"/>
        </w:rPr>
        <w:t xml:space="preserve"> Amigo” (com aulas para Idosos):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00"/>
        <w:gridCol w:w="5954"/>
        <w:gridCol w:w="1417"/>
        <w:gridCol w:w="1101"/>
      </w:tblGrid>
      <w:tr w:rsidR="008B5891" w:rsidRPr="001A4463" w14:paraId="6EFE4756" w14:textId="77777777" w:rsidTr="0021426F">
        <w:trPr>
          <w:trHeight w:val="20"/>
        </w:trPr>
        <w:tc>
          <w:tcPr>
            <w:tcW w:w="575" w:type="pct"/>
            <w:shd w:val="clear" w:color="auto" w:fill="auto"/>
            <w:vAlign w:val="center"/>
          </w:tcPr>
          <w:p w14:paraId="14C95F3A"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6</w:t>
            </w:r>
          </w:p>
        </w:tc>
        <w:tc>
          <w:tcPr>
            <w:tcW w:w="3110" w:type="pct"/>
            <w:vAlign w:val="center"/>
          </w:tcPr>
          <w:p w14:paraId="0C56EA2C" w14:textId="77777777" w:rsidR="008B5891" w:rsidRPr="0021426F" w:rsidRDefault="008B5891" w:rsidP="00484A43">
            <w:pPr>
              <w:jc w:val="both"/>
              <w:rPr>
                <w:rFonts w:ascii="Arial" w:hAnsi="Arial" w:cs="Arial"/>
                <w:b/>
                <w:bCs/>
                <w:w w:val="105"/>
                <w:sz w:val="18"/>
                <w:szCs w:val="16"/>
                <w:lang w:val="pt-PT" w:eastAsia="en-US"/>
              </w:rPr>
            </w:pPr>
            <w:r w:rsidRPr="0021426F">
              <w:rPr>
                <w:rFonts w:ascii="Arial" w:hAnsi="Arial" w:cs="Arial"/>
                <w:bCs/>
                <w:w w:val="105"/>
                <w:sz w:val="18"/>
                <w:szCs w:val="16"/>
                <w:lang w:val="pt-PT" w:eastAsia="en-US"/>
              </w:rPr>
              <w:t>Profissional para atuar como oficineiro no projeto</w:t>
            </w:r>
            <w:r w:rsidRPr="0021426F">
              <w:rPr>
                <w:rFonts w:ascii="Arial" w:hAnsi="Arial" w:cs="Arial"/>
                <w:b/>
                <w:bCs/>
                <w:w w:val="105"/>
                <w:sz w:val="18"/>
                <w:szCs w:val="16"/>
                <w:lang w:val="pt-PT" w:eastAsia="en-US"/>
              </w:rPr>
              <w:t xml:space="preserve"> “Velho Amigo” (com aulas para Idosos). </w:t>
            </w:r>
            <w:r w:rsidRPr="0021426F">
              <w:rPr>
                <w:rFonts w:ascii="Arial" w:hAnsi="Arial" w:cs="Arial"/>
                <w:bCs/>
                <w:w w:val="105"/>
                <w:sz w:val="18"/>
                <w:szCs w:val="16"/>
                <w:lang w:val="pt-PT" w:eastAsia="en-US"/>
              </w:rPr>
              <w:t>São atribuições do cargo: ministrar aulas de capoeira para crianças e adolescentes de famílias inscritas no serviço de proteção e atendimento integral à família - PAIF e no serviço de convivência e fortalecimento de vínculos - SCFV, levando em consideração as orientações da equipe técnica do centro de referência da assistência social - CRAS, concentrando o trabalho desenvolvido na promoção dos direitos humanos e da cidadania. a carga horária será definida pela secretaria de assistência social de acordo com a necessidade da mesma, sendo que as aulas serão de no mínimo 50 minutos cada.</w:t>
            </w:r>
          </w:p>
        </w:tc>
        <w:tc>
          <w:tcPr>
            <w:tcW w:w="740" w:type="pct"/>
            <w:shd w:val="clear" w:color="auto" w:fill="auto"/>
            <w:vAlign w:val="center"/>
          </w:tcPr>
          <w:p w14:paraId="7D625300" w14:textId="77777777" w:rsidR="008B5891" w:rsidRPr="0021426F" w:rsidRDefault="008B5891" w:rsidP="00484A43">
            <w:pPr>
              <w:jc w:val="center"/>
              <w:rPr>
                <w:sz w:val="18"/>
                <w:szCs w:val="16"/>
              </w:rPr>
            </w:pPr>
            <w:r w:rsidRPr="0021426F">
              <w:rPr>
                <w:rFonts w:ascii="Arial" w:hAnsi="Arial" w:cs="Arial"/>
                <w:b/>
                <w:bCs/>
                <w:w w:val="105"/>
                <w:sz w:val="18"/>
                <w:szCs w:val="16"/>
                <w:lang w:val="pt-PT" w:eastAsia="en-US"/>
              </w:rPr>
              <w:t>Prestação de serviço Continuado</w:t>
            </w:r>
          </w:p>
        </w:tc>
        <w:tc>
          <w:tcPr>
            <w:tcW w:w="575" w:type="pct"/>
            <w:shd w:val="clear" w:color="auto" w:fill="auto"/>
            <w:vAlign w:val="center"/>
          </w:tcPr>
          <w:p w14:paraId="5498186E" w14:textId="77777777" w:rsidR="008B5891" w:rsidRPr="0021426F" w:rsidRDefault="008B5891" w:rsidP="00484A43">
            <w:pPr>
              <w:jc w:val="center"/>
              <w:rPr>
                <w:rFonts w:ascii="Arial" w:hAnsi="Arial" w:cs="Arial"/>
                <w:b/>
                <w:bCs/>
                <w:w w:val="105"/>
                <w:sz w:val="18"/>
                <w:szCs w:val="16"/>
                <w:lang w:val="pt-PT" w:eastAsia="en-US"/>
              </w:rPr>
            </w:pPr>
            <w:r w:rsidRPr="0021426F">
              <w:rPr>
                <w:rFonts w:ascii="Arial" w:hAnsi="Arial" w:cs="Arial"/>
                <w:b/>
                <w:bCs/>
                <w:w w:val="105"/>
                <w:sz w:val="18"/>
                <w:szCs w:val="16"/>
                <w:lang w:val="pt-PT" w:eastAsia="en-US"/>
              </w:rPr>
              <w:t>R$ 25,00</w:t>
            </w:r>
          </w:p>
        </w:tc>
      </w:tr>
    </w:tbl>
    <w:p w14:paraId="59D60733" w14:textId="77777777" w:rsidR="008B5891" w:rsidRDefault="008B5891" w:rsidP="008B5891">
      <w:pPr>
        <w:jc w:val="both"/>
        <w:rPr>
          <w:rFonts w:ascii="Arial" w:hAnsi="Arial" w:cs="Arial"/>
          <w:b/>
        </w:rPr>
      </w:pPr>
    </w:p>
    <w:p w14:paraId="6CEB737E" w14:textId="60CF8733" w:rsidR="008B5891" w:rsidRPr="008B5891" w:rsidRDefault="008B5891" w:rsidP="008B5891">
      <w:pPr>
        <w:jc w:val="both"/>
        <w:rPr>
          <w:rFonts w:ascii="Arial" w:hAnsi="Arial" w:cs="Arial"/>
        </w:rPr>
      </w:pPr>
      <w:r w:rsidRPr="008B5891">
        <w:rPr>
          <w:rFonts w:ascii="Arial" w:hAnsi="Arial" w:cs="Arial"/>
        </w:rPr>
        <w:t>O proponente declara, expressamente, que:</w:t>
      </w:r>
    </w:p>
    <w:p w14:paraId="522307EB" w14:textId="4DBB30F0" w:rsidR="008B5891" w:rsidRPr="008B5891" w:rsidRDefault="008B5891" w:rsidP="0021426F">
      <w:pPr>
        <w:pStyle w:val="PargrafodaLista"/>
        <w:numPr>
          <w:ilvl w:val="0"/>
          <w:numId w:val="41"/>
        </w:numPr>
        <w:spacing w:after="0" w:line="240" w:lineRule="auto"/>
        <w:ind w:left="426"/>
        <w:jc w:val="both"/>
        <w:rPr>
          <w:rFonts w:ascii="Arial" w:hAnsi="Arial" w:cs="Arial"/>
          <w:sz w:val="24"/>
          <w:szCs w:val="24"/>
        </w:rPr>
      </w:pPr>
      <w:r w:rsidRPr="008B5891">
        <w:rPr>
          <w:rFonts w:ascii="Arial" w:hAnsi="Arial" w:cs="Arial"/>
          <w:sz w:val="24"/>
          <w:szCs w:val="24"/>
        </w:rPr>
        <w:lastRenderedPageBreak/>
        <w:t>Concorda, integralmente e sem qualquer restrição, com as condições estabelecidas neste EDITAL e seus ANEXOS, bem assim que cumpre e cumprirá integralmente os requisitos e as obrigações neles estabelecidos;</w:t>
      </w:r>
    </w:p>
    <w:p w14:paraId="31942B97" w14:textId="5060DEDB" w:rsidR="008B5891" w:rsidRDefault="008B5891" w:rsidP="0021426F">
      <w:pPr>
        <w:pStyle w:val="PargrafodaLista"/>
        <w:numPr>
          <w:ilvl w:val="0"/>
          <w:numId w:val="41"/>
        </w:numPr>
        <w:spacing w:after="0" w:line="240" w:lineRule="auto"/>
        <w:ind w:left="426"/>
        <w:jc w:val="both"/>
        <w:rPr>
          <w:rFonts w:ascii="Arial" w:hAnsi="Arial" w:cs="Arial"/>
          <w:sz w:val="24"/>
          <w:szCs w:val="24"/>
        </w:rPr>
      </w:pPr>
      <w:r w:rsidRPr="008B5891">
        <w:rPr>
          <w:rFonts w:ascii="Arial" w:hAnsi="Arial" w:cs="Arial"/>
          <w:sz w:val="24"/>
          <w:szCs w:val="24"/>
        </w:rPr>
        <w:t>Assumirá integral responsabilidade pela realização de todos e quaisquer serviços que se façam necessário para adimplemento do objeto do Contrato, às suas expensas e sem quaisquer ônus ao Município, em conformidade com as condições estabelecidas neste Edital e seus Anexos e no próprio Termo de Contrato, bem assim com a legislação aplicável que conhece e aos quais se submete para todos os fins.</w:t>
      </w:r>
    </w:p>
    <w:p w14:paraId="29416267" w14:textId="77777777" w:rsidR="007B564A" w:rsidRDefault="007B564A" w:rsidP="007B564A">
      <w:pPr>
        <w:jc w:val="both"/>
        <w:rPr>
          <w:rFonts w:ascii="Arial" w:hAnsi="Arial" w:cs="Arial"/>
        </w:rPr>
      </w:pPr>
    </w:p>
    <w:p w14:paraId="41CB820C" w14:textId="77777777" w:rsidR="007B564A" w:rsidRPr="007B564A" w:rsidRDefault="007B564A" w:rsidP="007B564A">
      <w:pPr>
        <w:jc w:val="both"/>
        <w:rPr>
          <w:rFonts w:ascii="Arial" w:hAnsi="Arial" w:cs="Arial"/>
          <w:b/>
        </w:rPr>
      </w:pPr>
      <w:r w:rsidRPr="007B564A">
        <w:rPr>
          <w:rFonts w:ascii="Arial" w:hAnsi="Arial" w:cs="Arial"/>
          <w:b/>
        </w:rPr>
        <w:t>Atenção: Como preencher este anexo.</w:t>
      </w:r>
    </w:p>
    <w:p w14:paraId="6D5E8CD7" w14:textId="1A56DED9" w:rsidR="007B564A" w:rsidRPr="007B564A" w:rsidRDefault="007B564A" w:rsidP="007B564A">
      <w:pPr>
        <w:jc w:val="both"/>
        <w:rPr>
          <w:rFonts w:ascii="Arial" w:hAnsi="Arial" w:cs="Arial"/>
        </w:rPr>
      </w:pPr>
      <w:r w:rsidRPr="007B564A">
        <w:rPr>
          <w:rFonts w:ascii="Arial" w:hAnsi="Arial" w:cs="Arial"/>
          <w:b/>
        </w:rPr>
        <w:t>Na proposta do credenciado este deve informar a escolha dos dias com um X na respectiva opção que lhe interessa.</w:t>
      </w:r>
    </w:p>
    <w:p w14:paraId="45FD98B4" w14:textId="1EB42FE7" w:rsidR="008B5891" w:rsidRPr="008B5891" w:rsidRDefault="008B5891" w:rsidP="008B5891">
      <w:pPr>
        <w:jc w:val="both"/>
        <w:rPr>
          <w:rFonts w:ascii="Arial" w:hAnsi="Arial" w:cs="Arial"/>
        </w:rPr>
      </w:pPr>
    </w:p>
    <w:p w14:paraId="5ED1BF43" w14:textId="77777777" w:rsidR="008B5891" w:rsidRPr="000D78DB" w:rsidRDefault="008B5891" w:rsidP="008B5891">
      <w:pPr>
        <w:jc w:val="both"/>
        <w:rPr>
          <w:rFonts w:ascii="Arial" w:hAnsi="Arial" w:cs="Arial"/>
          <w:b/>
        </w:rPr>
      </w:pPr>
      <w:r w:rsidRPr="000D78DB">
        <w:rPr>
          <w:rFonts w:ascii="Arial" w:hAnsi="Arial" w:cs="Arial"/>
          <w:b/>
        </w:rPr>
        <w:t>Local_____________, Data_____/____/_____.</w:t>
      </w:r>
    </w:p>
    <w:p w14:paraId="2FA34575" w14:textId="77777777" w:rsidR="008B5891" w:rsidRPr="000D78DB" w:rsidRDefault="008B5891" w:rsidP="008B5891">
      <w:pPr>
        <w:jc w:val="both"/>
        <w:rPr>
          <w:rFonts w:ascii="Arial" w:hAnsi="Arial" w:cs="Arial"/>
          <w:b/>
        </w:rPr>
      </w:pPr>
    </w:p>
    <w:p w14:paraId="25AC645C" w14:textId="77777777" w:rsidR="008B5891" w:rsidRPr="000D78DB" w:rsidRDefault="008B5891" w:rsidP="008B5891">
      <w:pPr>
        <w:jc w:val="both"/>
        <w:rPr>
          <w:rFonts w:ascii="Arial" w:hAnsi="Arial" w:cs="Arial"/>
          <w:b/>
        </w:rPr>
      </w:pPr>
    </w:p>
    <w:p w14:paraId="6192E281" w14:textId="77777777" w:rsidR="008B5891" w:rsidRPr="000D78DB" w:rsidRDefault="008B5891" w:rsidP="008B5891">
      <w:pPr>
        <w:jc w:val="both"/>
        <w:rPr>
          <w:rFonts w:ascii="Arial" w:hAnsi="Arial" w:cs="Arial"/>
          <w:b/>
        </w:rPr>
      </w:pPr>
    </w:p>
    <w:p w14:paraId="5B085AD5" w14:textId="77777777" w:rsidR="008B5891" w:rsidRPr="000D78DB" w:rsidRDefault="008B5891" w:rsidP="008B5891">
      <w:pPr>
        <w:jc w:val="both"/>
        <w:rPr>
          <w:rFonts w:ascii="Arial" w:hAnsi="Arial" w:cs="Arial"/>
          <w:b/>
        </w:rPr>
      </w:pPr>
      <w:r w:rsidRPr="000D78DB">
        <w:rPr>
          <w:rFonts w:ascii="Arial" w:hAnsi="Arial" w:cs="Arial"/>
          <w:b/>
        </w:rPr>
        <w:t xml:space="preserve">____________________________________ </w:t>
      </w:r>
    </w:p>
    <w:p w14:paraId="6A9193C3" w14:textId="77777777" w:rsidR="008B5891" w:rsidRPr="000D78DB" w:rsidRDefault="008B5891" w:rsidP="008B5891">
      <w:pPr>
        <w:jc w:val="both"/>
        <w:rPr>
          <w:rFonts w:ascii="Arial" w:hAnsi="Arial" w:cs="Arial"/>
          <w:b/>
        </w:rPr>
      </w:pPr>
      <w:r w:rsidRPr="000D78DB">
        <w:rPr>
          <w:rFonts w:ascii="Arial" w:hAnsi="Arial" w:cs="Arial"/>
          <w:b/>
        </w:rPr>
        <w:t xml:space="preserve">Assinatura do Responsável pela Empresa </w:t>
      </w:r>
    </w:p>
    <w:p w14:paraId="6DDE9FBD" w14:textId="77777777" w:rsidR="008B5891" w:rsidRPr="000D78DB" w:rsidRDefault="008B5891" w:rsidP="008B5891">
      <w:pPr>
        <w:jc w:val="both"/>
        <w:rPr>
          <w:rFonts w:ascii="Arial" w:hAnsi="Arial" w:cs="Arial"/>
          <w:b/>
        </w:rPr>
      </w:pPr>
      <w:r w:rsidRPr="000D78DB">
        <w:rPr>
          <w:rFonts w:ascii="Arial" w:hAnsi="Arial" w:cs="Arial"/>
          <w:b/>
        </w:rPr>
        <w:t>Identidade:__________________________</w:t>
      </w:r>
    </w:p>
    <w:p w14:paraId="10A31830" w14:textId="77777777" w:rsidR="008B5891" w:rsidRPr="000D78DB" w:rsidRDefault="008B5891" w:rsidP="008B5891">
      <w:pPr>
        <w:jc w:val="both"/>
        <w:rPr>
          <w:rFonts w:ascii="Arial" w:hAnsi="Arial" w:cs="Arial"/>
          <w:b/>
        </w:rPr>
      </w:pPr>
      <w:r w:rsidRPr="000D78DB">
        <w:rPr>
          <w:rFonts w:ascii="Arial" w:hAnsi="Arial" w:cs="Arial"/>
          <w:b/>
        </w:rPr>
        <w:t>CPF:_______________________________</w:t>
      </w:r>
    </w:p>
    <w:p w14:paraId="2A1F1E05" w14:textId="5BE3ACF2" w:rsidR="00C27B13" w:rsidRDefault="008B5891" w:rsidP="008B5891">
      <w:pPr>
        <w:pStyle w:val="Corpodetexto"/>
        <w:ind w:left="0"/>
        <w:jc w:val="both"/>
        <w:rPr>
          <w:sz w:val="24"/>
          <w:szCs w:val="24"/>
        </w:rPr>
      </w:pPr>
      <w:r w:rsidRPr="000D78DB">
        <w:rPr>
          <w:b/>
          <w:sz w:val="24"/>
        </w:rPr>
        <w:t>Cargo:_____________________________</w:t>
      </w:r>
    </w:p>
    <w:p w14:paraId="06CF8115" w14:textId="77777777" w:rsidR="00C27B13" w:rsidRDefault="00C27B13" w:rsidP="002914B7">
      <w:pPr>
        <w:pStyle w:val="Corpodetexto"/>
        <w:ind w:left="0"/>
        <w:jc w:val="both"/>
        <w:rPr>
          <w:sz w:val="24"/>
          <w:szCs w:val="24"/>
        </w:rPr>
      </w:pPr>
    </w:p>
    <w:p w14:paraId="6197BF3F" w14:textId="77777777" w:rsidR="00C27B13" w:rsidRDefault="00C27B13" w:rsidP="002914B7">
      <w:pPr>
        <w:pStyle w:val="Corpodetexto"/>
        <w:ind w:left="0"/>
        <w:jc w:val="both"/>
        <w:rPr>
          <w:sz w:val="24"/>
          <w:szCs w:val="24"/>
        </w:rPr>
      </w:pPr>
    </w:p>
    <w:p w14:paraId="1590ABB5" w14:textId="77777777" w:rsidR="00C27B13" w:rsidRDefault="00C27B13" w:rsidP="002914B7">
      <w:pPr>
        <w:pStyle w:val="Corpodetexto"/>
        <w:ind w:left="0"/>
        <w:jc w:val="both"/>
        <w:rPr>
          <w:sz w:val="24"/>
          <w:szCs w:val="24"/>
        </w:rPr>
      </w:pPr>
    </w:p>
    <w:p w14:paraId="6A17EDBB" w14:textId="77777777" w:rsidR="00C27B13" w:rsidRDefault="00C27B13" w:rsidP="002914B7">
      <w:pPr>
        <w:pStyle w:val="Corpodetexto"/>
        <w:ind w:left="0"/>
        <w:jc w:val="both"/>
        <w:rPr>
          <w:sz w:val="24"/>
          <w:szCs w:val="24"/>
        </w:rPr>
      </w:pPr>
    </w:p>
    <w:p w14:paraId="33081ADE" w14:textId="77777777" w:rsidR="00C27B13" w:rsidRDefault="00C27B13" w:rsidP="002914B7">
      <w:pPr>
        <w:pStyle w:val="Corpodetexto"/>
        <w:ind w:left="0"/>
        <w:jc w:val="both"/>
        <w:rPr>
          <w:sz w:val="24"/>
          <w:szCs w:val="24"/>
        </w:rPr>
      </w:pPr>
    </w:p>
    <w:p w14:paraId="58FB7AC2" w14:textId="77777777" w:rsidR="00C27B13" w:rsidRDefault="00C27B13" w:rsidP="002914B7">
      <w:pPr>
        <w:pStyle w:val="Corpodetexto"/>
        <w:ind w:left="0"/>
        <w:jc w:val="both"/>
        <w:rPr>
          <w:sz w:val="24"/>
          <w:szCs w:val="24"/>
        </w:rPr>
      </w:pPr>
    </w:p>
    <w:p w14:paraId="42A14296" w14:textId="77777777" w:rsidR="00C27B13" w:rsidRDefault="00C27B13" w:rsidP="002914B7">
      <w:pPr>
        <w:pStyle w:val="Corpodetexto"/>
        <w:ind w:left="0"/>
        <w:jc w:val="both"/>
        <w:rPr>
          <w:sz w:val="24"/>
          <w:szCs w:val="24"/>
        </w:rPr>
      </w:pPr>
    </w:p>
    <w:p w14:paraId="3F8453BA" w14:textId="77777777" w:rsidR="00C27B13" w:rsidRDefault="00C27B13" w:rsidP="002914B7">
      <w:pPr>
        <w:pStyle w:val="Corpodetexto"/>
        <w:ind w:left="0"/>
        <w:jc w:val="both"/>
        <w:rPr>
          <w:sz w:val="24"/>
          <w:szCs w:val="24"/>
        </w:rPr>
      </w:pPr>
    </w:p>
    <w:p w14:paraId="528CDB3D" w14:textId="77777777" w:rsidR="00C27B13" w:rsidRDefault="00C27B13" w:rsidP="002914B7">
      <w:pPr>
        <w:pStyle w:val="Corpodetexto"/>
        <w:ind w:left="0"/>
        <w:jc w:val="both"/>
        <w:rPr>
          <w:sz w:val="24"/>
          <w:szCs w:val="24"/>
        </w:rPr>
      </w:pPr>
    </w:p>
    <w:p w14:paraId="00C396BE" w14:textId="77777777" w:rsidR="00C27B13" w:rsidRDefault="00C27B13" w:rsidP="002914B7">
      <w:pPr>
        <w:pStyle w:val="Corpodetexto"/>
        <w:ind w:left="0"/>
        <w:jc w:val="both"/>
        <w:rPr>
          <w:sz w:val="24"/>
          <w:szCs w:val="24"/>
        </w:rPr>
      </w:pPr>
    </w:p>
    <w:p w14:paraId="6A7AB9DB" w14:textId="77777777" w:rsidR="00C27B13" w:rsidRDefault="00C27B13" w:rsidP="002914B7">
      <w:pPr>
        <w:pStyle w:val="Corpodetexto"/>
        <w:ind w:left="0"/>
        <w:jc w:val="both"/>
        <w:rPr>
          <w:sz w:val="24"/>
          <w:szCs w:val="24"/>
        </w:rPr>
      </w:pPr>
    </w:p>
    <w:p w14:paraId="013907AA" w14:textId="77777777" w:rsidR="00C27B13" w:rsidRDefault="00C27B13" w:rsidP="002914B7">
      <w:pPr>
        <w:pStyle w:val="Corpodetexto"/>
        <w:ind w:left="0"/>
        <w:jc w:val="both"/>
        <w:rPr>
          <w:sz w:val="24"/>
          <w:szCs w:val="24"/>
        </w:rPr>
      </w:pPr>
    </w:p>
    <w:p w14:paraId="03E7C26E" w14:textId="77777777" w:rsidR="00C27B13" w:rsidRDefault="00C27B13" w:rsidP="002914B7">
      <w:pPr>
        <w:pStyle w:val="Corpodetexto"/>
        <w:ind w:left="0"/>
        <w:jc w:val="both"/>
        <w:rPr>
          <w:sz w:val="24"/>
          <w:szCs w:val="24"/>
        </w:rPr>
      </w:pPr>
    </w:p>
    <w:p w14:paraId="6D1A95E1" w14:textId="77777777" w:rsidR="00C27B13" w:rsidRDefault="00C27B13" w:rsidP="002914B7">
      <w:pPr>
        <w:pStyle w:val="Corpodetexto"/>
        <w:ind w:left="0"/>
        <w:jc w:val="both"/>
        <w:rPr>
          <w:sz w:val="24"/>
          <w:szCs w:val="24"/>
        </w:rPr>
      </w:pPr>
    </w:p>
    <w:p w14:paraId="2FF4CC9E" w14:textId="77777777" w:rsidR="00C27B13" w:rsidRDefault="00C27B13" w:rsidP="002914B7">
      <w:pPr>
        <w:pStyle w:val="Corpodetexto"/>
        <w:ind w:left="0"/>
        <w:jc w:val="both"/>
        <w:rPr>
          <w:sz w:val="24"/>
          <w:szCs w:val="24"/>
        </w:rPr>
      </w:pPr>
    </w:p>
    <w:p w14:paraId="5D5A8C75" w14:textId="77777777" w:rsidR="00C27B13" w:rsidRDefault="00C27B13" w:rsidP="002914B7">
      <w:pPr>
        <w:pStyle w:val="Corpodetexto"/>
        <w:ind w:left="0"/>
        <w:jc w:val="both"/>
        <w:rPr>
          <w:sz w:val="24"/>
          <w:szCs w:val="24"/>
        </w:rPr>
      </w:pPr>
    </w:p>
    <w:p w14:paraId="75CB5425" w14:textId="77777777" w:rsidR="00C27B13" w:rsidRDefault="00C27B13" w:rsidP="002914B7">
      <w:pPr>
        <w:pStyle w:val="Corpodetexto"/>
        <w:ind w:left="0"/>
        <w:jc w:val="both"/>
        <w:rPr>
          <w:sz w:val="24"/>
          <w:szCs w:val="24"/>
        </w:rPr>
      </w:pPr>
    </w:p>
    <w:p w14:paraId="14680202" w14:textId="77777777" w:rsidR="00C27B13" w:rsidRDefault="00C27B13" w:rsidP="002914B7">
      <w:pPr>
        <w:pStyle w:val="Corpodetexto"/>
        <w:ind w:left="0"/>
        <w:jc w:val="both"/>
        <w:rPr>
          <w:sz w:val="24"/>
          <w:szCs w:val="24"/>
        </w:rPr>
      </w:pPr>
    </w:p>
    <w:p w14:paraId="7521D639" w14:textId="77777777" w:rsidR="00C27B13" w:rsidRDefault="00C27B13" w:rsidP="002914B7">
      <w:pPr>
        <w:pStyle w:val="Corpodetexto"/>
        <w:ind w:left="0"/>
        <w:jc w:val="both"/>
        <w:rPr>
          <w:sz w:val="24"/>
          <w:szCs w:val="24"/>
        </w:rPr>
      </w:pPr>
    </w:p>
    <w:p w14:paraId="2E243E32" w14:textId="77777777" w:rsidR="00C27B13" w:rsidRDefault="00C27B13" w:rsidP="002914B7">
      <w:pPr>
        <w:pStyle w:val="Corpodetexto"/>
        <w:ind w:left="0"/>
        <w:jc w:val="both"/>
        <w:rPr>
          <w:sz w:val="24"/>
          <w:szCs w:val="24"/>
        </w:rPr>
      </w:pPr>
    </w:p>
    <w:p w14:paraId="3F72D6CF" w14:textId="77777777" w:rsidR="00C27B13" w:rsidRDefault="00C27B13" w:rsidP="002914B7">
      <w:pPr>
        <w:pStyle w:val="Corpodetexto"/>
        <w:ind w:left="0"/>
        <w:jc w:val="both"/>
        <w:rPr>
          <w:sz w:val="24"/>
          <w:szCs w:val="24"/>
        </w:rPr>
      </w:pPr>
    </w:p>
    <w:p w14:paraId="33A7AA74" w14:textId="77777777" w:rsidR="00C27B13" w:rsidRDefault="00C27B13" w:rsidP="002914B7">
      <w:pPr>
        <w:pStyle w:val="Corpodetexto"/>
        <w:ind w:left="0"/>
        <w:jc w:val="both"/>
        <w:rPr>
          <w:sz w:val="24"/>
          <w:szCs w:val="24"/>
        </w:rPr>
      </w:pPr>
    </w:p>
    <w:p w14:paraId="4242E328" w14:textId="77777777" w:rsidR="00C27B13" w:rsidRDefault="00C27B13" w:rsidP="002914B7">
      <w:pPr>
        <w:pStyle w:val="Corpodetexto"/>
        <w:ind w:left="0"/>
        <w:jc w:val="both"/>
        <w:rPr>
          <w:sz w:val="24"/>
          <w:szCs w:val="24"/>
        </w:rPr>
      </w:pPr>
    </w:p>
    <w:p w14:paraId="281A2989" w14:textId="77777777" w:rsidR="007B564A" w:rsidRDefault="007B564A" w:rsidP="00C27B13">
      <w:pPr>
        <w:jc w:val="center"/>
        <w:rPr>
          <w:rFonts w:ascii="Arial" w:hAnsi="Arial" w:cs="Arial"/>
          <w:b/>
          <w:sz w:val="28"/>
          <w:szCs w:val="28"/>
        </w:rPr>
      </w:pPr>
    </w:p>
    <w:p w14:paraId="11AFE654" w14:textId="77777777" w:rsidR="007B564A" w:rsidRDefault="007B564A" w:rsidP="00C27B13">
      <w:pPr>
        <w:jc w:val="center"/>
        <w:rPr>
          <w:rFonts w:ascii="Arial" w:hAnsi="Arial" w:cs="Arial"/>
          <w:b/>
          <w:sz w:val="28"/>
          <w:szCs w:val="28"/>
        </w:rPr>
      </w:pPr>
    </w:p>
    <w:p w14:paraId="586C6F70" w14:textId="1C2A8D3D" w:rsidR="00C27B13" w:rsidRPr="00C27B13" w:rsidRDefault="00C27B13" w:rsidP="00C27B13">
      <w:pPr>
        <w:jc w:val="center"/>
        <w:rPr>
          <w:rFonts w:ascii="Arial" w:hAnsi="Arial" w:cs="Arial"/>
          <w:b/>
          <w:sz w:val="28"/>
          <w:szCs w:val="28"/>
        </w:rPr>
      </w:pPr>
      <w:r>
        <w:rPr>
          <w:rFonts w:ascii="Arial" w:hAnsi="Arial" w:cs="Arial"/>
          <w:b/>
          <w:sz w:val="28"/>
          <w:szCs w:val="28"/>
        </w:rPr>
        <w:lastRenderedPageBreak/>
        <w:t xml:space="preserve">ANEXO </w:t>
      </w:r>
      <w:r w:rsidR="00F44C61">
        <w:rPr>
          <w:rFonts w:ascii="Arial" w:hAnsi="Arial" w:cs="Arial"/>
          <w:b/>
          <w:sz w:val="28"/>
          <w:szCs w:val="28"/>
        </w:rPr>
        <w:t>I</w:t>
      </w:r>
      <w:r>
        <w:rPr>
          <w:rFonts w:ascii="Arial" w:hAnsi="Arial" w:cs="Arial"/>
          <w:b/>
          <w:sz w:val="28"/>
          <w:szCs w:val="28"/>
        </w:rPr>
        <w:t>V</w:t>
      </w:r>
    </w:p>
    <w:p w14:paraId="52FC06E9" w14:textId="77777777" w:rsidR="00C27B13" w:rsidRPr="00C27B13" w:rsidRDefault="00C27B13" w:rsidP="00C27B13">
      <w:pPr>
        <w:jc w:val="center"/>
        <w:rPr>
          <w:rFonts w:ascii="Arial" w:hAnsi="Arial" w:cs="Arial"/>
          <w:b/>
          <w:sz w:val="28"/>
          <w:szCs w:val="28"/>
        </w:rPr>
      </w:pPr>
    </w:p>
    <w:p w14:paraId="14BD56FF" w14:textId="22573E4B" w:rsidR="005B3729" w:rsidRPr="005B3729" w:rsidRDefault="004F3154" w:rsidP="005B3729">
      <w:pPr>
        <w:jc w:val="center"/>
        <w:rPr>
          <w:rFonts w:ascii="Arial" w:hAnsi="Arial" w:cs="Arial"/>
          <w:b/>
          <w:sz w:val="28"/>
          <w:szCs w:val="28"/>
        </w:rPr>
      </w:pPr>
      <w:r>
        <w:rPr>
          <w:rFonts w:ascii="Arial" w:hAnsi="Arial" w:cs="Arial"/>
          <w:b/>
          <w:sz w:val="28"/>
          <w:szCs w:val="28"/>
        </w:rPr>
        <w:t>PROCESSO Nº 009</w:t>
      </w:r>
      <w:r w:rsidR="005B3729" w:rsidRPr="005B3729">
        <w:rPr>
          <w:rFonts w:ascii="Arial" w:hAnsi="Arial" w:cs="Arial"/>
          <w:b/>
          <w:sz w:val="28"/>
          <w:szCs w:val="28"/>
        </w:rPr>
        <w:t>/2024</w:t>
      </w:r>
    </w:p>
    <w:p w14:paraId="3EBF391F"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7C582E46" w14:textId="77777777" w:rsid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418D65B9" w14:textId="77777777" w:rsidR="007B564A" w:rsidRPr="007B564A" w:rsidRDefault="007B564A" w:rsidP="00C27B13">
      <w:pPr>
        <w:jc w:val="center"/>
        <w:rPr>
          <w:rFonts w:ascii="Arial" w:hAnsi="Arial" w:cs="Arial"/>
          <w:b/>
          <w:szCs w:val="28"/>
        </w:rPr>
      </w:pPr>
    </w:p>
    <w:p w14:paraId="7DF66587" w14:textId="4447103D" w:rsidR="007B564A" w:rsidRPr="007B564A" w:rsidRDefault="007B564A" w:rsidP="007B564A">
      <w:pPr>
        <w:pStyle w:val="Corpodetexto"/>
        <w:ind w:left="0"/>
        <w:jc w:val="center"/>
        <w:rPr>
          <w:b/>
          <w:bCs/>
          <w:sz w:val="28"/>
          <w:szCs w:val="24"/>
        </w:rPr>
      </w:pPr>
      <w:r w:rsidRPr="007B564A">
        <w:rPr>
          <w:b/>
          <w:bCs/>
          <w:sz w:val="28"/>
          <w:szCs w:val="24"/>
        </w:rPr>
        <w:t>DECLARAÇÃO DE ATENDIMENTO AO ART. 7º, XXXIII</w:t>
      </w:r>
    </w:p>
    <w:p w14:paraId="7546D68A" w14:textId="77777777" w:rsidR="007B564A" w:rsidRPr="002914B7" w:rsidRDefault="007B564A" w:rsidP="007B564A">
      <w:pPr>
        <w:pStyle w:val="Corpodetexto"/>
        <w:ind w:left="0"/>
        <w:jc w:val="both"/>
        <w:rPr>
          <w:sz w:val="24"/>
          <w:szCs w:val="24"/>
        </w:rPr>
      </w:pPr>
    </w:p>
    <w:p w14:paraId="25FEBEBB" w14:textId="2E8EBCFB" w:rsidR="007B564A" w:rsidRPr="007B564A" w:rsidRDefault="007B564A" w:rsidP="007B564A">
      <w:pPr>
        <w:pStyle w:val="Corpodetexto"/>
        <w:ind w:left="0"/>
        <w:jc w:val="both"/>
        <w:rPr>
          <w:sz w:val="24"/>
          <w:szCs w:val="24"/>
        </w:rPr>
      </w:pPr>
      <w:r>
        <w:rPr>
          <w:sz w:val="24"/>
          <w:szCs w:val="24"/>
        </w:rPr>
        <w:t>A empresa_________________</w:t>
      </w:r>
      <w:r w:rsidRPr="007B564A">
        <w:rPr>
          <w:sz w:val="24"/>
          <w:szCs w:val="24"/>
        </w:rPr>
        <w:t>, inscrit</w:t>
      </w:r>
      <w:r>
        <w:rPr>
          <w:sz w:val="24"/>
          <w:szCs w:val="24"/>
        </w:rPr>
        <w:t>a no CNPJ nº ____________</w:t>
      </w:r>
      <w:r w:rsidRPr="007B564A">
        <w:rPr>
          <w:sz w:val="24"/>
          <w:szCs w:val="24"/>
        </w:rPr>
        <w:t>, por interméd</w:t>
      </w:r>
      <w:r>
        <w:rPr>
          <w:sz w:val="24"/>
          <w:szCs w:val="24"/>
        </w:rPr>
        <w:t xml:space="preserve">io de seu representante legal o(a) </w:t>
      </w:r>
      <w:proofErr w:type="spellStart"/>
      <w:r>
        <w:rPr>
          <w:sz w:val="24"/>
          <w:szCs w:val="24"/>
        </w:rPr>
        <w:t>Sr</w:t>
      </w:r>
      <w:proofErr w:type="spellEnd"/>
      <w:r>
        <w:rPr>
          <w:sz w:val="24"/>
          <w:szCs w:val="24"/>
        </w:rPr>
        <w:t>(a) _____________</w:t>
      </w:r>
      <w:r w:rsidRPr="007B564A">
        <w:rPr>
          <w:sz w:val="24"/>
          <w:szCs w:val="24"/>
        </w:rPr>
        <w:t>, portador(a) da Carteira</w:t>
      </w:r>
      <w:r>
        <w:rPr>
          <w:sz w:val="24"/>
          <w:szCs w:val="24"/>
        </w:rPr>
        <w:t xml:space="preserve"> de Identidade nº ______________ e do CPF nº _________</w:t>
      </w:r>
      <w:r w:rsidRPr="007B564A">
        <w:rPr>
          <w:sz w:val="24"/>
          <w:szCs w:val="24"/>
        </w:rPr>
        <w:t>, DECLARA, para fins do disposto conforme preconizado pelo Art. 68, VI, da Lei Federal nº 14.133, de 1º de abril de 2021, que se encontra em situação regular perante o Ministério do Trabalho no que se refere à observância do disposto no inciso XXXIII do artigo 7º da Constituição Federal, não mantendo em seu quadro de pessoal menores de 18 (dezoito) anos em horário noturno de trabalho ou em serviços perigosos ou insalubres, não possuindo ainda, qualquer trabalho de menores de 16 (dezesseis) anos.</w:t>
      </w:r>
    </w:p>
    <w:p w14:paraId="2C3B36BE" w14:textId="77777777" w:rsidR="007B564A" w:rsidRDefault="007B564A" w:rsidP="007B564A">
      <w:pPr>
        <w:pStyle w:val="Corpodetexto"/>
        <w:ind w:left="0"/>
        <w:jc w:val="both"/>
        <w:rPr>
          <w:sz w:val="24"/>
          <w:szCs w:val="24"/>
        </w:rPr>
      </w:pPr>
    </w:p>
    <w:p w14:paraId="38E7CED8" w14:textId="77777777" w:rsidR="007B564A" w:rsidRDefault="007B564A" w:rsidP="007B564A">
      <w:pPr>
        <w:pStyle w:val="Corpodetexto"/>
        <w:ind w:left="0"/>
        <w:jc w:val="both"/>
        <w:rPr>
          <w:sz w:val="24"/>
          <w:szCs w:val="24"/>
        </w:rPr>
      </w:pPr>
      <w:r w:rsidRPr="007B564A">
        <w:rPr>
          <w:sz w:val="24"/>
          <w:szCs w:val="24"/>
        </w:rPr>
        <w:t>Ressalva:</w:t>
      </w:r>
    </w:p>
    <w:p w14:paraId="2FF7162D" w14:textId="77777777" w:rsidR="007B564A" w:rsidRPr="007B564A" w:rsidRDefault="007B564A" w:rsidP="007B564A">
      <w:pPr>
        <w:pStyle w:val="Corpodetexto"/>
        <w:ind w:left="0"/>
        <w:jc w:val="both"/>
        <w:rPr>
          <w:sz w:val="24"/>
          <w:szCs w:val="24"/>
        </w:rPr>
      </w:pPr>
      <w:r w:rsidRPr="007B564A">
        <w:rPr>
          <w:sz w:val="24"/>
          <w:szCs w:val="24"/>
        </w:rPr>
        <w:t>a) emprega menor na condição de aprendiz, a partir de 14 (quatorze) anos.</w:t>
      </w:r>
    </w:p>
    <w:p w14:paraId="56C79E76" w14:textId="77777777" w:rsidR="00287457" w:rsidRDefault="00287457" w:rsidP="00287457">
      <w:pPr>
        <w:jc w:val="both"/>
        <w:rPr>
          <w:rFonts w:ascii="Arial" w:hAnsi="Arial" w:cs="Arial"/>
          <w:b/>
        </w:rPr>
      </w:pPr>
    </w:p>
    <w:p w14:paraId="0C9E8E2A" w14:textId="77777777" w:rsidR="00287457" w:rsidRPr="000D78DB" w:rsidRDefault="00287457" w:rsidP="00287457">
      <w:pPr>
        <w:jc w:val="both"/>
        <w:rPr>
          <w:rFonts w:ascii="Arial" w:hAnsi="Arial" w:cs="Arial"/>
          <w:b/>
        </w:rPr>
      </w:pPr>
      <w:r w:rsidRPr="000D78DB">
        <w:rPr>
          <w:rFonts w:ascii="Arial" w:hAnsi="Arial" w:cs="Arial"/>
          <w:b/>
        </w:rPr>
        <w:t>Local_____________, Data_____/____/_____.</w:t>
      </w:r>
    </w:p>
    <w:p w14:paraId="39C09ABB" w14:textId="77777777" w:rsidR="00287457" w:rsidRPr="000D78DB" w:rsidRDefault="00287457" w:rsidP="00287457">
      <w:pPr>
        <w:jc w:val="both"/>
        <w:rPr>
          <w:rFonts w:ascii="Arial" w:hAnsi="Arial" w:cs="Arial"/>
          <w:b/>
        </w:rPr>
      </w:pPr>
    </w:p>
    <w:p w14:paraId="2CFCC320" w14:textId="77777777" w:rsidR="00287457" w:rsidRPr="000D78DB" w:rsidRDefault="00287457" w:rsidP="00287457">
      <w:pPr>
        <w:jc w:val="both"/>
        <w:rPr>
          <w:rFonts w:ascii="Arial" w:hAnsi="Arial" w:cs="Arial"/>
          <w:b/>
        </w:rPr>
      </w:pPr>
    </w:p>
    <w:p w14:paraId="77D673EB" w14:textId="77777777" w:rsidR="00287457" w:rsidRPr="000D78DB" w:rsidRDefault="00287457" w:rsidP="00287457">
      <w:pPr>
        <w:jc w:val="both"/>
        <w:rPr>
          <w:rFonts w:ascii="Arial" w:hAnsi="Arial" w:cs="Arial"/>
          <w:b/>
        </w:rPr>
      </w:pPr>
    </w:p>
    <w:p w14:paraId="792A01A4" w14:textId="77777777" w:rsidR="00287457" w:rsidRPr="000D78DB" w:rsidRDefault="00287457" w:rsidP="00287457">
      <w:pPr>
        <w:jc w:val="both"/>
        <w:rPr>
          <w:rFonts w:ascii="Arial" w:hAnsi="Arial" w:cs="Arial"/>
          <w:b/>
        </w:rPr>
      </w:pPr>
      <w:r w:rsidRPr="000D78DB">
        <w:rPr>
          <w:rFonts w:ascii="Arial" w:hAnsi="Arial" w:cs="Arial"/>
          <w:b/>
        </w:rPr>
        <w:t xml:space="preserve">____________________________________ </w:t>
      </w:r>
    </w:p>
    <w:p w14:paraId="5B8DF9C5" w14:textId="77777777" w:rsidR="00287457" w:rsidRPr="000D78DB" w:rsidRDefault="00287457" w:rsidP="00287457">
      <w:pPr>
        <w:jc w:val="both"/>
        <w:rPr>
          <w:rFonts w:ascii="Arial" w:hAnsi="Arial" w:cs="Arial"/>
          <w:b/>
        </w:rPr>
      </w:pPr>
      <w:r w:rsidRPr="000D78DB">
        <w:rPr>
          <w:rFonts w:ascii="Arial" w:hAnsi="Arial" w:cs="Arial"/>
          <w:b/>
        </w:rPr>
        <w:t xml:space="preserve">Assinatura do Responsável pela Empresa </w:t>
      </w:r>
    </w:p>
    <w:p w14:paraId="70B3EAE2" w14:textId="77777777" w:rsidR="00287457" w:rsidRPr="000D78DB" w:rsidRDefault="00287457" w:rsidP="00287457">
      <w:pPr>
        <w:jc w:val="both"/>
        <w:rPr>
          <w:rFonts w:ascii="Arial" w:hAnsi="Arial" w:cs="Arial"/>
          <w:b/>
        </w:rPr>
      </w:pPr>
      <w:r w:rsidRPr="000D78DB">
        <w:rPr>
          <w:rFonts w:ascii="Arial" w:hAnsi="Arial" w:cs="Arial"/>
          <w:b/>
        </w:rPr>
        <w:t>Identidade:__________________________</w:t>
      </w:r>
    </w:p>
    <w:p w14:paraId="4146C4A8" w14:textId="77777777" w:rsidR="00287457" w:rsidRPr="000D78DB" w:rsidRDefault="00287457" w:rsidP="00287457">
      <w:pPr>
        <w:jc w:val="both"/>
        <w:rPr>
          <w:rFonts w:ascii="Arial" w:hAnsi="Arial" w:cs="Arial"/>
          <w:b/>
        </w:rPr>
      </w:pPr>
      <w:r w:rsidRPr="000D78DB">
        <w:rPr>
          <w:rFonts w:ascii="Arial" w:hAnsi="Arial" w:cs="Arial"/>
          <w:b/>
        </w:rPr>
        <w:t>CPF:_______________________________</w:t>
      </w:r>
    </w:p>
    <w:p w14:paraId="5A5B87B1" w14:textId="52F331BA" w:rsidR="00C27B13" w:rsidRDefault="00287457" w:rsidP="00287457">
      <w:pPr>
        <w:pStyle w:val="Corpodetexto"/>
        <w:ind w:left="0"/>
        <w:jc w:val="both"/>
        <w:rPr>
          <w:sz w:val="24"/>
          <w:szCs w:val="24"/>
        </w:rPr>
      </w:pPr>
      <w:r w:rsidRPr="000D78DB">
        <w:rPr>
          <w:b/>
          <w:sz w:val="24"/>
        </w:rPr>
        <w:t>Cargo:_____________________________</w:t>
      </w:r>
    </w:p>
    <w:p w14:paraId="0471733C" w14:textId="77777777" w:rsidR="00C27B13" w:rsidRDefault="00C27B13" w:rsidP="002914B7">
      <w:pPr>
        <w:pStyle w:val="Corpodetexto"/>
        <w:ind w:left="0"/>
        <w:jc w:val="both"/>
        <w:rPr>
          <w:sz w:val="24"/>
          <w:szCs w:val="24"/>
        </w:rPr>
      </w:pPr>
    </w:p>
    <w:p w14:paraId="0F5E87C9" w14:textId="77777777" w:rsidR="00C27B13" w:rsidRDefault="00C27B13" w:rsidP="002914B7">
      <w:pPr>
        <w:pStyle w:val="Corpodetexto"/>
        <w:ind w:left="0"/>
        <w:jc w:val="both"/>
        <w:rPr>
          <w:sz w:val="24"/>
          <w:szCs w:val="24"/>
        </w:rPr>
      </w:pPr>
    </w:p>
    <w:p w14:paraId="388BEC55" w14:textId="77777777" w:rsidR="00C27B13" w:rsidRDefault="00C27B13" w:rsidP="002914B7">
      <w:pPr>
        <w:pStyle w:val="Corpodetexto"/>
        <w:ind w:left="0"/>
        <w:jc w:val="both"/>
        <w:rPr>
          <w:sz w:val="24"/>
          <w:szCs w:val="24"/>
        </w:rPr>
      </w:pPr>
    </w:p>
    <w:p w14:paraId="6AF64933" w14:textId="77777777" w:rsidR="00C27B13" w:rsidRDefault="00C27B13" w:rsidP="002914B7">
      <w:pPr>
        <w:pStyle w:val="Corpodetexto"/>
        <w:ind w:left="0"/>
        <w:jc w:val="both"/>
        <w:rPr>
          <w:sz w:val="24"/>
          <w:szCs w:val="24"/>
        </w:rPr>
      </w:pPr>
    </w:p>
    <w:p w14:paraId="05631EF2" w14:textId="77777777" w:rsidR="00C27B13" w:rsidRDefault="00C27B13" w:rsidP="002914B7">
      <w:pPr>
        <w:pStyle w:val="Corpodetexto"/>
        <w:ind w:left="0"/>
        <w:jc w:val="both"/>
        <w:rPr>
          <w:sz w:val="24"/>
          <w:szCs w:val="24"/>
        </w:rPr>
      </w:pPr>
    </w:p>
    <w:p w14:paraId="46A6CF4E" w14:textId="77777777" w:rsidR="00C27B13" w:rsidRDefault="00C27B13" w:rsidP="002914B7">
      <w:pPr>
        <w:pStyle w:val="Corpodetexto"/>
        <w:ind w:left="0"/>
        <w:jc w:val="both"/>
        <w:rPr>
          <w:sz w:val="24"/>
          <w:szCs w:val="24"/>
        </w:rPr>
      </w:pPr>
    </w:p>
    <w:p w14:paraId="086BAF51" w14:textId="77777777" w:rsidR="00C27B13" w:rsidRDefault="00C27B13" w:rsidP="002914B7">
      <w:pPr>
        <w:pStyle w:val="Corpodetexto"/>
        <w:ind w:left="0"/>
        <w:jc w:val="both"/>
        <w:rPr>
          <w:sz w:val="24"/>
          <w:szCs w:val="24"/>
        </w:rPr>
      </w:pPr>
    </w:p>
    <w:p w14:paraId="263170F2" w14:textId="77777777" w:rsidR="00C27B13" w:rsidRDefault="00C27B13" w:rsidP="002914B7">
      <w:pPr>
        <w:pStyle w:val="Corpodetexto"/>
        <w:ind w:left="0"/>
        <w:jc w:val="both"/>
        <w:rPr>
          <w:sz w:val="24"/>
          <w:szCs w:val="24"/>
        </w:rPr>
      </w:pPr>
    </w:p>
    <w:p w14:paraId="51C6C86F" w14:textId="77777777" w:rsidR="00C27B13" w:rsidRDefault="00C27B13" w:rsidP="002914B7">
      <w:pPr>
        <w:pStyle w:val="Corpodetexto"/>
        <w:ind w:left="0"/>
        <w:jc w:val="both"/>
        <w:rPr>
          <w:sz w:val="24"/>
          <w:szCs w:val="24"/>
        </w:rPr>
      </w:pPr>
    </w:p>
    <w:p w14:paraId="52041FF7" w14:textId="77777777" w:rsidR="00C27B13" w:rsidRDefault="00C27B13" w:rsidP="002914B7">
      <w:pPr>
        <w:pStyle w:val="Corpodetexto"/>
        <w:ind w:left="0"/>
        <w:jc w:val="both"/>
        <w:rPr>
          <w:sz w:val="24"/>
          <w:szCs w:val="24"/>
        </w:rPr>
      </w:pPr>
    </w:p>
    <w:p w14:paraId="034B382D" w14:textId="77777777" w:rsidR="00C27B13" w:rsidRDefault="00C27B13" w:rsidP="002914B7">
      <w:pPr>
        <w:pStyle w:val="Corpodetexto"/>
        <w:ind w:left="0"/>
        <w:jc w:val="both"/>
        <w:rPr>
          <w:sz w:val="24"/>
          <w:szCs w:val="24"/>
        </w:rPr>
      </w:pPr>
    </w:p>
    <w:p w14:paraId="77B6C9F8" w14:textId="77777777" w:rsidR="00C27B13" w:rsidRDefault="00C27B13" w:rsidP="002914B7">
      <w:pPr>
        <w:pStyle w:val="Corpodetexto"/>
        <w:ind w:left="0"/>
        <w:jc w:val="both"/>
        <w:rPr>
          <w:sz w:val="24"/>
          <w:szCs w:val="24"/>
        </w:rPr>
      </w:pPr>
    </w:p>
    <w:p w14:paraId="3A6F3512" w14:textId="77777777" w:rsidR="00C27B13" w:rsidRDefault="00C27B13" w:rsidP="002914B7">
      <w:pPr>
        <w:pStyle w:val="Corpodetexto"/>
        <w:ind w:left="0"/>
        <w:jc w:val="both"/>
        <w:rPr>
          <w:sz w:val="24"/>
          <w:szCs w:val="24"/>
        </w:rPr>
      </w:pPr>
    </w:p>
    <w:p w14:paraId="5753B540" w14:textId="77777777" w:rsidR="00C27B13" w:rsidRDefault="00C27B13" w:rsidP="002914B7">
      <w:pPr>
        <w:pStyle w:val="Corpodetexto"/>
        <w:ind w:left="0"/>
        <w:jc w:val="both"/>
        <w:rPr>
          <w:sz w:val="24"/>
          <w:szCs w:val="24"/>
        </w:rPr>
      </w:pPr>
    </w:p>
    <w:p w14:paraId="43F8057D" w14:textId="77777777" w:rsidR="00C27B13" w:rsidRDefault="00C27B13" w:rsidP="002914B7">
      <w:pPr>
        <w:pStyle w:val="Corpodetexto"/>
        <w:ind w:left="0"/>
        <w:jc w:val="both"/>
        <w:rPr>
          <w:sz w:val="24"/>
          <w:szCs w:val="24"/>
        </w:rPr>
      </w:pPr>
    </w:p>
    <w:p w14:paraId="4316F24E" w14:textId="77777777" w:rsidR="00287457" w:rsidRDefault="00287457" w:rsidP="002914B7">
      <w:pPr>
        <w:pStyle w:val="Corpodetexto"/>
        <w:ind w:left="0"/>
        <w:jc w:val="both"/>
        <w:rPr>
          <w:sz w:val="24"/>
          <w:szCs w:val="24"/>
        </w:rPr>
      </w:pPr>
    </w:p>
    <w:p w14:paraId="1CF7535F" w14:textId="77777777" w:rsidR="00C27B13" w:rsidRDefault="00C27B13" w:rsidP="002914B7">
      <w:pPr>
        <w:pStyle w:val="Corpodetexto"/>
        <w:ind w:left="0"/>
        <w:jc w:val="both"/>
        <w:rPr>
          <w:sz w:val="24"/>
          <w:szCs w:val="24"/>
        </w:rPr>
      </w:pPr>
    </w:p>
    <w:p w14:paraId="57461783" w14:textId="77777777" w:rsidR="00C27B13" w:rsidRDefault="00C27B13" w:rsidP="002914B7">
      <w:pPr>
        <w:pStyle w:val="Corpodetexto"/>
        <w:ind w:left="0"/>
        <w:jc w:val="both"/>
        <w:rPr>
          <w:sz w:val="24"/>
          <w:szCs w:val="24"/>
        </w:rPr>
      </w:pPr>
    </w:p>
    <w:p w14:paraId="405B1A88" w14:textId="2779179B"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 xml:space="preserve">ANEXO </w:t>
      </w:r>
      <w:r>
        <w:rPr>
          <w:rFonts w:ascii="Arial" w:hAnsi="Arial" w:cs="Arial"/>
          <w:b/>
          <w:sz w:val="28"/>
          <w:szCs w:val="28"/>
        </w:rPr>
        <w:t>V</w:t>
      </w:r>
    </w:p>
    <w:p w14:paraId="0215A7A1" w14:textId="77777777" w:rsidR="00C27B13" w:rsidRPr="00C27B13" w:rsidRDefault="00C27B13" w:rsidP="00C27B13">
      <w:pPr>
        <w:jc w:val="center"/>
        <w:rPr>
          <w:rFonts w:ascii="Arial" w:hAnsi="Arial" w:cs="Arial"/>
          <w:b/>
          <w:sz w:val="28"/>
          <w:szCs w:val="28"/>
        </w:rPr>
      </w:pPr>
    </w:p>
    <w:p w14:paraId="48FF34DA" w14:textId="088430D6" w:rsidR="005B3729" w:rsidRPr="005B3729" w:rsidRDefault="005B3729" w:rsidP="005B3729">
      <w:pPr>
        <w:jc w:val="center"/>
        <w:rPr>
          <w:rFonts w:ascii="Arial" w:hAnsi="Arial" w:cs="Arial"/>
          <w:b/>
          <w:sz w:val="28"/>
          <w:szCs w:val="28"/>
        </w:rPr>
      </w:pPr>
      <w:r w:rsidRPr="005B3729">
        <w:rPr>
          <w:rFonts w:ascii="Arial" w:hAnsi="Arial" w:cs="Arial"/>
          <w:b/>
          <w:sz w:val="28"/>
          <w:szCs w:val="28"/>
        </w:rPr>
        <w:t xml:space="preserve">PROCESSO Nº </w:t>
      </w:r>
      <w:r w:rsidR="004F3154">
        <w:rPr>
          <w:rFonts w:ascii="Arial" w:hAnsi="Arial" w:cs="Arial"/>
          <w:b/>
          <w:sz w:val="28"/>
          <w:szCs w:val="28"/>
        </w:rPr>
        <w:t>009</w:t>
      </w:r>
      <w:r w:rsidRPr="005B3729">
        <w:rPr>
          <w:rFonts w:ascii="Arial" w:hAnsi="Arial" w:cs="Arial"/>
          <w:b/>
          <w:sz w:val="28"/>
          <w:szCs w:val="28"/>
        </w:rPr>
        <w:t>/2024</w:t>
      </w:r>
    </w:p>
    <w:p w14:paraId="019B59D4"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17846DA1" w14:textId="77777777" w:rsidR="00C27B13" w:rsidRP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3700D8AD" w14:textId="77777777" w:rsidR="00C27B13" w:rsidRDefault="00C27B13" w:rsidP="00C27B13">
      <w:pPr>
        <w:pStyle w:val="Corpodetexto"/>
        <w:ind w:left="0"/>
        <w:jc w:val="center"/>
        <w:rPr>
          <w:sz w:val="24"/>
          <w:szCs w:val="24"/>
        </w:rPr>
      </w:pPr>
    </w:p>
    <w:p w14:paraId="629EF708" w14:textId="31AB224C" w:rsidR="002F2C5F" w:rsidRPr="002F2C5F" w:rsidRDefault="002F2C5F" w:rsidP="00C27B13">
      <w:pPr>
        <w:pStyle w:val="Corpodetexto"/>
        <w:ind w:left="0"/>
        <w:jc w:val="center"/>
        <w:rPr>
          <w:b/>
          <w:sz w:val="28"/>
          <w:szCs w:val="24"/>
        </w:rPr>
      </w:pPr>
      <w:r w:rsidRPr="002F2C5F">
        <w:rPr>
          <w:b/>
          <w:sz w:val="28"/>
          <w:szCs w:val="24"/>
        </w:rPr>
        <w:t>DECLARAÇÃO DE IDONEIDADE</w:t>
      </w:r>
    </w:p>
    <w:p w14:paraId="0D4F8E9C" w14:textId="77777777" w:rsidR="002F2C5F" w:rsidRPr="002F2C5F" w:rsidRDefault="002F2C5F" w:rsidP="00C27B13">
      <w:pPr>
        <w:pStyle w:val="Corpodetexto"/>
        <w:ind w:left="0"/>
        <w:jc w:val="center"/>
        <w:rPr>
          <w:sz w:val="24"/>
          <w:szCs w:val="24"/>
        </w:rPr>
      </w:pPr>
    </w:p>
    <w:p w14:paraId="2F9F6FC5" w14:textId="6499FAA0" w:rsidR="002F2C5F" w:rsidRDefault="002F2C5F" w:rsidP="002F2C5F">
      <w:pPr>
        <w:jc w:val="both"/>
        <w:rPr>
          <w:rFonts w:ascii="Arial" w:hAnsi="Arial" w:cs="Arial"/>
        </w:rPr>
      </w:pPr>
      <w:r w:rsidRPr="000D78DB">
        <w:rPr>
          <w:rFonts w:ascii="Arial" w:hAnsi="Arial" w:cs="Arial"/>
        </w:rPr>
        <w:t>A empresa __________________, ins</w:t>
      </w:r>
      <w:r>
        <w:rPr>
          <w:rFonts w:ascii="Arial" w:hAnsi="Arial" w:cs="Arial"/>
        </w:rPr>
        <w:t>crita no CNPJ n° _____________,</w:t>
      </w:r>
      <w:r w:rsidRPr="000D78DB">
        <w:rPr>
          <w:rFonts w:ascii="Arial" w:hAnsi="Arial" w:cs="Arial"/>
        </w:rPr>
        <w:t xml:space="preserve"> sediada à ________________, declara, sob as penas da Lei, que até a presente data inexistem fatos impeditivos para sua habilitação no </w:t>
      </w:r>
      <w:r w:rsidR="004F3154">
        <w:rPr>
          <w:rFonts w:ascii="Arial" w:hAnsi="Arial" w:cs="Arial"/>
        </w:rPr>
        <w:t>presente processo n° 009</w:t>
      </w:r>
      <w:r w:rsidRPr="005B3729">
        <w:rPr>
          <w:rFonts w:ascii="Arial" w:hAnsi="Arial" w:cs="Arial"/>
        </w:rPr>
        <w:t xml:space="preserve">/2024 </w:t>
      </w:r>
      <w:r w:rsidRPr="000D78DB">
        <w:rPr>
          <w:rFonts w:ascii="Arial" w:hAnsi="Arial" w:cs="Arial"/>
        </w:rPr>
        <w:t xml:space="preserve">- </w:t>
      </w:r>
      <w:r>
        <w:rPr>
          <w:rFonts w:ascii="Arial" w:hAnsi="Arial" w:cs="Arial"/>
        </w:rPr>
        <w:t>Credenciamento</w:t>
      </w:r>
      <w:r w:rsidRPr="000D78DB">
        <w:rPr>
          <w:rFonts w:ascii="Arial" w:hAnsi="Arial" w:cs="Arial"/>
        </w:rPr>
        <w:t xml:space="preserve"> n° </w:t>
      </w:r>
      <w:r>
        <w:rPr>
          <w:rFonts w:ascii="Arial" w:hAnsi="Arial" w:cs="Arial"/>
        </w:rPr>
        <w:t>001/2024</w:t>
      </w:r>
      <w:r w:rsidRPr="000D78DB">
        <w:rPr>
          <w:rFonts w:ascii="Arial" w:hAnsi="Arial" w:cs="Arial"/>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3E6401E" w14:textId="77777777" w:rsidR="002F2C5F" w:rsidRPr="000D78DB" w:rsidRDefault="002F2C5F" w:rsidP="002F2C5F">
      <w:pPr>
        <w:jc w:val="both"/>
        <w:rPr>
          <w:rFonts w:ascii="Arial" w:hAnsi="Arial" w:cs="Arial"/>
        </w:rPr>
      </w:pPr>
    </w:p>
    <w:p w14:paraId="128FB747" w14:textId="77777777" w:rsidR="002F2C5F" w:rsidRPr="000D78DB" w:rsidRDefault="002F2C5F" w:rsidP="002F2C5F">
      <w:pPr>
        <w:jc w:val="both"/>
        <w:rPr>
          <w:rFonts w:ascii="Arial" w:hAnsi="Arial" w:cs="Arial"/>
        </w:rPr>
      </w:pPr>
      <w:r w:rsidRPr="000D78DB">
        <w:rPr>
          <w:rFonts w:ascii="Arial" w:hAnsi="Arial" w:cs="Arial"/>
        </w:rPr>
        <w:t>Está ciente da obrigatoriedade de declarar ocorrências posteriores.</w:t>
      </w:r>
    </w:p>
    <w:p w14:paraId="2E76E90C" w14:textId="77777777" w:rsidR="002F2C5F" w:rsidRPr="000D78DB" w:rsidRDefault="002F2C5F" w:rsidP="002F2C5F">
      <w:pPr>
        <w:jc w:val="both"/>
        <w:rPr>
          <w:rFonts w:ascii="Arial" w:hAnsi="Arial" w:cs="Arial"/>
        </w:rPr>
      </w:pPr>
    </w:p>
    <w:p w14:paraId="22D74B6D" w14:textId="77777777" w:rsidR="002F2C5F" w:rsidRPr="000D78DB" w:rsidRDefault="002F2C5F" w:rsidP="002F2C5F">
      <w:pPr>
        <w:jc w:val="both"/>
        <w:rPr>
          <w:rFonts w:ascii="Arial" w:hAnsi="Arial" w:cs="Arial"/>
          <w:b/>
        </w:rPr>
      </w:pPr>
      <w:r w:rsidRPr="000D78DB">
        <w:rPr>
          <w:rFonts w:ascii="Arial" w:hAnsi="Arial" w:cs="Arial"/>
          <w:b/>
        </w:rPr>
        <w:t>Local_____________, Data_____/____/_____.</w:t>
      </w:r>
    </w:p>
    <w:p w14:paraId="387554D0" w14:textId="77777777" w:rsidR="002F2C5F" w:rsidRPr="000D78DB" w:rsidRDefault="002F2C5F" w:rsidP="002F2C5F">
      <w:pPr>
        <w:jc w:val="both"/>
        <w:rPr>
          <w:rFonts w:ascii="Arial" w:hAnsi="Arial" w:cs="Arial"/>
          <w:b/>
        </w:rPr>
      </w:pPr>
    </w:p>
    <w:p w14:paraId="08437C98" w14:textId="77777777" w:rsidR="002F2C5F" w:rsidRPr="000D78DB" w:rsidRDefault="002F2C5F" w:rsidP="002F2C5F">
      <w:pPr>
        <w:jc w:val="both"/>
        <w:rPr>
          <w:rFonts w:ascii="Arial" w:hAnsi="Arial" w:cs="Arial"/>
          <w:b/>
        </w:rPr>
      </w:pPr>
    </w:p>
    <w:p w14:paraId="200F7C35" w14:textId="77777777" w:rsidR="002F2C5F" w:rsidRPr="000D78DB" w:rsidRDefault="002F2C5F" w:rsidP="002F2C5F">
      <w:pPr>
        <w:jc w:val="both"/>
        <w:rPr>
          <w:rFonts w:ascii="Arial" w:hAnsi="Arial" w:cs="Arial"/>
          <w:b/>
        </w:rPr>
      </w:pPr>
    </w:p>
    <w:p w14:paraId="0D1CBE72" w14:textId="77777777" w:rsidR="002F2C5F" w:rsidRPr="000D78DB" w:rsidRDefault="002F2C5F" w:rsidP="002F2C5F">
      <w:pPr>
        <w:jc w:val="both"/>
        <w:rPr>
          <w:rFonts w:ascii="Arial" w:hAnsi="Arial" w:cs="Arial"/>
          <w:b/>
        </w:rPr>
      </w:pPr>
      <w:r w:rsidRPr="000D78DB">
        <w:rPr>
          <w:rFonts w:ascii="Arial" w:hAnsi="Arial" w:cs="Arial"/>
          <w:b/>
        </w:rPr>
        <w:t xml:space="preserve">____________________________________ </w:t>
      </w:r>
    </w:p>
    <w:p w14:paraId="22C2CFF1" w14:textId="77777777" w:rsidR="002F2C5F" w:rsidRPr="000D78DB" w:rsidRDefault="002F2C5F" w:rsidP="002F2C5F">
      <w:pPr>
        <w:jc w:val="both"/>
        <w:rPr>
          <w:rFonts w:ascii="Arial" w:hAnsi="Arial" w:cs="Arial"/>
          <w:b/>
        </w:rPr>
      </w:pPr>
      <w:r w:rsidRPr="000D78DB">
        <w:rPr>
          <w:rFonts w:ascii="Arial" w:hAnsi="Arial" w:cs="Arial"/>
          <w:b/>
        </w:rPr>
        <w:t xml:space="preserve">Assinatura do Responsável pela Empresa </w:t>
      </w:r>
    </w:p>
    <w:p w14:paraId="26B010B1" w14:textId="77777777" w:rsidR="002F2C5F" w:rsidRPr="000D78DB" w:rsidRDefault="002F2C5F" w:rsidP="002F2C5F">
      <w:pPr>
        <w:jc w:val="both"/>
        <w:rPr>
          <w:rFonts w:ascii="Arial" w:hAnsi="Arial" w:cs="Arial"/>
          <w:b/>
        </w:rPr>
      </w:pPr>
      <w:r w:rsidRPr="000D78DB">
        <w:rPr>
          <w:rFonts w:ascii="Arial" w:hAnsi="Arial" w:cs="Arial"/>
          <w:b/>
        </w:rPr>
        <w:t>Identidade:__________________________</w:t>
      </w:r>
    </w:p>
    <w:p w14:paraId="4B7D1C5C" w14:textId="77777777" w:rsidR="002F2C5F" w:rsidRPr="000D78DB" w:rsidRDefault="002F2C5F" w:rsidP="002F2C5F">
      <w:pPr>
        <w:jc w:val="both"/>
        <w:rPr>
          <w:rFonts w:ascii="Arial" w:hAnsi="Arial" w:cs="Arial"/>
          <w:b/>
        </w:rPr>
      </w:pPr>
      <w:r w:rsidRPr="000D78DB">
        <w:rPr>
          <w:rFonts w:ascii="Arial" w:hAnsi="Arial" w:cs="Arial"/>
          <w:b/>
        </w:rPr>
        <w:t>CPF:_______________________________</w:t>
      </w:r>
    </w:p>
    <w:p w14:paraId="37A6322E" w14:textId="19B5C8E5" w:rsidR="002F2C5F" w:rsidRDefault="002F2C5F" w:rsidP="002F2C5F">
      <w:pPr>
        <w:pStyle w:val="Corpodetexto"/>
        <w:ind w:left="0"/>
        <w:rPr>
          <w:sz w:val="24"/>
          <w:szCs w:val="24"/>
        </w:rPr>
      </w:pPr>
      <w:r w:rsidRPr="000D78DB">
        <w:rPr>
          <w:b/>
          <w:sz w:val="24"/>
        </w:rPr>
        <w:t>Cargo:_____________________________</w:t>
      </w:r>
    </w:p>
    <w:p w14:paraId="7EF4FEC7" w14:textId="77777777" w:rsidR="00C27B13" w:rsidRDefault="00C27B13" w:rsidP="00C27B13">
      <w:pPr>
        <w:pStyle w:val="Corpodetexto"/>
        <w:ind w:left="0"/>
        <w:jc w:val="center"/>
        <w:rPr>
          <w:sz w:val="24"/>
          <w:szCs w:val="24"/>
        </w:rPr>
      </w:pPr>
    </w:p>
    <w:p w14:paraId="17DF0611" w14:textId="77777777" w:rsidR="00C27B13" w:rsidRDefault="00C27B13" w:rsidP="00C27B13">
      <w:pPr>
        <w:pStyle w:val="Corpodetexto"/>
        <w:ind w:left="0"/>
        <w:jc w:val="center"/>
        <w:rPr>
          <w:sz w:val="24"/>
          <w:szCs w:val="24"/>
        </w:rPr>
      </w:pPr>
    </w:p>
    <w:p w14:paraId="61F871B2" w14:textId="77777777" w:rsidR="00C27B13" w:rsidRDefault="00C27B13" w:rsidP="00C27B13">
      <w:pPr>
        <w:pStyle w:val="Corpodetexto"/>
        <w:ind w:left="0"/>
        <w:jc w:val="center"/>
        <w:rPr>
          <w:sz w:val="24"/>
          <w:szCs w:val="24"/>
        </w:rPr>
      </w:pPr>
    </w:p>
    <w:p w14:paraId="132EAA5C" w14:textId="77777777" w:rsidR="00C27B13" w:rsidRDefault="00C27B13" w:rsidP="00C27B13">
      <w:pPr>
        <w:pStyle w:val="Corpodetexto"/>
        <w:ind w:left="0"/>
        <w:jc w:val="center"/>
        <w:rPr>
          <w:sz w:val="24"/>
          <w:szCs w:val="24"/>
        </w:rPr>
      </w:pPr>
    </w:p>
    <w:p w14:paraId="004A4618" w14:textId="77777777" w:rsidR="00C27B13" w:rsidRDefault="00C27B13" w:rsidP="00C27B13">
      <w:pPr>
        <w:pStyle w:val="Corpodetexto"/>
        <w:ind w:left="0"/>
        <w:jc w:val="center"/>
        <w:rPr>
          <w:sz w:val="24"/>
          <w:szCs w:val="24"/>
        </w:rPr>
      </w:pPr>
    </w:p>
    <w:p w14:paraId="3C6FC2D0" w14:textId="77777777" w:rsidR="00C27B13" w:rsidRDefault="00C27B13" w:rsidP="00C27B13">
      <w:pPr>
        <w:pStyle w:val="Corpodetexto"/>
        <w:ind w:left="0"/>
        <w:jc w:val="center"/>
        <w:rPr>
          <w:sz w:val="24"/>
          <w:szCs w:val="24"/>
        </w:rPr>
      </w:pPr>
    </w:p>
    <w:p w14:paraId="269172F7" w14:textId="77777777" w:rsidR="00C27B13" w:rsidRDefault="00C27B13" w:rsidP="00C27B13">
      <w:pPr>
        <w:pStyle w:val="Corpodetexto"/>
        <w:ind w:left="0"/>
        <w:jc w:val="center"/>
        <w:rPr>
          <w:sz w:val="24"/>
          <w:szCs w:val="24"/>
        </w:rPr>
      </w:pPr>
    </w:p>
    <w:p w14:paraId="34F447F2" w14:textId="77777777" w:rsidR="00C27B13" w:rsidRDefault="00C27B13" w:rsidP="00C27B13">
      <w:pPr>
        <w:pStyle w:val="Corpodetexto"/>
        <w:ind w:left="0"/>
        <w:jc w:val="center"/>
        <w:rPr>
          <w:sz w:val="24"/>
          <w:szCs w:val="24"/>
        </w:rPr>
      </w:pPr>
    </w:p>
    <w:p w14:paraId="1A78DD11" w14:textId="77777777" w:rsidR="00C27B13" w:rsidRDefault="00C27B13" w:rsidP="00C27B13">
      <w:pPr>
        <w:pStyle w:val="Corpodetexto"/>
        <w:ind w:left="0"/>
        <w:jc w:val="center"/>
        <w:rPr>
          <w:sz w:val="24"/>
          <w:szCs w:val="24"/>
        </w:rPr>
      </w:pPr>
    </w:p>
    <w:p w14:paraId="29C599F6" w14:textId="77777777" w:rsidR="00C27B13" w:rsidRDefault="00C27B13" w:rsidP="00C27B13">
      <w:pPr>
        <w:pStyle w:val="Corpodetexto"/>
        <w:ind w:left="0"/>
        <w:jc w:val="center"/>
        <w:rPr>
          <w:sz w:val="24"/>
          <w:szCs w:val="24"/>
        </w:rPr>
      </w:pPr>
    </w:p>
    <w:p w14:paraId="1CB04278" w14:textId="77777777" w:rsidR="00C27B13" w:rsidRDefault="00C27B13" w:rsidP="00C27B13">
      <w:pPr>
        <w:pStyle w:val="Corpodetexto"/>
        <w:ind w:left="0"/>
        <w:jc w:val="center"/>
        <w:rPr>
          <w:sz w:val="24"/>
          <w:szCs w:val="24"/>
        </w:rPr>
      </w:pPr>
    </w:p>
    <w:p w14:paraId="30F2AFBD" w14:textId="77777777" w:rsidR="00C27B13" w:rsidRDefault="00C27B13" w:rsidP="00C27B13">
      <w:pPr>
        <w:pStyle w:val="Corpodetexto"/>
        <w:ind w:left="0"/>
        <w:jc w:val="center"/>
        <w:rPr>
          <w:sz w:val="24"/>
          <w:szCs w:val="24"/>
        </w:rPr>
      </w:pPr>
    </w:p>
    <w:p w14:paraId="694CBDB3" w14:textId="77777777" w:rsidR="00C27B13" w:rsidRDefault="00C27B13" w:rsidP="00C27B13">
      <w:pPr>
        <w:pStyle w:val="Corpodetexto"/>
        <w:ind w:left="0"/>
        <w:jc w:val="center"/>
        <w:rPr>
          <w:sz w:val="24"/>
          <w:szCs w:val="24"/>
        </w:rPr>
      </w:pPr>
    </w:p>
    <w:p w14:paraId="40166647" w14:textId="77777777" w:rsidR="00C27B13" w:rsidRDefault="00C27B13" w:rsidP="00C27B13">
      <w:pPr>
        <w:pStyle w:val="Corpodetexto"/>
        <w:ind w:left="0"/>
        <w:jc w:val="center"/>
        <w:rPr>
          <w:sz w:val="24"/>
          <w:szCs w:val="24"/>
        </w:rPr>
      </w:pPr>
    </w:p>
    <w:p w14:paraId="365E7B00" w14:textId="77777777" w:rsidR="00C27B13" w:rsidRDefault="00C27B13" w:rsidP="00C27B13">
      <w:pPr>
        <w:pStyle w:val="Corpodetexto"/>
        <w:ind w:left="0"/>
        <w:jc w:val="center"/>
        <w:rPr>
          <w:sz w:val="24"/>
          <w:szCs w:val="24"/>
        </w:rPr>
      </w:pPr>
    </w:p>
    <w:p w14:paraId="61A1743B" w14:textId="77777777" w:rsidR="00C27B13" w:rsidRDefault="00C27B13" w:rsidP="00C27B13">
      <w:pPr>
        <w:pStyle w:val="Corpodetexto"/>
        <w:ind w:left="0"/>
        <w:jc w:val="center"/>
        <w:rPr>
          <w:sz w:val="24"/>
          <w:szCs w:val="24"/>
        </w:rPr>
      </w:pPr>
    </w:p>
    <w:p w14:paraId="49E71242" w14:textId="77777777" w:rsidR="002F2C5F" w:rsidRDefault="002F2C5F" w:rsidP="00C27B13">
      <w:pPr>
        <w:jc w:val="center"/>
        <w:rPr>
          <w:rFonts w:ascii="Arial" w:hAnsi="Arial" w:cs="Arial"/>
          <w:b/>
          <w:sz w:val="28"/>
          <w:szCs w:val="28"/>
        </w:rPr>
      </w:pPr>
    </w:p>
    <w:p w14:paraId="1FCD3D37" w14:textId="6B8B62DB"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 xml:space="preserve">ANEXO </w:t>
      </w:r>
      <w:r>
        <w:rPr>
          <w:rFonts w:ascii="Arial" w:hAnsi="Arial" w:cs="Arial"/>
          <w:b/>
          <w:sz w:val="28"/>
          <w:szCs w:val="28"/>
        </w:rPr>
        <w:t>VI</w:t>
      </w:r>
    </w:p>
    <w:p w14:paraId="1FB23129" w14:textId="77777777" w:rsidR="00C27B13" w:rsidRPr="00C27B13" w:rsidRDefault="00C27B13" w:rsidP="00C27B13">
      <w:pPr>
        <w:jc w:val="center"/>
        <w:rPr>
          <w:rFonts w:ascii="Arial" w:hAnsi="Arial" w:cs="Arial"/>
          <w:b/>
          <w:sz w:val="28"/>
          <w:szCs w:val="28"/>
        </w:rPr>
      </w:pPr>
    </w:p>
    <w:p w14:paraId="362C29CB" w14:textId="00F999AE" w:rsidR="005B3729" w:rsidRPr="005B3729" w:rsidRDefault="004F3154" w:rsidP="005B3729">
      <w:pPr>
        <w:jc w:val="center"/>
        <w:rPr>
          <w:rFonts w:ascii="Arial" w:hAnsi="Arial" w:cs="Arial"/>
          <w:b/>
          <w:sz w:val="28"/>
          <w:szCs w:val="28"/>
        </w:rPr>
      </w:pPr>
      <w:r>
        <w:rPr>
          <w:rFonts w:ascii="Arial" w:hAnsi="Arial" w:cs="Arial"/>
          <w:b/>
          <w:sz w:val="28"/>
          <w:szCs w:val="28"/>
        </w:rPr>
        <w:t>PROCESSO Nº 009</w:t>
      </w:r>
      <w:r w:rsidR="005B3729" w:rsidRPr="005B3729">
        <w:rPr>
          <w:rFonts w:ascii="Arial" w:hAnsi="Arial" w:cs="Arial"/>
          <w:b/>
          <w:sz w:val="28"/>
          <w:szCs w:val="28"/>
        </w:rPr>
        <w:t>/2024</w:t>
      </w:r>
    </w:p>
    <w:p w14:paraId="574C2A36"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4B151553" w14:textId="77777777" w:rsidR="00C27B13" w:rsidRP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47BE51C4" w14:textId="77777777" w:rsidR="002F2C5F" w:rsidRPr="002F2C5F" w:rsidRDefault="002F2C5F" w:rsidP="002F2C5F">
      <w:pPr>
        <w:jc w:val="center"/>
        <w:rPr>
          <w:rFonts w:ascii="Arial" w:hAnsi="Arial" w:cs="Arial"/>
          <w:b/>
        </w:rPr>
      </w:pPr>
    </w:p>
    <w:p w14:paraId="40B457DA" w14:textId="77777777" w:rsidR="002F2C5F" w:rsidRPr="000D78DB" w:rsidRDefault="002F2C5F" w:rsidP="002F2C5F">
      <w:pPr>
        <w:jc w:val="center"/>
        <w:rPr>
          <w:rFonts w:ascii="Arial" w:hAnsi="Arial" w:cs="Arial"/>
          <w:b/>
          <w:sz w:val="28"/>
        </w:rPr>
      </w:pPr>
      <w:r w:rsidRPr="000D78DB">
        <w:rPr>
          <w:rFonts w:ascii="Arial" w:hAnsi="Arial" w:cs="Arial"/>
          <w:b/>
          <w:sz w:val="28"/>
        </w:rPr>
        <w:t>INFORMAÇÕES DE E-MAILS</w:t>
      </w:r>
    </w:p>
    <w:p w14:paraId="620E9BC9" w14:textId="77777777" w:rsidR="002F2C5F" w:rsidRPr="000D78DB" w:rsidRDefault="002F2C5F" w:rsidP="002F2C5F">
      <w:pPr>
        <w:rPr>
          <w:rFonts w:ascii="Arial" w:hAnsi="Arial" w:cs="Arial"/>
          <w:b/>
        </w:rPr>
      </w:pPr>
    </w:p>
    <w:p w14:paraId="657B59B1" w14:textId="2B391DB6" w:rsidR="002F2C5F" w:rsidRPr="000D78DB" w:rsidRDefault="002F2C5F" w:rsidP="002F2C5F">
      <w:pPr>
        <w:jc w:val="both"/>
        <w:rPr>
          <w:rFonts w:ascii="Arial" w:hAnsi="Arial" w:cs="Arial"/>
        </w:rPr>
      </w:pPr>
      <w:r w:rsidRPr="002F2C5F">
        <w:rPr>
          <w:rFonts w:ascii="Arial" w:hAnsi="Arial" w:cs="Arial"/>
        </w:rPr>
        <w:t>A empresa __________________, inscrita no CNPJ n° _____________</w:t>
      </w:r>
      <w:r>
        <w:rPr>
          <w:rFonts w:ascii="Arial" w:hAnsi="Arial" w:cs="Arial"/>
        </w:rPr>
        <w:t>, DECLARA que</w:t>
      </w:r>
      <w:r w:rsidRPr="000D78DB">
        <w:rPr>
          <w:rFonts w:ascii="Arial" w:hAnsi="Arial" w:cs="Arial"/>
        </w:rPr>
        <w:t xml:space="preserve"> possui o(s) endereço(s) eletrônico(s) (e-mail) abaixo relacionado(s) para remessa de dados relativos às decisões emitidas pela comissão e informações necessárias ao correto andamento do processo licitatório.</w:t>
      </w:r>
    </w:p>
    <w:p w14:paraId="482CB5D0" w14:textId="77777777" w:rsidR="002F2C5F" w:rsidRPr="000D78DB" w:rsidRDefault="002F2C5F" w:rsidP="002F2C5F">
      <w:pPr>
        <w:jc w:val="both"/>
        <w:rPr>
          <w:rFonts w:ascii="Arial" w:hAnsi="Arial" w:cs="Arial"/>
        </w:rPr>
      </w:pPr>
    </w:p>
    <w:p w14:paraId="7647D695" w14:textId="77777777" w:rsidR="002F2C5F" w:rsidRPr="000D78DB" w:rsidRDefault="002F2C5F" w:rsidP="002F2C5F">
      <w:pPr>
        <w:jc w:val="both"/>
        <w:rPr>
          <w:rFonts w:ascii="Arial" w:hAnsi="Arial" w:cs="Arial"/>
          <w:b/>
        </w:rPr>
      </w:pPr>
      <w:r w:rsidRPr="000D78DB">
        <w:rPr>
          <w:rFonts w:ascii="Arial" w:hAnsi="Arial" w:cs="Arial"/>
          <w:b/>
        </w:rPr>
        <w:t>E-mail (s):_______________________________</w:t>
      </w:r>
    </w:p>
    <w:p w14:paraId="3D001328" w14:textId="77777777" w:rsidR="002F2C5F" w:rsidRPr="000D78DB" w:rsidRDefault="002F2C5F" w:rsidP="002F2C5F">
      <w:pPr>
        <w:jc w:val="both"/>
        <w:rPr>
          <w:rFonts w:ascii="Arial" w:hAnsi="Arial" w:cs="Arial"/>
          <w:b/>
        </w:rPr>
      </w:pPr>
    </w:p>
    <w:p w14:paraId="46EBB721" w14:textId="77777777" w:rsidR="002F2C5F" w:rsidRPr="000D78DB" w:rsidRDefault="002F2C5F" w:rsidP="002F2C5F">
      <w:pPr>
        <w:jc w:val="both"/>
        <w:rPr>
          <w:rFonts w:ascii="Arial" w:hAnsi="Arial" w:cs="Arial"/>
          <w:b/>
        </w:rPr>
      </w:pPr>
      <w:r w:rsidRPr="000D78DB">
        <w:rPr>
          <w:rFonts w:ascii="Arial" w:hAnsi="Arial" w:cs="Arial"/>
          <w:b/>
        </w:rPr>
        <w:t>Local_____________, Data_____/____/_____.</w:t>
      </w:r>
    </w:p>
    <w:p w14:paraId="5BDD3F68" w14:textId="77777777" w:rsidR="002F2C5F" w:rsidRPr="000D78DB" w:rsidRDefault="002F2C5F" w:rsidP="002F2C5F">
      <w:pPr>
        <w:jc w:val="both"/>
        <w:rPr>
          <w:rFonts w:ascii="Arial" w:hAnsi="Arial" w:cs="Arial"/>
          <w:b/>
        </w:rPr>
      </w:pPr>
    </w:p>
    <w:p w14:paraId="51D6717D" w14:textId="77777777" w:rsidR="002F2C5F" w:rsidRPr="000D78DB" w:rsidRDefault="002F2C5F" w:rsidP="002F2C5F">
      <w:pPr>
        <w:jc w:val="both"/>
        <w:rPr>
          <w:rFonts w:ascii="Arial" w:hAnsi="Arial" w:cs="Arial"/>
          <w:b/>
        </w:rPr>
      </w:pPr>
    </w:p>
    <w:p w14:paraId="2ACCBA27" w14:textId="77777777" w:rsidR="002F2C5F" w:rsidRPr="000D78DB" w:rsidRDefault="002F2C5F" w:rsidP="002F2C5F">
      <w:pPr>
        <w:jc w:val="both"/>
        <w:rPr>
          <w:rFonts w:ascii="Arial" w:hAnsi="Arial" w:cs="Arial"/>
          <w:b/>
        </w:rPr>
      </w:pPr>
    </w:p>
    <w:p w14:paraId="0B0E39AC" w14:textId="77777777" w:rsidR="002F2C5F" w:rsidRPr="000D78DB" w:rsidRDefault="002F2C5F" w:rsidP="002F2C5F">
      <w:pPr>
        <w:jc w:val="both"/>
        <w:rPr>
          <w:rFonts w:ascii="Arial" w:hAnsi="Arial" w:cs="Arial"/>
          <w:b/>
        </w:rPr>
      </w:pPr>
      <w:r w:rsidRPr="000D78DB">
        <w:rPr>
          <w:rFonts w:ascii="Arial" w:hAnsi="Arial" w:cs="Arial"/>
          <w:b/>
        </w:rPr>
        <w:t xml:space="preserve">____________________________________ </w:t>
      </w:r>
    </w:p>
    <w:p w14:paraId="3BC7243F" w14:textId="77777777" w:rsidR="002F2C5F" w:rsidRPr="000D78DB" w:rsidRDefault="002F2C5F" w:rsidP="002F2C5F">
      <w:pPr>
        <w:jc w:val="both"/>
        <w:rPr>
          <w:rFonts w:ascii="Arial" w:hAnsi="Arial" w:cs="Arial"/>
          <w:b/>
        </w:rPr>
      </w:pPr>
      <w:r w:rsidRPr="000D78DB">
        <w:rPr>
          <w:rFonts w:ascii="Arial" w:hAnsi="Arial" w:cs="Arial"/>
          <w:b/>
        </w:rPr>
        <w:t xml:space="preserve">Assinatura do Responsável pela Empresa </w:t>
      </w:r>
    </w:p>
    <w:p w14:paraId="61C65788" w14:textId="77777777" w:rsidR="002F2C5F" w:rsidRPr="000D78DB" w:rsidRDefault="002F2C5F" w:rsidP="002F2C5F">
      <w:pPr>
        <w:jc w:val="both"/>
        <w:rPr>
          <w:rFonts w:ascii="Arial" w:hAnsi="Arial" w:cs="Arial"/>
          <w:b/>
        </w:rPr>
      </w:pPr>
      <w:r w:rsidRPr="000D78DB">
        <w:rPr>
          <w:rFonts w:ascii="Arial" w:hAnsi="Arial" w:cs="Arial"/>
          <w:b/>
        </w:rPr>
        <w:t>Identidade:__________________________</w:t>
      </w:r>
    </w:p>
    <w:p w14:paraId="1118E3A9" w14:textId="77777777" w:rsidR="002F2C5F" w:rsidRPr="000D78DB" w:rsidRDefault="002F2C5F" w:rsidP="002F2C5F">
      <w:pPr>
        <w:jc w:val="both"/>
        <w:rPr>
          <w:rFonts w:ascii="Arial" w:hAnsi="Arial" w:cs="Arial"/>
          <w:b/>
        </w:rPr>
      </w:pPr>
      <w:r w:rsidRPr="000D78DB">
        <w:rPr>
          <w:rFonts w:ascii="Arial" w:hAnsi="Arial" w:cs="Arial"/>
          <w:b/>
        </w:rPr>
        <w:t>CPF:_______________________________</w:t>
      </w:r>
    </w:p>
    <w:p w14:paraId="7ED5206A" w14:textId="02E2896A" w:rsidR="00C27B13" w:rsidRDefault="002F2C5F" w:rsidP="002F2C5F">
      <w:pPr>
        <w:pStyle w:val="Corpodetexto"/>
        <w:ind w:left="0"/>
        <w:rPr>
          <w:sz w:val="24"/>
          <w:szCs w:val="24"/>
        </w:rPr>
      </w:pPr>
      <w:r w:rsidRPr="000D78DB">
        <w:rPr>
          <w:b/>
          <w:sz w:val="24"/>
        </w:rPr>
        <w:t>Cargo:_____________________________</w:t>
      </w:r>
    </w:p>
    <w:p w14:paraId="51498076" w14:textId="77777777" w:rsidR="00C27B13" w:rsidRDefault="00C27B13" w:rsidP="00C27B13">
      <w:pPr>
        <w:pStyle w:val="Corpodetexto"/>
        <w:ind w:left="0"/>
        <w:jc w:val="center"/>
        <w:rPr>
          <w:sz w:val="24"/>
          <w:szCs w:val="24"/>
        </w:rPr>
      </w:pPr>
    </w:p>
    <w:p w14:paraId="0BD215BF" w14:textId="77777777" w:rsidR="00C27B13" w:rsidRDefault="00C27B13" w:rsidP="00C27B13">
      <w:pPr>
        <w:pStyle w:val="Corpodetexto"/>
        <w:ind w:left="0"/>
        <w:jc w:val="center"/>
        <w:rPr>
          <w:sz w:val="24"/>
          <w:szCs w:val="24"/>
        </w:rPr>
      </w:pPr>
    </w:p>
    <w:p w14:paraId="159902ED" w14:textId="77777777" w:rsidR="00C27B13" w:rsidRDefault="00C27B13" w:rsidP="00C27B13">
      <w:pPr>
        <w:pStyle w:val="Corpodetexto"/>
        <w:ind w:left="0"/>
        <w:jc w:val="center"/>
        <w:rPr>
          <w:sz w:val="24"/>
          <w:szCs w:val="24"/>
        </w:rPr>
      </w:pPr>
    </w:p>
    <w:p w14:paraId="2A11FCF7" w14:textId="77777777" w:rsidR="00C27B13" w:rsidRDefault="00C27B13" w:rsidP="00C27B13">
      <w:pPr>
        <w:pStyle w:val="Corpodetexto"/>
        <w:ind w:left="0"/>
        <w:jc w:val="center"/>
        <w:rPr>
          <w:sz w:val="24"/>
          <w:szCs w:val="24"/>
        </w:rPr>
      </w:pPr>
    </w:p>
    <w:p w14:paraId="0F22526C" w14:textId="77777777" w:rsidR="00C27B13" w:rsidRDefault="00C27B13" w:rsidP="00C27B13">
      <w:pPr>
        <w:pStyle w:val="Corpodetexto"/>
        <w:ind w:left="0"/>
        <w:jc w:val="center"/>
        <w:rPr>
          <w:sz w:val="24"/>
          <w:szCs w:val="24"/>
        </w:rPr>
      </w:pPr>
    </w:p>
    <w:p w14:paraId="32C09FAC" w14:textId="77777777" w:rsidR="00C27B13" w:rsidRDefault="00C27B13" w:rsidP="00C27B13">
      <w:pPr>
        <w:pStyle w:val="Corpodetexto"/>
        <w:ind w:left="0"/>
        <w:jc w:val="center"/>
        <w:rPr>
          <w:sz w:val="24"/>
          <w:szCs w:val="24"/>
        </w:rPr>
      </w:pPr>
    </w:p>
    <w:p w14:paraId="22BA6A4B" w14:textId="77777777" w:rsidR="00C27B13" w:rsidRDefault="00C27B13" w:rsidP="00C27B13">
      <w:pPr>
        <w:pStyle w:val="Corpodetexto"/>
        <w:ind w:left="0"/>
        <w:jc w:val="center"/>
        <w:rPr>
          <w:sz w:val="24"/>
          <w:szCs w:val="24"/>
        </w:rPr>
      </w:pPr>
    </w:p>
    <w:p w14:paraId="648C8CCC" w14:textId="77777777" w:rsidR="00C27B13" w:rsidRDefault="00C27B13" w:rsidP="00C27B13">
      <w:pPr>
        <w:pStyle w:val="Corpodetexto"/>
        <w:ind w:left="0"/>
        <w:jc w:val="center"/>
        <w:rPr>
          <w:sz w:val="24"/>
          <w:szCs w:val="24"/>
        </w:rPr>
      </w:pPr>
    </w:p>
    <w:p w14:paraId="7F0247DF" w14:textId="77777777" w:rsidR="00C27B13" w:rsidRDefault="00C27B13" w:rsidP="00C27B13">
      <w:pPr>
        <w:pStyle w:val="Corpodetexto"/>
        <w:ind w:left="0"/>
        <w:jc w:val="center"/>
        <w:rPr>
          <w:sz w:val="24"/>
          <w:szCs w:val="24"/>
        </w:rPr>
      </w:pPr>
    </w:p>
    <w:p w14:paraId="158C2715" w14:textId="77777777" w:rsidR="00C27B13" w:rsidRDefault="00C27B13" w:rsidP="00C27B13">
      <w:pPr>
        <w:pStyle w:val="Corpodetexto"/>
        <w:ind w:left="0"/>
        <w:jc w:val="center"/>
        <w:rPr>
          <w:sz w:val="24"/>
          <w:szCs w:val="24"/>
        </w:rPr>
      </w:pPr>
    </w:p>
    <w:p w14:paraId="3CC407DA" w14:textId="77777777" w:rsidR="00C27B13" w:rsidRDefault="00C27B13" w:rsidP="00C27B13">
      <w:pPr>
        <w:pStyle w:val="Corpodetexto"/>
        <w:ind w:left="0"/>
        <w:jc w:val="center"/>
        <w:rPr>
          <w:sz w:val="24"/>
          <w:szCs w:val="24"/>
        </w:rPr>
      </w:pPr>
    </w:p>
    <w:p w14:paraId="476E0B04" w14:textId="77777777" w:rsidR="00C27B13" w:rsidRDefault="00C27B13" w:rsidP="00C27B13">
      <w:pPr>
        <w:pStyle w:val="Corpodetexto"/>
        <w:ind w:left="0"/>
        <w:jc w:val="center"/>
        <w:rPr>
          <w:sz w:val="24"/>
          <w:szCs w:val="24"/>
        </w:rPr>
      </w:pPr>
    </w:p>
    <w:p w14:paraId="63A9639B" w14:textId="77777777" w:rsidR="00C27B13" w:rsidRDefault="00C27B13" w:rsidP="00C27B13">
      <w:pPr>
        <w:pStyle w:val="Corpodetexto"/>
        <w:ind w:left="0"/>
        <w:jc w:val="center"/>
        <w:rPr>
          <w:sz w:val="24"/>
          <w:szCs w:val="24"/>
        </w:rPr>
      </w:pPr>
    </w:p>
    <w:p w14:paraId="745F1243" w14:textId="77777777" w:rsidR="00C27B13" w:rsidRDefault="00C27B13" w:rsidP="00C27B13">
      <w:pPr>
        <w:pStyle w:val="Corpodetexto"/>
        <w:ind w:left="0"/>
        <w:jc w:val="center"/>
        <w:rPr>
          <w:sz w:val="24"/>
          <w:szCs w:val="24"/>
        </w:rPr>
      </w:pPr>
    </w:p>
    <w:p w14:paraId="7E4C9630" w14:textId="77777777" w:rsidR="00C27B13" w:rsidRDefault="00C27B13" w:rsidP="00C27B13">
      <w:pPr>
        <w:pStyle w:val="Corpodetexto"/>
        <w:ind w:left="0"/>
        <w:jc w:val="center"/>
        <w:rPr>
          <w:sz w:val="24"/>
          <w:szCs w:val="24"/>
        </w:rPr>
      </w:pPr>
    </w:p>
    <w:p w14:paraId="5B2AA765" w14:textId="77777777" w:rsidR="00C27B13" w:rsidRDefault="00C27B13" w:rsidP="00C27B13">
      <w:pPr>
        <w:pStyle w:val="Corpodetexto"/>
        <w:ind w:left="0"/>
        <w:jc w:val="center"/>
        <w:rPr>
          <w:sz w:val="24"/>
          <w:szCs w:val="24"/>
        </w:rPr>
      </w:pPr>
    </w:p>
    <w:p w14:paraId="0E64C68E" w14:textId="77777777" w:rsidR="00C27B13" w:rsidRDefault="00C27B13" w:rsidP="00C27B13">
      <w:pPr>
        <w:pStyle w:val="Corpodetexto"/>
        <w:ind w:left="0"/>
        <w:jc w:val="center"/>
        <w:rPr>
          <w:sz w:val="24"/>
          <w:szCs w:val="24"/>
        </w:rPr>
      </w:pPr>
    </w:p>
    <w:p w14:paraId="4B21E889" w14:textId="77777777" w:rsidR="00C27B13" w:rsidRDefault="00C27B13" w:rsidP="00C27B13">
      <w:pPr>
        <w:pStyle w:val="Corpodetexto"/>
        <w:ind w:left="0"/>
        <w:jc w:val="center"/>
        <w:rPr>
          <w:sz w:val="24"/>
          <w:szCs w:val="24"/>
        </w:rPr>
      </w:pPr>
    </w:p>
    <w:p w14:paraId="6EE2BD63" w14:textId="77777777" w:rsidR="00C27B13" w:rsidRDefault="00C27B13" w:rsidP="00C27B13">
      <w:pPr>
        <w:pStyle w:val="Corpodetexto"/>
        <w:ind w:left="0"/>
        <w:jc w:val="center"/>
        <w:rPr>
          <w:sz w:val="24"/>
          <w:szCs w:val="24"/>
        </w:rPr>
      </w:pPr>
    </w:p>
    <w:p w14:paraId="0B887535" w14:textId="77777777" w:rsidR="00C27B13" w:rsidRDefault="00C27B13" w:rsidP="00C27B13">
      <w:pPr>
        <w:pStyle w:val="Corpodetexto"/>
        <w:ind w:left="0"/>
        <w:jc w:val="center"/>
        <w:rPr>
          <w:sz w:val="24"/>
          <w:szCs w:val="24"/>
        </w:rPr>
      </w:pPr>
    </w:p>
    <w:p w14:paraId="0D05177F" w14:textId="77777777" w:rsidR="00C27B13" w:rsidRDefault="00C27B13" w:rsidP="00C27B13">
      <w:pPr>
        <w:pStyle w:val="Corpodetexto"/>
        <w:ind w:left="0"/>
        <w:jc w:val="center"/>
        <w:rPr>
          <w:sz w:val="24"/>
          <w:szCs w:val="24"/>
        </w:rPr>
      </w:pPr>
    </w:p>
    <w:p w14:paraId="352F9B6D" w14:textId="77777777" w:rsidR="00C27B13" w:rsidRDefault="00C27B13" w:rsidP="00C27B13">
      <w:pPr>
        <w:pStyle w:val="Corpodetexto"/>
        <w:ind w:left="0"/>
        <w:jc w:val="center"/>
        <w:rPr>
          <w:sz w:val="24"/>
          <w:szCs w:val="24"/>
        </w:rPr>
      </w:pPr>
    </w:p>
    <w:p w14:paraId="49359B52" w14:textId="77777777" w:rsidR="002F2C5F" w:rsidRDefault="002F2C5F" w:rsidP="00C27B13">
      <w:pPr>
        <w:pStyle w:val="Corpodetexto"/>
        <w:ind w:left="0"/>
        <w:jc w:val="center"/>
        <w:rPr>
          <w:sz w:val="24"/>
          <w:szCs w:val="24"/>
        </w:rPr>
      </w:pPr>
    </w:p>
    <w:p w14:paraId="7E6A6EEC" w14:textId="77777777" w:rsidR="00C27B13" w:rsidRDefault="00C27B13" w:rsidP="00C27B13">
      <w:pPr>
        <w:pStyle w:val="Corpodetexto"/>
        <w:ind w:left="0"/>
        <w:jc w:val="center"/>
        <w:rPr>
          <w:sz w:val="24"/>
          <w:szCs w:val="24"/>
        </w:rPr>
      </w:pPr>
    </w:p>
    <w:p w14:paraId="623B8FF9" w14:textId="5D5C6BAF"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 xml:space="preserve">ANEXO </w:t>
      </w:r>
      <w:r>
        <w:rPr>
          <w:rFonts w:ascii="Arial" w:hAnsi="Arial" w:cs="Arial"/>
          <w:b/>
          <w:sz w:val="28"/>
          <w:szCs w:val="28"/>
        </w:rPr>
        <w:t>VII</w:t>
      </w:r>
    </w:p>
    <w:p w14:paraId="220F1C7A" w14:textId="77777777" w:rsidR="00C27B13" w:rsidRPr="00C27B13" w:rsidRDefault="00C27B13" w:rsidP="00C27B13">
      <w:pPr>
        <w:jc w:val="center"/>
        <w:rPr>
          <w:rFonts w:ascii="Arial" w:hAnsi="Arial" w:cs="Arial"/>
          <w:b/>
          <w:sz w:val="28"/>
          <w:szCs w:val="28"/>
        </w:rPr>
      </w:pPr>
    </w:p>
    <w:p w14:paraId="1FFC2ED0" w14:textId="5F81C33B" w:rsidR="005B3729" w:rsidRPr="005B3729" w:rsidRDefault="004F3154" w:rsidP="005B3729">
      <w:pPr>
        <w:jc w:val="center"/>
        <w:rPr>
          <w:rFonts w:ascii="Arial" w:hAnsi="Arial" w:cs="Arial"/>
          <w:b/>
          <w:sz w:val="28"/>
          <w:szCs w:val="28"/>
        </w:rPr>
      </w:pPr>
      <w:r>
        <w:rPr>
          <w:rFonts w:ascii="Arial" w:hAnsi="Arial" w:cs="Arial"/>
          <w:b/>
          <w:sz w:val="28"/>
          <w:szCs w:val="28"/>
        </w:rPr>
        <w:t>PROCESSO Nº 009</w:t>
      </w:r>
      <w:r w:rsidR="005B3729" w:rsidRPr="005B3729">
        <w:rPr>
          <w:rFonts w:ascii="Arial" w:hAnsi="Arial" w:cs="Arial"/>
          <w:b/>
          <w:sz w:val="28"/>
          <w:szCs w:val="28"/>
        </w:rPr>
        <w:t>/2024</w:t>
      </w:r>
    </w:p>
    <w:p w14:paraId="289CA932"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1F29B84A" w14:textId="77777777" w:rsidR="00C27B13" w:rsidRP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542E5B21" w14:textId="77777777" w:rsidR="00C27B13" w:rsidRDefault="00C27B13" w:rsidP="00C27B13">
      <w:pPr>
        <w:pStyle w:val="Corpodetexto"/>
        <w:ind w:left="0"/>
        <w:jc w:val="center"/>
        <w:rPr>
          <w:sz w:val="24"/>
          <w:szCs w:val="24"/>
        </w:rPr>
      </w:pPr>
    </w:p>
    <w:p w14:paraId="0FF42711" w14:textId="77777777" w:rsidR="00197203" w:rsidRPr="000D78DB" w:rsidRDefault="00197203" w:rsidP="00197203">
      <w:pPr>
        <w:jc w:val="center"/>
        <w:rPr>
          <w:rFonts w:ascii="Arial" w:hAnsi="Arial" w:cs="Arial"/>
          <w:b/>
          <w:sz w:val="28"/>
        </w:rPr>
      </w:pPr>
      <w:r w:rsidRPr="000D78DB">
        <w:rPr>
          <w:rFonts w:ascii="Arial" w:hAnsi="Arial" w:cs="Arial"/>
          <w:b/>
          <w:sz w:val="28"/>
        </w:rPr>
        <w:t>MINUTA DO CONTRATO</w:t>
      </w:r>
    </w:p>
    <w:p w14:paraId="248B6AA7" w14:textId="77777777" w:rsidR="00197203" w:rsidRPr="000D78DB" w:rsidRDefault="00197203" w:rsidP="00197203">
      <w:pPr>
        <w:jc w:val="both"/>
        <w:rPr>
          <w:rFonts w:ascii="Arial" w:hAnsi="Arial" w:cs="Arial"/>
          <w:b/>
        </w:rPr>
      </w:pPr>
    </w:p>
    <w:p w14:paraId="13875A58" w14:textId="77777777" w:rsidR="00197203" w:rsidRPr="000D78DB" w:rsidRDefault="00197203" w:rsidP="00197203">
      <w:pPr>
        <w:jc w:val="both"/>
        <w:rPr>
          <w:rFonts w:ascii="Arial" w:hAnsi="Arial" w:cs="Arial"/>
          <w:b/>
        </w:rPr>
      </w:pPr>
      <w:r w:rsidRPr="000D78DB">
        <w:rPr>
          <w:rFonts w:ascii="Arial" w:hAnsi="Arial" w:cs="Arial"/>
          <w:b/>
        </w:rPr>
        <w:t>CONTRATANTE</w:t>
      </w:r>
    </w:p>
    <w:p w14:paraId="4AA194FF" w14:textId="6F34C846" w:rsidR="00197203" w:rsidRPr="000D78DB" w:rsidRDefault="00197203" w:rsidP="00197203">
      <w:pPr>
        <w:jc w:val="both"/>
        <w:rPr>
          <w:rFonts w:ascii="Arial" w:hAnsi="Arial" w:cs="Arial"/>
          <w:b/>
        </w:rPr>
      </w:pPr>
      <w:r w:rsidRPr="00197203">
        <w:rPr>
          <w:rFonts w:ascii="Arial" w:hAnsi="Arial" w:cs="Arial"/>
          <w:b/>
        </w:rPr>
        <w:t>Razão Social: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D78DB">
        <w:rPr>
          <w:rFonts w:ascii="Arial" w:hAnsi="Arial" w:cs="Arial"/>
          <w:b/>
        </w:rPr>
        <w:t xml:space="preserve">CNPJ: </w:t>
      </w:r>
      <w:r w:rsidRPr="000D78DB">
        <w:rPr>
          <w:rFonts w:ascii="Arial" w:hAnsi="Arial" w:cs="Arial"/>
          <w:b/>
        </w:rPr>
        <w:tab/>
      </w:r>
      <w:r w:rsidRPr="000D78DB">
        <w:rPr>
          <w:rFonts w:ascii="Arial" w:hAnsi="Arial" w:cs="Arial"/>
          <w:b/>
        </w:rPr>
        <w:tab/>
      </w:r>
      <w:r w:rsidRPr="000D78DB">
        <w:rPr>
          <w:rFonts w:ascii="Arial" w:hAnsi="Arial" w:cs="Arial"/>
          <w:b/>
        </w:rPr>
        <w:tab/>
      </w:r>
      <w:r w:rsidRPr="000D78DB">
        <w:rPr>
          <w:rFonts w:ascii="Arial" w:hAnsi="Arial" w:cs="Arial"/>
          <w:b/>
        </w:rPr>
        <w:tab/>
        <w:t xml:space="preserve"> </w:t>
      </w:r>
    </w:p>
    <w:p w14:paraId="5E6F9209" w14:textId="0F6EE469" w:rsidR="00197203" w:rsidRPr="000D78DB" w:rsidRDefault="00197203" w:rsidP="00197203">
      <w:pPr>
        <w:jc w:val="both"/>
        <w:rPr>
          <w:rFonts w:ascii="Arial" w:hAnsi="Arial" w:cs="Arial"/>
          <w:b/>
        </w:rPr>
      </w:pPr>
      <w:r w:rsidRPr="000D78DB">
        <w:rPr>
          <w:rFonts w:ascii="Arial" w:hAnsi="Arial" w:cs="Arial"/>
          <w:b/>
        </w:rPr>
        <w:t xml:space="preserve">Logradouro: </w:t>
      </w:r>
      <w:r w:rsidRPr="000D78DB">
        <w:rPr>
          <w:rFonts w:ascii="Arial" w:hAnsi="Arial" w:cs="Arial"/>
          <w:b/>
        </w:rPr>
        <w:tab/>
      </w:r>
      <w:r w:rsidRPr="000D78DB">
        <w:rPr>
          <w:rFonts w:ascii="Arial" w:hAnsi="Arial" w:cs="Arial"/>
          <w:b/>
        </w:rPr>
        <w:tab/>
      </w:r>
      <w:r w:rsidRPr="000D78DB">
        <w:rPr>
          <w:rFonts w:ascii="Arial" w:hAnsi="Arial" w:cs="Arial"/>
          <w:b/>
        </w:rPr>
        <w:tab/>
      </w:r>
      <w:r w:rsidRPr="000D78DB">
        <w:rPr>
          <w:rFonts w:ascii="Arial" w:hAnsi="Arial" w:cs="Arial"/>
          <w:b/>
        </w:rPr>
        <w:tab/>
      </w:r>
      <w:r>
        <w:rPr>
          <w:rFonts w:ascii="Arial" w:hAnsi="Arial" w:cs="Arial"/>
          <w:b/>
        </w:rPr>
        <w:tab/>
      </w:r>
      <w:r>
        <w:rPr>
          <w:rFonts w:ascii="Arial" w:hAnsi="Arial" w:cs="Arial"/>
          <w:b/>
        </w:rPr>
        <w:tab/>
      </w:r>
      <w:r w:rsidRPr="000D78DB">
        <w:rPr>
          <w:rFonts w:ascii="Arial" w:hAnsi="Arial" w:cs="Arial"/>
          <w:b/>
        </w:rPr>
        <w:t xml:space="preserve">nº: </w:t>
      </w:r>
      <w:r w:rsidRPr="000D78DB">
        <w:rPr>
          <w:rFonts w:ascii="Arial" w:hAnsi="Arial" w:cs="Arial"/>
          <w:b/>
        </w:rPr>
        <w:tab/>
      </w:r>
      <w:r w:rsidRPr="000D78DB">
        <w:rPr>
          <w:rFonts w:ascii="Arial" w:hAnsi="Arial" w:cs="Arial"/>
          <w:b/>
        </w:rPr>
        <w:tab/>
        <w:t xml:space="preserve"> </w:t>
      </w:r>
    </w:p>
    <w:p w14:paraId="7942559B" w14:textId="77777777" w:rsidR="00197203" w:rsidRPr="000D78DB" w:rsidRDefault="00197203" w:rsidP="00197203">
      <w:pPr>
        <w:jc w:val="both"/>
        <w:rPr>
          <w:rFonts w:ascii="Arial" w:hAnsi="Arial" w:cs="Arial"/>
          <w:b/>
        </w:rPr>
      </w:pPr>
      <w:r w:rsidRPr="000D78DB">
        <w:rPr>
          <w:rFonts w:ascii="Arial" w:hAnsi="Arial" w:cs="Arial"/>
          <w:b/>
        </w:rPr>
        <w:t xml:space="preserve">Bairro: </w:t>
      </w:r>
      <w:r w:rsidRPr="000D78DB">
        <w:rPr>
          <w:rFonts w:ascii="Arial" w:hAnsi="Arial" w:cs="Arial"/>
          <w:b/>
        </w:rPr>
        <w:tab/>
      </w:r>
      <w:r w:rsidRPr="000D78DB">
        <w:rPr>
          <w:rFonts w:ascii="Arial" w:hAnsi="Arial" w:cs="Arial"/>
          <w:b/>
        </w:rPr>
        <w:tab/>
      </w:r>
      <w:r w:rsidRPr="000D78DB">
        <w:rPr>
          <w:rFonts w:ascii="Arial" w:hAnsi="Arial" w:cs="Arial"/>
          <w:b/>
        </w:rPr>
        <w:tab/>
        <w:t xml:space="preserve">Cidade: </w:t>
      </w:r>
      <w:r w:rsidRPr="000D78DB">
        <w:rPr>
          <w:rFonts w:ascii="Arial" w:hAnsi="Arial" w:cs="Arial"/>
          <w:b/>
        </w:rPr>
        <w:tab/>
      </w:r>
      <w:r w:rsidRPr="000D78DB">
        <w:rPr>
          <w:rFonts w:ascii="Arial" w:hAnsi="Arial" w:cs="Arial"/>
          <w:b/>
        </w:rPr>
        <w:tab/>
        <w:t xml:space="preserve">UF: </w:t>
      </w:r>
      <w:r w:rsidRPr="000D78DB">
        <w:rPr>
          <w:rFonts w:ascii="Arial" w:hAnsi="Arial" w:cs="Arial"/>
          <w:b/>
        </w:rPr>
        <w:tab/>
      </w:r>
      <w:r w:rsidRPr="000D78DB">
        <w:rPr>
          <w:rFonts w:ascii="Arial" w:hAnsi="Arial" w:cs="Arial"/>
          <w:b/>
        </w:rPr>
        <w:tab/>
      </w:r>
    </w:p>
    <w:p w14:paraId="00DB228F" w14:textId="77777777" w:rsidR="00197203" w:rsidRPr="000D78DB" w:rsidRDefault="00197203" w:rsidP="00197203">
      <w:pPr>
        <w:jc w:val="both"/>
        <w:rPr>
          <w:rFonts w:ascii="Arial" w:hAnsi="Arial" w:cs="Arial"/>
          <w:b/>
        </w:rPr>
      </w:pPr>
      <w:r w:rsidRPr="000D78DB">
        <w:rPr>
          <w:rFonts w:ascii="Arial" w:hAnsi="Arial" w:cs="Arial"/>
          <w:b/>
        </w:rPr>
        <w:t>CEP:</w:t>
      </w:r>
      <w:r w:rsidRPr="000D78DB">
        <w:rPr>
          <w:rFonts w:ascii="Arial" w:hAnsi="Arial" w:cs="Arial"/>
          <w:b/>
        </w:rPr>
        <w:tab/>
      </w:r>
      <w:r w:rsidRPr="000D78DB">
        <w:rPr>
          <w:rFonts w:ascii="Arial" w:hAnsi="Arial" w:cs="Arial"/>
          <w:b/>
        </w:rPr>
        <w:tab/>
      </w:r>
      <w:r w:rsidRPr="000D78DB">
        <w:rPr>
          <w:rFonts w:ascii="Arial" w:hAnsi="Arial" w:cs="Arial"/>
          <w:b/>
        </w:rPr>
        <w:tab/>
      </w:r>
      <w:r w:rsidRPr="000D78DB">
        <w:rPr>
          <w:rFonts w:ascii="Arial" w:hAnsi="Arial" w:cs="Arial"/>
          <w:b/>
        </w:rPr>
        <w:tab/>
      </w:r>
      <w:proofErr w:type="spellStart"/>
      <w:r w:rsidRPr="000D78DB">
        <w:rPr>
          <w:rFonts w:ascii="Arial" w:hAnsi="Arial" w:cs="Arial"/>
          <w:b/>
        </w:rPr>
        <w:t>Tel</w:t>
      </w:r>
      <w:proofErr w:type="spellEnd"/>
      <w:r w:rsidRPr="000D78DB">
        <w:rPr>
          <w:rFonts w:ascii="Arial" w:hAnsi="Arial" w:cs="Arial"/>
          <w:b/>
        </w:rPr>
        <w:t xml:space="preserve">:  </w:t>
      </w:r>
    </w:p>
    <w:p w14:paraId="71C9762D" w14:textId="77777777" w:rsidR="00197203" w:rsidRPr="000D78DB" w:rsidRDefault="00197203" w:rsidP="00197203">
      <w:pPr>
        <w:jc w:val="both"/>
        <w:rPr>
          <w:rFonts w:ascii="Arial" w:hAnsi="Arial" w:cs="Arial"/>
          <w:b/>
        </w:rPr>
      </w:pPr>
    </w:p>
    <w:p w14:paraId="58C79F53" w14:textId="77777777" w:rsidR="00197203" w:rsidRPr="000D78DB" w:rsidRDefault="00197203" w:rsidP="00197203">
      <w:pPr>
        <w:jc w:val="both"/>
        <w:rPr>
          <w:rFonts w:ascii="Arial" w:hAnsi="Arial" w:cs="Arial"/>
          <w:b/>
        </w:rPr>
      </w:pPr>
      <w:r w:rsidRPr="000D78DB">
        <w:rPr>
          <w:rFonts w:ascii="Arial" w:hAnsi="Arial" w:cs="Arial"/>
          <w:b/>
        </w:rPr>
        <w:t>CONTRATADO</w:t>
      </w:r>
    </w:p>
    <w:p w14:paraId="68993BB1" w14:textId="77777777" w:rsidR="00197203" w:rsidRPr="000D78DB" w:rsidRDefault="00197203" w:rsidP="00197203">
      <w:pPr>
        <w:jc w:val="both"/>
        <w:rPr>
          <w:rFonts w:ascii="Arial" w:hAnsi="Arial" w:cs="Arial"/>
          <w:b/>
        </w:rPr>
      </w:pPr>
      <w:r w:rsidRPr="00197203">
        <w:rPr>
          <w:rFonts w:ascii="Arial" w:hAnsi="Arial" w:cs="Arial"/>
          <w:b/>
        </w:rPr>
        <w:t>Razão Social: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D78DB">
        <w:rPr>
          <w:rFonts w:ascii="Arial" w:hAnsi="Arial" w:cs="Arial"/>
          <w:b/>
        </w:rPr>
        <w:t xml:space="preserve">CNPJ: </w:t>
      </w:r>
      <w:r w:rsidRPr="000D78DB">
        <w:rPr>
          <w:rFonts w:ascii="Arial" w:hAnsi="Arial" w:cs="Arial"/>
          <w:b/>
        </w:rPr>
        <w:tab/>
      </w:r>
      <w:r w:rsidRPr="000D78DB">
        <w:rPr>
          <w:rFonts w:ascii="Arial" w:hAnsi="Arial" w:cs="Arial"/>
          <w:b/>
        </w:rPr>
        <w:tab/>
      </w:r>
      <w:r w:rsidRPr="000D78DB">
        <w:rPr>
          <w:rFonts w:ascii="Arial" w:hAnsi="Arial" w:cs="Arial"/>
          <w:b/>
        </w:rPr>
        <w:tab/>
      </w:r>
      <w:r w:rsidRPr="000D78DB">
        <w:rPr>
          <w:rFonts w:ascii="Arial" w:hAnsi="Arial" w:cs="Arial"/>
          <w:b/>
        </w:rPr>
        <w:tab/>
        <w:t xml:space="preserve"> </w:t>
      </w:r>
    </w:p>
    <w:p w14:paraId="5993EA6A" w14:textId="77777777" w:rsidR="00197203" w:rsidRPr="000D78DB" w:rsidRDefault="00197203" w:rsidP="00197203">
      <w:pPr>
        <w:jc w:val="both"/>
        <w:rPr>
          <w:rFonts w:ascii="Arial" w:hAnsi="Arial" w:cs="Arial"/>
          <w:b/>
        </w:rPr>
      </w:pPr>
      <w:r w:rsidRPr="000D78DB">
        <w:rPr>
          <w:rFonts w:ascii="Arial" w:hAnsi="Arial" w:cs="Arial"/>
          <w:b/>
        </w:rPr>
        <w:t xml:space="preserve">Logradouro: </w:t>
      </w:r>
      <w:r w:rsidRPr="000D78DB">
        <w:rPr>
          <w:rFonts w:ascii="Arial" w:hAnsi="Arial" w:cs="Arial"/>
          <w:b/>
        </w:rPr>
        <w:tab/>
      </w:r>
      <w:r w:rsidRPr="000D78DB">
        <w:rPr>
          <w:rFonts w:ascii="Arial" w:hAnsi="Arial" w:cs="Arial"/>
          <w:b/>
        </w:rPr>
        <w:tab/>
      </w:r>
      <w:r w:rsidRPr="000D78DB">
        <w:rPr>
          <w:rFonts w:ascii="Arial" w:hAnsi="Arial" w:cs="Arial"/>
          <w:b/>
        </w:rPr>
        <w:tab/>
      </w:r>
      <w:r w:rsidRPr="000D78DB">
        <w:rPr>
          <w:rFonts w:ascii="Arial" w:hAnsi="Arial" w:cs="Arial"/>
          <w:b/>
        </w:rPr>
        <w:tab/>
      </w:r>
      <w:r>
        <w:rPr>
          <w:rFonts w:ascii="Arial" w:hAnsi="Arial" w:cs="Arial"/>
          <w:b/>
        </w:rPr>
        <w:tab/>
      </w:r>
      <w:r>
        <w:rPr>
          <w:rFonts w:ascii="Arial" w:hAnsi="Arial" w:cs="Arial"/>
          <w:b/>
        </w:rPr>
        <w:tab/>
      </w:r>
      <w:r w:rsidRPr="000D78DB">
        <w:rPr>
          <w:rFonts w:ascii="Arial" w:hAnsi="Arial" w:cs="Arial"/>
          <w:b/>
        </w:rPr>
        <w:t xml:space="preserve">nº: </w:t>
      </w:r>
      <w:r w:rsidRPr="000D78DB">
        <w:rPr>
          <w:rFonts w:ascii="Arial" w:hAnsi="Arial" w:cs="Arial"/>
          <w:b/>
        </w:rPr>
        <w:tab/>
      </w:r>
      <w:r w:rsidRPr="000D78DB">
        <w:rPr>
          <w:rFonts w:ascii="Arial" w:hAnsi="Arial" w:cs="Arial"/>
          <w:b/>
        </w:rPr>
        <w:tab/>
        <w:t xml:space="preserve"> </w:t>
      </w:r>
    </w:p>
    <w:p w14:paraId="1A94BAAE" w14:textId="77777777" w:rsidR="00197203" w:rsidRPr="000D78DB" w:rsidRDefault="00197203" w:rsidP="00197203">
      <w:pPr>
        <w:jc w:val="both"/>
        <w:rPr>
          <w:rFonts w:ascii="Arial" w:hAnsi="Arial" w:cs="Arial"/>
          <w:b/>
        </w:rPr>
      </w:pPr>
      <w:r w:rsidRPr="000D78DB">
        <w:rPr>
          <w:rFonts w:ascii="Arial" w:hAnsi="Arial" w:cs="Arial"/>
          <w:b/>
        </w:rPr>
        <w:t xml:space="preserve">Bairro: </w:t>
      </w:r>
      <w:r w:rsidRPr="000D78DB">
        <w:rPr>
          <w:rFonts w:ascii="Arial" w:hAnsi="Arial" w:cs="Arial"/>
          <w:b/>
        </w:rPr>
        <w:tab/>
      </w:r>
      <w:r w:rsidRPr="000D78DB">
        <w:rPr>
          <w:rFonts w:ascii="Arial" w:hAnsi="Arial" w:cs="Arial"/>
          <w:b/>
        </w:rPr>
        <w:tab/>
      </w:r>
      <w:r w:rsidRPr="000D78DB">
        <w:rPr>
          <w:rFonts w:ascii="Arial" w:hAnsi="Arial" w:cs="Arial"/>
          <w:b/>
        </w:rPr>
        <w:tab/>
        <w:t xml:space="preserve">Cidade: </w:t>
      </w:r>
      <w:r w:rsidRPr="000D78DB">
        <w:rPr>
          <w:rFonts w:ascii="Arial" w:hAnsi="Arial" w:cs="Arial"/>
          <w:b/>
        </w:rPr>
        <w:tab/>
      </w:r>
      <w:r w:rsidRPr="000D78DB">
        <w:rPr>
          <w:rFonts w:ascii="Arial" w:hAnsi="Arial" w:cs="Arial"/>
          <w:b/>
        </w:rPr>
        <w:tab/>
        <w:t xml:space="preserve">UF: </w:t>
      </w:r>
      <w:r w:rsidRPr="000D78DB">
        <w:rPr>
          <w:rFonts w:ascii="Arial" w:hAnsi="Arial" w:cs="Arial"/>
          <w:b/>
        </w:rPr>
        <w:tab/>
      </w:r>
      <w:r w:rsidRPr="000D78DB">
        <w:rPr>
          <w:rFonts w:ascii="Arial" w:hAnsi="Arial" w:cs="Arial"/>
          <w:b/>
        </w:rPr>
        <w:tab/>
      </w:r>
    </w:p>
    <w:p w14:paraId="56CA5457" w14:textId="77777777" w:rsidR="00197203" w:rsidRPr="000D78DB" w:rsidRDefault="00197203" w:rsidP="00197203">
      <w:pPr>
        <w:jc w:val="both"/>
        <w:rPr>
          <w:rFonts w:ascii="Arial" w:hAnsi="Arial" w:cs="Arial"/>
          <w:b/>
        </w:rPr>
      </w:pPr>
      <w:r w:rsidRPr="000D78DB">
        <w:rPr>
          <w:rFonts w:ascii="Arial" w:hAnsi="Arial" w:cs="Arial"/>
          <w:b/>
        </w:rPr>
        <w:t>CEP:</w:t>
      </w:r>
      <w:r w:rsidRPr="000D78DB">
        <w:rPr>
          <w:rFonts w:ascii="Arial" w:hAnsi="Arial" w:cs="Arial"/>
          <w:b/>
        </w:rPr>
        <w:tab/>
      </w:r>
      <w:r w:rsidRPr="000D78DB">
        <w:rPr>
          <w:rFonts w:ascii="Arial" w:hAnsi="Arial" w:cs="Arial"/>
          <w:b/>
        </w:rPr>
        <w:tab/>
      </w:r>
      <w:r w:rsidRPr="000D78DB">
        <w:rPr>
          <w:rFonts w:ascii="Arial" w:hAnsi="Arial" w:cs="Arial"/>
          <w:b/>
        </w:rPr>
        <w:tab/>
      </w:r>
      <w:r w:rsidRPr="000D78DB">
        <w:rPr>
          <w:rFonts w:ascii="Arial" w:hAnsi="Arial" w:cs="Arial"/>
          <w:b/>
        </w:rPr>
        <w:tab/>
      </w:r>
      <w:proofErr w:type="spellStart"/>
      <w:r w:rsidRPr="000D78DB">
        <w:rPr>
          <w:rFonts w:ascii="Arial" w:hAnsi="Arial" w:cs="Arial"/>
          <w:b/>
        </w:rPr>
        <w:t>Tel</w:t>
      </w:r>
      <w:proofErr w:type="spellEnd"/>
      <w:r w:rsidRPr="000D78DB">
        <w:rPr>
          <w:rFonts w:ascii="Arial" w:hAnsi="Arial" w:cs="Arial"/>
          <w:b/>
        </w:rPr>
        <w:t xml:space="preserve">:  </w:t>
      </w:r>
    </w:p>
    <w:p w14:paraId="0F48E766" w14:textId="77777777" w:rsidR="00197203" w:rsidRPr="000D78DB" w:rsidRDefault="00197203" w:rsidP="00197203">
      <w:pPr>
        <w:jc w:val="both"/>
        <w:rPr>
          <w:rFonts w:ascii="Arial" w:hAnsi="Arial" w:cs="Arial"/>
          <w:b/>
        </w:rPr>
      </w:pPr>
    </w:p>
    <w:p w14:paraId="7AE1FDC8" w14:textId="23A22F4D" w:rsidR="00197203" w:rsidRPr="000D78DB" w:rsidRDefault="00197203" w:rsidP="00F61032">
      <w:pPr>
        <w:ind w:firstLine="708"/>
        <w:jc w:val="both"/>
        <w:rPr>
          <w:rFonts w:ascii="Arial" w:hAnsi="Arial" w:cs="Arial"/>
        </w:rPr>
      </w:pPr>
      <w:r w:rsidRPr="000D78DB">
        <w:rPr>
          <w:rFonts w:ascii="Arial" w:hAnsi="Arial" w:cs="Arial"/>
        </w:rPr>
        <w:t xml:space="preserve">Pelo presente instrumento, devidamente autorizado no processo administrativo referente </w:t>
      </w:r>
      <w:r>
        <w:rPr>
          <w:rFonts w:ascii="Arial" w:hAnsi="Arial" w:cs="Arial"/>
        </w:rPr>
        <w:t xml:space="preserve">ao </w:t>
      </w:r>
      <w:r w:rsidR="004F3154">
        <w:rPr>
          <w:rFonts w:ascii="Arial" w:hAnsi="Arial" w:cs="Arial"/>
        </w:rPr>
        <w:t>Processo nº 009</w:t>
      </w:r>
      <w:r w:rsidRPr="005B3729">
        <w:rPr>
          <w:rFonts w:ascii="Arial" w:hAnsi="Arial" w:cs="Arial"/>
        </w:rPr>
        <w:t xml:space="preserve">/2024, instaurada sob a modalidade de </w:t>
      </w:r>
      <w:r w:rsidR="00F61032" w:rsidRPr="005B3729">
        <w:rPr>
          <w:rFonts w:ascii="Arial" w:hAnsi="Arial" w:cs="Arial"/>
        </w:rPr>
        <w:t>Inexigibilidade</w:t>
      </w:r>
      <w:r w:rsidRPr="005B3729">
        <w:rPr>
          <w:rFonts w:ascii="Arial" w:hAnsi="Arial" w:cs="Arial"/>
        </w:rPr>
        <w:t xml:space="preserve"> nº </w:t>
      </w:r>
      <w:r w:rsidR="005B3729" w:rsidRPr="005B3729">
        <w:rPr>
          <w:rFonts w:ascii="Arial" w:hAnsi="Arial" w:cs="Arial"/>
        </w:rPr>
        <w:t>004</w:t>
      </w:r>
      <w:r w:rsidRPr="005B3729">
        <w:rPr>
          <w:rFonts w:ascii="Arial" w:hAnsi="Arial" w:cs="Arial"/>
        </w:rPr>
        <w:t>/2024</w:t>
      </w:r>
      <w:r w:rsidR="00F61032" w:rsidRPr="005B3729">
        <w:rPr>
          <w:rFonts w:ascii="Arial" w:hAnsi="Arial" w:cs="Arial"/>
        </w:rPr>
        <w:t xml:space="preserve">, </w:t>
      </w:r>
      <w:r w:rsidR="00F61032">
        <w:rPr>
          <w:rFonts w:ascii="Arial" w:hAnsi="Arial" w:cs="Arial"/>
        </w:rPr>
        <w:t>Credenciamento nº 001/2024</w:t>
      </w:r>
      <w:r w:rsidRPr="000D78DB">
        <w:rPr>
          <w:rFonts w:ascii="Arial" w:hAnsi="Arial" w:cs="Arial"/>
        </w:rPr>
        <w:t>, regido pela lei ordinária nº 14.133/2021</w:t>
      </w:r>
      <w:r>
        <w:rPr>
          <w:rFonts w:ascii="Arial" w:hAnsi="Arial" w:cs="Arial"/>
        </w:rPr>
        <w:t xml:space="preserve"> e </w:t>
      </w:r>
      <w:r w:rsidRPr="00822359">
        <w:rPr>
          <w:rFonts w:ascii="Arial" w:hAnsi="Arial" w:cs="Arial"/>
        </w:rPr>
        <w:t xml:space="preserve">Decreto Municipais nº </w:t>
      </w:r>
      <w:r w:rsidR="00822359" w:rsidRPr="00822359">
        <w:rPr>
          <w:rFonts w:ascii="Arial" w:hAnsi="Arial" w:cs="Arial"/>
        </w:rPr>
        <w:t>015</w:t>
      </w:r>
      <w:r w:rsidRPr="00822359">
        <w:rPr>
          <w:rFonts w:ascii="Arial" w:hAnsi="Arial" w:cs="Arial"/>
        </w:rPr>
        <w:t xml:space="preserve">/2024, </w:t>
      </w:r>
      <w:r w:rsidRPr="000D78DB">
        <w:rPr>
          <w:rFonts w:ascii="Arial" w:hAnsi="Arial" w:cs="Arial"/>
        </w:rPr>
        <w:t>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AD1D7AB" w14:textId="77777777" w:rsidR="00197203" w:rsidRPr="000D78DB" w:rsidRDefault="00197203" w:rsidP="00197203">
      <w:pPr>
        <w:jc w:val="both"/>
        <w:rPr>
          <w:rFonts w:ascii="Arial" w:hAnsi="Arial" w:cs="Arial"/>
          <w:b/>
        </w:rPr>
      </w:pPr>
    </w:p>
    <w:p w14:paraId="6F4B9841" w14:textId="77777777" w:rsidR="00197203" w:rsidRPr="000D78DB" w:rsidRDefault="00197203" w:rsidP="00197203">
      <w:pPr>
        <w:jc w:val="both"/>
        <w:rPr>
          <w:rFonts w:ascii="Arial" w:hAnsi="Arial" w:cs="Arial"/>
          <w:b/>
        </w:rPr>
      </w:pPr>
      <w:r w:rsidRPr="000D78DB">
        <w:rPr>
          <w:rFonts w:ascii="Arial" w:hAnsi="Arial" w:cs="Arial"/>
          <w:b/>
        </w:rPr>
        <w:t>OBJETO:</w:t>
      </w:r>
    </w:p>
    <w:p w14:paraId="421CED59" w14:textId="34E19A64" w:rsidR="00197203" w:rsidRPr="000D78DB" w:rsidRDefault="00197203" w:rsidP="00F61032">
      <w:pPr>
        <w:ind w:firstLine="708"/>
        <w:jc w:val="both"/>
        <w:rPr>
          <w:rFonts w:ascii="Arial" w:hAnsi="Arial" w:cs="Arial"/>
        </w:rPr>
      </w:pPr>
      <w:r w:rsidRPr="000D78DB">
        <w:rPr>
          <w:rFonts w:ascii="Arial" w:hAnsi="Arial" w:cs="Arial"/>
        </w:rPr>
        <w:t xml:space="preserve">Constitui objeto do presente contrato o cumprimento das obrigações assumidas no procedimento acima identificado pelo CONTRATADO e em conformidade com os termos de </w:t>
      </w:r>
      <w:r>
        <w:rPr>
          <w:rFonts w:ascii="Arial" w:hAnsi="Arial" w:cs="Arial"/>
        </w:rPr>
        <w:t>seu credenciamento</w:t>
      </w:r>
      <w:r w:rsidRPr="000D78DB">
        <w:rPr>
          <w:rFonts w:ascii="Arial" w:hAnsi="Arial" w:cs="Arial"/>
        </w:rPr>
        <w:t>, para cumprimento do</w:t>
      </w:r>
      <w:r>
        <w:rPr>
          <w:rFonts w:ascii="Arial" w:hAnsi="Arial" w:cs="Arial"/>
        </w:rPr>
        <w:t xml:space="preserve"> serviço</w:t>
      </w:r>
      <w:r w:rsidRPr="000D78DB">
        <w:rPr>
          <w:rFonts w:ascii="Arial" w:hAnsi="Arial" w:cs="Arial"/>
        </w:rPr>
        <w:t xml:space="preserve"> especificado abaixo:</w:t>
      </w:r>
    </w:p>
    <w:p w14:paraId="6ACA5336" w14:textId="77777777" w:rsidR="00197203" w:rsidRPr="000D78DB" w:rsidRDefault="00197203" w:rsidP="00197203">
      <w:pPr>
        <w:jc w:val="both"/>
        <w:rPr>
          <w:rFonts w:ascii="Arial" w:hAnsi="Arial" w:cs="Arial"/>
          <w:b/>
        </w:rPr>
      </w:pPr>
    </w:p>
    <w:p w14:paraId="6EE71D53" w14:textId="773657D1" w:rsidR="00197203" w:rsidRPr="000D78DB" w:rsidRDefault="00197203" w:rsidP="00197203">
      <w:pPr>
        <w:jc w:val="center"/>
        <w:rPr>
          <w:rFonts w:ascii="Arial" w:hAnsi="Arial" w:cs="Arial"/>
          <w:b/>
        </w:rPr>
      </w:pPr>
      <w:r w:rsidRPr="000D78DB">
        <w:rPr>
          <w:rFonts w:ascii="Arial" w:hAnsi="Arial" w:cs="Arial"/>
          <w:b/>
        </w:rPr>
        <w:t xml:space="preserve">ESPECIFICAÇÃO DO </w:t>
      </w:r>
      <w:r>
        <w:rPr>
          <w:rFonts w:ascii="Arial" w:hAnsi="Arial" w:cs="Arial"/>
          <w:b/>
        </w:rPr>
        <w:t>SERVIÇO</w:t>
      </w:r>
      <w:r w:rsidRPr="000D78DB">
        <w:rPr>
          <w:rFonts w:ascii="Arial" w:hAnsi="Arial" w:cs="Arial"/>
          <w:b/>
        </w:rPr>
        <w:t xml:space="preserve"> PRETENDIDO</w:t>
      </w:r>
      <w:r>
        <w:rPr>
          <w:rFonts w:ascii="Arial" w:hAnsi="Arial" w:cs="Arial"/>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7"/>
        <w:gridCol w:w="1107"/>
        <w:gridCol w:w="3322"/>
        <w:gridCol w:w="950"/>
        <w:gridCol w:w="1745"/>
        <w:gridCol w:w="1345"/>
      </w:tblGrid>
      <w:tr w:rsidR="00197203" w:rsidRPr="000D78DB" w14:paraId="005ED6F8" w14:textId="77777777" w:rsidTr="00197203">
        <w:tc>
          <w:tcPr>
            <w:tcW w:w="541" w:type="pct"/>
          </w:tcPr>
          <w:p w14:paraId="335CE9C5" w14:textId="77777777" w:rsidR="00197203" w:rsidRPr="000D78DB" w:rsidRDefault="00197203" w:rsidP="00484A43">
            <w:pPr>
              <w:jc w:val="center"/>
              <w:rPr>
                <w:rFonts w:ascii="Arial" w:hAnsi="Arial" w:cs="Arial"/>
                <w:b/>
                <w:sz w:val="20"/>
              </w:rPr>
            </w:pPr>
            <w:r w:rsidRPr="000D78DB">
              <w:rPr>
                <w:rFonts w:ascii="Arial" w:hAnsi="Arial" w:cs="Arial"/>
                <w:b/>
                <w:sz w:val="20"/>
              </w:rPr>
              <w:t>N° Item</w:t>
            </w:r>
          </w:p>
        </w:tc>
        <w:tc>
          <w:tcPr>
            <w:tcW w:w="583" w:type="pct"/>
          </w:tcPr>
          <w:p w14:paraId="0E8104B5" w14:textId="77777777" w:rsidR="00197203" w:rsidRPr="000D78DB" w:rsidRDefault="00197203" w:rsidP="00484A43">
            <w:pPr>
              <w:jc w:val="center"/>
              <w:rPr>
                <w:rFonts w:ascii="Arial" w:hAnsi="Arial" w:cs="Arial"/>
                <w:b/>
                <w:sz w:val="20"/>
              </w:rPr>
            </w:pPr>
            <w:r w:rsidRPr="000D78DB">
              <w:rPr>
                <w:rFonts w:ascii="Arial" w:hAnsi="Arial" w:cs="Arial"/>
                <w:b/>
                <w:sz w:val="20"/>
              </w:rPr>
              <w:t>Unidade</w:t>
            </w:r>
          </w:p>
        </w:tc>
        <w:tc>
          <w:tcPr>
            <w:tcW w:w="1749" w:type="pct"/>
          </w:tcPr>
          <w:p w14:paraId="069E5AF1" w14:textId="77777777" w:rsidR="00197203" w:rsidRPr="000D78DB" w:rsidRDefault="00197203" w:rsidP="00484A43">
            <w:pPr>
              <w:jc w:val="center"/>
              <w:rPr>
                <w:rFonts w:ascii="Arial" w:hAnsi="Arial" w:cs="Arial"/>
                <w:b/>
                <w:sz w:val="20"/>
              </w:rPr>
            </w:pPr>
            <w:r w:rsidRPr="000D78DB">
              <w:rPr>
                <w:rFonts w:ascii="Arial" w:hAnsi="Arial" w:cs="Arial"/>
                <w:b/>
                <w:sz w:val="20"/>
              </w:rPr>
              <w:t>Especificação</w:t>
            </w:r>
          </w:p>
        </w:tc>
        <w:tc>
          <w:tcPr>
            <w:tcW w:w="500" w:type="pct"/>
          </w:tcPr>
          <w:p w14:paraId="790CD270" w14:textId="77777777" w:rsidR="00197203" w:rsidRPr="000D78DB" w:rsidRDefault="00197203" w:rsidP="00484A43">
            <w:pPr>
              <w:jc w:val="center"/>
              <w:rPr>
                <w:rFonts w:ascii="Arial" w:hAnsi="Arial" w:cs="Arial"/>
                <w:b/>
                <w:sz w:val="20"/>
              </w:rPr>
            </w:pPr>
            <w:r w:rsidRPr="000D78DB">
              <w:rPr>
                <w:rFonts w:ascii="Arial" w:hAnsi="Arial" w:cs="Arial"/>
                <w:b/>
                <w:sz w:val="20"/>
              </w:rPr>
              <w:t>Quant.</w:t>
            </w:r>
          </w:p>
        </w:tc>
        <w:tc>
          <w:tcPr>
            <w:tcW w:w="919" w:type="pct"/>
          </w:tcPr>
          <w:p w14:paraId="7BF21D14" w14:textId="77777777" w:rsidR="00197203" w:rsidRPr="000D78DB" w:rsidRDefault="00197203" w:rsidP="00484A43">
            <w:pPr>
              <w:jc w:val="center"/>
              <w:rPr>
                <w:rFonts w:ascii="Arial" w:hAnsi="Arial" w:cs="Arial"/>
                <w:b/>
                <w:sz w:val="20"/>
              </w:rPr>
            </w:pPr>
            <w:r w:rsidRPr="000D78DB">
              <w:rPr>
                <w:rFonts w:ascii="Arial" w:hAnsi="Arial" w:cs="Arial"/>
                <w:b/>
                <w:sz w:val="20"/>
              </w:rPr>
              <w:t>Valor Unitário</w:t>
            </w:r>
          </w:p>
        </w:tc>
        <w:tc>
          <w:tcPr>
            <w:tcW w:w="708" w:type="pct"/>
          </w:tcPr>
          <w:p w14:paraId="125274FD" w14:textId="77777777" w:rsidR="00197203" w:rsidRPr="000D78DB" w:rsidRDefault="00197203" w:rsidP="00484A43">
            <w:pPr>
              <w:jc w:val="center"/>
              <w:rPr>
                <w:rFonts w:ascii="Arial" w:hAnsi="Arial" w:cs="Arial"/>
                <w:b/>
                <w:sz w:val="20"/>
              </w:rPr>
            </w:pPr>
            <w:r w:rsidRPr="000D78DB">
              <w:rPr>
                <w:rFonts w:ascii="Arial" w:hAnsi="Arial" w:cs="Arial"/>
                <w:b/>
                <w:sz w:val="20"/>
              </w:rPr>
              <w:t>Valor Total</w:t>
            </w:r>
          </w:p>
        </w:tc>
      </w:tr>
      <w:tr w:rsidR="00197203" w:rsidRPr="000D78DB" w14:paraId="0A6D9F80" w14:textId="77777777" w:rsidTr="00197203">
        <w:tc>
          <w:tcPr>
            <w:tcW w:w="541" w:type="pct"/>
          </w:tcPr>
          <w:p w14:paraId="51699F64" w14:textId="77777777" w:rsidR="00197203" w:rsidRPr="000D78DB" w:rsidRDefault="00197203" w:rsidP="00484A43">
            <w:pPr>
              <w:jc w:val="center"/>
              <w:rPr>
                <w:rFonts w:ascii="Arial" w:hAnsi="Arial" w:cs="Arial"/>
                <w:b/>
                <w:sz w:val="20"/>
              </w:rPr>
            </w:pPr>
            <w:r w:rsidRPr="000D78DB">
              <w:rPr>
                <w:rFonts w:ascii="Arial" w:hAnsi="Arial" w:cs="Arial"/>
                <w:b/>
                <w:sz w:val="20"/>
              </w:rPr>
              <w:t>1</w:t>
            </w:r>
          </w:p>
        </w:tc>
        <w:tc>
          <w:tcPr>
            <w:tcW w:w="583" w:type="pct"/>
          </w:tcPr>
          <w:p w14:paraId="5C149B1E" w14:textId="77777777" w:rsidR="00197203" w:rsidRPr="000D78DB" w:rsidRDefault="00197203" w:rsidP="00484A43">
            <w:pPr>
              <w:jc w:val="center"/>
              <w:rPr>
                <w:rFonts w:ascii="Arial" w:hAnsi="Arial" w:cs="Arial"/>
                <w:b/>
              </w:rPr>
            </w:pPr>
          </w:p>
        </w:tc>
        <w:tc>
          <w:tcPr>
            <w:tcW w:w="1749" w:type="pct"/>
          </w:tcPr>
          <w:p w14:paraId="1D8FA352" w14:textId="77777777" w:rsidR="00197203" w:rsidRPr="000D78DB" w:rsidRDefault="00197203" w:rsidP="00484A43">
            <w:pPr>
              <w:jc w:val="center"/>
              <w:rPr>
                <w:rFonts w:ascii="Arial" w:hAnsi="Arial" w:cs="Arial"/>
                <w:b/>
              </w:rPr>
            </w:pPr>
          </w:p>
        </w:tc>
        <w:tc>
          <w:tcPr>
            <w:tcW w:w="500" w:type="pct"/>
          </w:tcPr>
          <w:p w14:paraId="073E61B9" w14:textId="77777777" w:rsidR="00197203" w:rsidRPr="000D78DB" w:rsidRDefault="00197203" w:rsidP="00484A43">
            <w:pPr>
              <w:jc w:val="center"/>
              <w:rPr>
                <w:rFonts w:ascii="Arial" w:hAnsi="Arial" w:cs="Arial"/>
                <w:b/>
              </w:rPr>
            </w:pPr>
          </w:p>
        </w:tc>
        <w:tc>
          <w:tcPr>
            <w:tcW w:w="919" w:type="pct"/>
          </w:tcPr>
          <w:p w14:paraId="7F37AE53" w14:textId="77777777" w:rsidR="00197203" w:rsidRPr="000D78DB" w:rsidRDefault="00197203" w:rsidP="00484A43">
            <w:pPr>
              <w:jc w:val="center"/>
              <w:rPr>
                <w:rFonts w:ascii="Arial" w:hAnsi="Arial" w:cs="Arial"/>
                <w:b/>
              </w:rPr>
            </w:pPr>
          </w:p>
        </w:tc>
        <w:tc>
          <w:tcPr>
            <w:tcW w:w="708" w:type="pct"/>
          </w:tcPr>
          <w:p w14:paraId="1627A83B" w14:textId="77777777" w:rsidR="00197203" w:rsidRPr="000D78DB" w:rsidRDefault="00197203" w:rsidP="00484A43">
            <w:pPr>
              <w:jc w:val="center"/>
              <w:rPr>
                <w:rFonts w:ascii="Arial" w:hAnsi="Arial" w:cs="Arial"/>
                <w:b/>
              </w:rPr>
            </w:pPr>
          </w:p>
        </w:tc>
      </w:tr>
    </w:tbl>
    <w:p w14:paraId="2A8CB097" w14:textId="77777777" w:rsidR="00197203" w:rsidRPr="000D78DB" w:rsidRDefault="00197203" w:rsidP="00197203">
      <w:pPr>
        <w:jc w:val="both"/>
        <w:rPr>
          <w:rFonts w:ascii="Arial" w:hAnsi="Arial" w:cs="Arial"/>
          <w:b/>
        </w:rPr>
      </w:pPr>
    </w:p>
    <w:p w14:paraId="0329FAFF" w14:textId="77777777" w:rsidR="00197203" w:rsidRPr="000D78DB" w:rsidRDefault="00197203" w:rsidP="00197203">
      <w:pPr>
        <w:jc w:val="both"/>
        <w:rPr>
          <w:rFonts w:ascii="Arial" w:hAnsi="Arial" w:cs="Arial"/>
          <w:b/>
        </w:rPr>
      </w:pPr>
      <w:r w:rsidRPr="000D78DB">
        <w:rPr>
          <w:rFonts w:ascii="Arial" w:hAnsi="Arial" w:cs="Arial"/>
          <w:b/>
        </w:rPr>
        <w:t>VALOR OU PREÇO:</w:t>
      </w:r>
    </w:p>
    <w:p w14:paraId="7C8ECAF2" w14:textId="77777777" w:rsidR="00197203" w:rsidRPr="000D78DB" w:rsidRDefault="00197203" w:rsidP="00F61032">
      <w:pPr>
        <w:ind w:firstLine="708"/>
        <w:jc w:val="both"/>
        <w:rPr>
          <w:rFonts w:ascii="Arial" w:hAnsi="Arial" w:cs="Arial"/>
        </w:rPr>
      </w:pPr>
      <w:r w:rsidRPr="000D78DB">
        <w:rPr>
          <w:rFonts w:ascii="Arial" w:hAnsi="Arial" w:cs="Arial"/>
        </w:rPr>
        <w:t>Dá-se ao presente instrumento o valor de R$ _________</w:t>
      </w:r>
      <w:proofErr w:type="gramStart"/>
      <w:r w:rsidRPr="000D78DB">
        <w:rPr>
          <w:rFonts w:ascii="Arial" w:hAnsi="Arial" w:cs="Arial"/>
        </w:rPr>
        <w:t>(</w:t>
      </w:r>
      <w:proofErr w:type="gramEnd"/>
      <w:r w:rsidRPr="000D78DB">
        <w:rPr>
          <w:rFonts w:ascii="Arial" w:hAnsi="Arial" w:cs="Arial"/>
        </w:rPr>
        <w:t>____________).</w:t>
      </w:r>
    </w:p>
    <w:p w14:paraId="0D0C9C9B" w14:textId="77777777" w:rsidR="00197203" w:rsidRPr="000D78DB" w:rsidRDefault="00197203" w:rsidP="00197203">
      <w:pPr>
        <w:jc w:val="both"/>
        <w:rPr>
          <w:rFonts w:ascii="Arial" w:hAnsi="Arial" w:cs="Arial"/>
        </w:rPr>
      </w:pPr>
    </w:p>
    <w:p w14:paraId="37E0A5EC" w14:textId="77777777" w:rsidR="00197203" w:rsidRPr="000D78DB" w:rsidRDefault="00197203" w:rsidP="00197203">
      <w:pPr>
        <w:jc w:val="both"/>
        <w:rPr>
          <w:rFonts w:ascii="Arial" w:hAnsi="Arial" w:cs="Arial"/>
          <w:b/>
        </w:rPr>
      </w:pPr>
      <w:r w:rsidRPr="000D78DB">
        <w:rPr>
          <w:rFonts w:ascii="Arial" w:hAnsi="Arial" w:cs="Arial"/>
          <w:b/>
        </w:rPr>
        <w:t>FORMA DE PAGAMENTO:</w:t>
      </w:r>
    </w:p>
    <w:p w14:paraId="404A30BE" w14:textId="77777777" w:rsidR="00197203" w:rsidRPr="000D78DB" w:rsidRDefault="00197203" w:rsidP="00F61032">
      <w:pPr>
        <w:ind w:firstLine="708"/>
        <w:jc w:val="both"/>
        <w:rPr>
          <w:rFonts w:ascii="Arial" w:hAnsi="Arial" w:cs="Arial"/>
        </w:rPr>
      </w:pPr>
      <w:r w:rsidRPr="000D78DB">
        <w:rPr>
          <w:rFonts w:ascii="Arial" w:hAnsi="Arial" w:cs="Arial"/>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793CB2F9" w14:textId="0E5A8B60" w:rsidR="00197203" w:rsidRPr="000D78DB" w:rsidRDefault="00197203" w:rsidP="00F61032">
      <w:pPr>
        <w:ind w:firstLine="708"/>
        <w:jc w:val="both"/>
        <w:rPr>
          <w:rFonts w:ascii="Arial" w:hAnsi="Arial" w:cs="Arial"/>
        </w:rPr>
      </w:pPr>
      <w:r w:rsidRPr="000D78DB">
        <w:rPr>
          <w:rFonts w:ascii="Arial" w:hAnsi="Arial" w:cs="Arial"/>
        </w:rPr>
        <w:t xml:space="preserve">O pagamento será efetivado conforme cronograma de pagamentos expedidos </w:t>
      </w:r>
      <w:r w:rsidR="00F61032">
        <w:rPr>
          <w:rFonts w:ascii="Arial" w:hAnsi="Arial" w:cs="Arial"/>
        </w:rPr>
        <w:lastRenderedPageBreak/>
        <w:t xml:space="preserve">mensalmente pela </w:t>
      </w:r>
      <w:r w:rsidR="00F61032" w:rsidRPr="00F61032">
        <w:rPr>
          <w:rFonts w:ascii="Arial" w:hAnsi="Arial" w:cs="Arial"/>
        </w:rPr>
        <w:t>Secretaria e Assistência Social e em atenção a emissão do Relatório de Atividades Mensal</w:t>
      </w:r>
      <w:r w:rsidRPr="00F61032">
        <w:rPr>
          <w:rFonts w:ascii="Arial" w:hAnsi="Arial" w:cs="Arial"/>
        </w:rPr>
        <w:t xml:space="preserve">, </w:t>
      </w:r>
      <w:r w:rsidRPr="000D78DB">
        <w:rPr>
          <w:rFonts w:ascii="Arial" w:hAnsi="Arial" w:cs="Arial"/>
        </w:rPr>
        <w:t>tendo como regra o desembolso nos dias 10, 20 ou 30 do mês subsequente ao da apresentação do documento fiscal de cobrança.</w:t>
      </w:r>
    </w:p>
    <w:p w14:paraId="28AB0560" w14:textId="77777777" w:rsidR="00197203" w:rsidRPr="000D78DB" w:rsidRDefault="00197203" w:rsidP="00F61032">
      <w:pPr>
        <w:ind w:firstLine="708"/>
        <w:jc w:val="both"/>
        <w:rPr>
          <w:rFonts w:ascii="Arial" w:hAnsi="Arial" w:cs="Arial"/>
        </w:rPr>
      </w:pPr>
      <w:r w:rsidRPr="000D78DB">
        <w:rPr>
          <w:rFonts w:ascii="Arial" w:hAnsi="Arial" w:cs="Arial"/>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43FA0493" w14:textId="77777777" w:rsidR="00197203" w:rsidRPr="000D78DB" w:rsidRDefault="00197203" w:rsidP="00197203">
      <w:pPr>
        <w:ind w:firstLine="708"/>
        <w:jc w:val="both"/>
        <w:rPr>
          <w:rFonts w:ascii="Arial" w:hAnsi="Arial" w:cs="Arial"/>
        </w:rPr>
      </w:pPr>
      <w:r w:rsidRPr="000D78DB">
        <w:rPr>
          <w:rFonts w:ascii="Arial" w:hAnsi="Arial" w:cs="Arial"/>
        </w:rPr>
        <w:t>Estando corretamente instruído o pedido, os pagamentos serão regularmente realizados, sendo paralisados ou suspensos na eventualidade de o CONTRATADO paralisar a execução do objeto.</w:t>
      </w:r>
    </w:p>
    <w:p w14:paraId="698E46EE" w14:textId="77777777" w:rsidR="00197203" w:rsidRPr="000D78DB" w:rsidRDefault="00197203" w:rsidP="00197203">
      <w:pPr>
        <w:jc w:val="both"/>
        <w:rPr>
          <w:rFonts w:ascii="Arial" w:hAnsi="Arial" w:cs="Arial"/>
          <w:b/>
        </w:rPr>
      </w:pPr>
    </w:p>
    <w:p w14:paraId="1243F5E6" w14:textId="6317FAA4" w:rsidR="00197203" w:rsidRPr="00F61032" w:rsidRDefault="00F61032" w:rsidP="00197203">
      <w:pPr>
        <w:pStyle w:val="Ttulo3"/>
        <w:rPr>
          <w:rFonts w:ascii="Arial" w:hAnsi="Arial" w:cs="Arial"/>
          <w:b/>
          <w:bCs/>
          <w:color w:val="auto"/>
        </w:rPr>
      </w:pPr>
      <w:r w:rsidRPr="00F61032">
        <w:rPr>
          <w:rFonts w:ascii="Arial" w:hAnsi="Arial" w:cs="Arial"/>
          <w:b/>
          <w:color w:val="auto"/>
        </w:rPr>
        <w:t>DOTAÇÃO ORÇAMENTÁRIA:</w:t>
      </w:r>
    </w:p>
    <w:p w14:paraId="543D3F70" w14:textId="67746D59" w:rsidR="00197203" w:rsidRPr="000D78DB" w:rsidRDefault="00197203" w:rsidP="00197203">
      <w:pPr>
        <w:ind w:firstLine="708"/>
        <w:jc w:val="both"/>
        <w:rPr>
          <w:rFonts w:ascii="Arial" w:hAnsi="Arial" w:cs="Arial"/>
        </w:rPr>
      </w:pPr>
      <w:r w:rsidRPr="000D78DB">
        <w:rPr>
          <w:rFonts w:ascii="Arial" w:hAnsi="Arial" w:cs="Arial"/>
        </w:rPr>
        <w:t>A</w:t>
      </w:r>
      <w:r w:rsidR="00F61032">
        <w:rPr>
          <w:rFonts w:ascii="Arial" w:hAnsi="Arial" w:cs="Arial"/>
        </w:rPr>
        <w:t xml:space="preserve"> despesa</w:t>
      </w:r>
      <w:r w:rsidRPr="000D78DB">
        <w:rPr>
          <w:rFonts w:ascii="Arial" w:hAnsi="Arial" w:cs="Arial"/>
        </w:rPr>
        <w:t xml:space="preserve"> com o objeto desta licitação ser</w:t>
      </w:r>
      <w:r w:rsidR="00822359">
        <w:rPr>
          <w:rFonts w:ascii="Arial" w:hAnsi="Arial" w:cs="Arial"/>
        </w:rPr>
        <w:t>á</w:t>
      </w:r>
      <w:r w:rsidRPr="000D78DB">
        <w:rPr>
          <w:rFonts w:ascii="Arial" w:hAnsi="Arial" w:cs="Arial"/>
        </w:rPr>
        <w:t xml:space="preserve"> suportada pela seguinte</w:t>
      </w:r>
      <w:r w:rsidR="00F61032">
        <w:rPr>
          <w:rFonts w:ascii="Arial" w:hAnsi="Arial" w:cs="Arial"/>
        </w:rPr>
        <w:t xml:space="preserve"> dotação orçamentária</w:t>
      </w:r>
      <w:r w:rsidRPr="000D78DB">
        <w:rPr>
          <w:rFonts w:ascii="Arial" w:hAnsi="Arial" w:cs="Arial"/>
        </w:rPr>
        <w:t xml:space="preserve"> nº:</w:t>
      </w:r>
    </w:p>
    <w:p w14:paraId="260F12FF" w14:textId="2F4B279D" w:rsidR="00F61032" w:rsidRPr="00F61032" w:rsidRDefault="00F61032" w:rsidP="00F61032">
      <w:pPr>
        <w:jc w:val="both"/>
        <w:rPr>
          <w:rFonts w:ascii="Arial" w:eastAsiaTheme="minorEastAsia" w:hAnsi="Arial" w:cs="Arial"/>
          <w:b/>
          <w:szCs w:val="22"/>
        </w:rPr>
      </w:pPr>
      <w:r w:rsidRPr="00F61032">
        <w:rPr>
          <w:rFonts w:ascii="Arial" w:eastAsiaTheme="minorEastAsia" w:hAnsi="Arial" w:cs="Arial"/>
          <w:b/>
          <w:szCs w:val="22"/>
        </w:rPr>
        <w:t>Secretaria Assistência Social:</w:t>
      </w:r>
    </w:p>
    <w:p w14:paraId="46927C46" w14:textId="2B587790" w:rsidR="00197203" w:rsidRPr="000D78DB" w:rsidRDefault="00F61032" w:rsidP="00F61032">
      <w:pPr>
        <w:jc w:val="both"/>
        <w:rPr>
          <w:rFonts w:ascii="Arial" w:hAnsi="Arial" w:cs="Arial"/>
        </w:rPr>
      </w:pPr>
      <w:r w:rsidRPr="00F61032">
        <w:rPr>
          <w:rFonts w:ascii="Arial" w:eastAsiaTheme="minorEastAsia" w:hAnsi="Arial" w:cs="Arial"/>
          <w:b/>
          <w:sz w:val="20"/>
          <w:szCs w:val="22"/>
        </w:rPr>
        <w:t>3.3.90.39.00.2.05.00.08.244.0016.2.0055-APOIO AO CENTRO DE REF. DE ASSISTÊNCIA SOCIAL CRAS</w:t>
      </w:r>
    </w:p>
    <w:p w14:paraId="713B9191" w14:textId="77777777" w:rsidR="00F61032" w:rsidRDefault="00F61032" w:rsidP="00197203">
      <w:pPr>
        <w:jc w:val="both"/>
        <w:rPr>
          <w:rFonts w:ascii="Arial" w:hAnsi="Arial" w:cs="Arial"/>
          <w:b/>
        </w:rPr>
      </w:pPr>
    </w:p>
    <w:p w14:paraId="7CB65DCC" w14:textId="77777777" w:rsidR="00197203" w:rsidRPr="000D78DB" w:rsidRDefault="00197203" w:rsidP="00197203">
      <w:pPr>
        <w:jc w:val="both"/>
        <w:rPr>
          <w:rFonts w:ascii="Arial" w:hAnsi="Arial" w:cs="Arial"/>
          <w:b/>
        </w:rPr>
      </w:pPr>
      <w:r w:rsidRPr="000D78DB">
        <w:rPr>
          <w:rFonts w:ascii="Arial" w:hAnsi="Arial" w:cs="Arial"/>
          <w:b/>
        </w:rPr>
        <w:t>PRAZO:</w:t>
      </w:r>
    </w:p>
    <w:p w14:paraId="7B39492D" w14:textId="77777777" w:rsidR="00197203" w:rsidRPr="000D78DB" w:rsidRDefault="00197203" w:rsidP="00197203">
      <w:pPr>
        <w:ind w:firstLine="708"/>
        <w:jc w:val="both"/>
        <w:rPr>
          <w:rFonts w:ascii="Arial" w:hAnsi="Arial" w:cs="Arial"/>
        </w:rPr>
      </w:pPr>
      <w:r w:rsidRPr="000D78DB">
        <w:rPr>
          <w:rFonts w:ascii="Arial" w:hAnsi="Arial" w:cs="Arial"/>
        </w:rPr>
        <w:t>O prazo para execução do presente instrumento terá início na data de sua assinatura, encerrando-se em____/____/____, ou quando concluído todo o objeto licitado.</w:t>
      </w:r>
    </w:p>
    <w:p w14:paraId="5FB93D1B" w14:textId="77777777" w:rsidR="00197203" w:rsidRPr="000D78DB" w:rsidRDefault="00197203" w:rsidP="00197203">
      <w:pPr>
        <w:ind w:firstLine="708"/>
        <w:jc w:val="both"/>
        <w:rPr>
          <w:rFonts w:ascii="Arial" w:hAnsi="Arial" w:cs="Arial"/>
        </w:rPr>
      </w:pPr>
    </w:p>
    <w:p w14:paraId="606A1517" w14:textId="77777777" w:rsidR="00197203" w:rsidRPr="005C4EE0" w:rsidRDefault="00197203" w:rsidP="00197203">
      <w:pPr>
        <w:jc w:val="center"/>
        <w:rPr>
          <w:rFonts w:ascii="Arial" w:hAnsi="Arial" w:cs="Arial"/>
          <w:b/>
        </w:rPr>
      </w:pPr>
      <w:r w:rsidRPr="005C4EE0">
        <w:rPr>
          <w:rFonts w:ascii="Arial" w:hAnsi="Arial" w:cs="Arial"/>
          <w:b/>
        </w:rPr>
        <w:t>CONDIÇÕES GERAIS CONTRATUAIS</w:t>
      </w:r>
    </w:p>
    <w:p w14:paraId="60B7FCDA" w14:textId="77777777" w:rsidR="00197203" w:rsidRPr="005C4EE0" w:rsidRDefault="00197203" w:rsidP="00197203">
      <w:pPr>
        <w:jc w:val="both"/>
        <w:rPr>
          <w:rFonts w:ascii="Arial" w:hAnsi="Arial" w:cs="Arial"/>
        </w:rPr>
      </w:pPr>
    </w:p>
    <w:p w14:paraId="0D6C2DCF" w14:textId="77777777" w:rsidR="00197203" w:rsidRPr="005C4EE0" w:rsidRDefault="00197203" w:rsidP="00197203">
      <w:pPr>
        <w:jc w:val="both"/>
        <w:rPr>
          <w:rFonts w:ascii="Arial" w:hAnsi="Arial" w:cs="Arial"/>
          <w:b/>
        </w:rPr>
      </w:pPr>
      <w:r w:rsidRPr="005C4EE0">
        <w:rPr>
          <w:rFonts w:ascii="Arial" w:hAnsi="Arial" w:cs="Arial"/>
          <w:b/>
        </w:rPr>
        <w:t>PRIMEIRA - DO OBJETO:</w:t>
      </w:r>
    </w:p>
    <w:p w14:paraId="0A262649" w14:textId="5A6AA34E" w:rsidR="00197203" w:rsidRPr="005C4EE0" w:rsidRDefault="00197203" w:rsidP="00197203">
      <w:pPr>
        <w:ind w:firstLine="708"/>
        <w:jc w:val="both"/>
        <w:rPr>
          <w:rFonts w:ascii="Arial" w:hAnsi="Arial" w:cs="Arial"/>
        </w:rPr>
      </w:pPr>
      <w:r w:rsidRPr="005C4EE0">
        <w:rPr>
          <w:rFonts w:ascii="Arial" w:hAnsi="Arial" w:cs="Arial"/>
        </w:rPr>
        <w:t>1.1-O objeto contratado deverá obedecer integralmente a</w:t>
      </w:r>
      <w:r w:rsidR="005A1CAB" w:rsidRPr="005C4EE0">
        <w:rPr>
          <w:rFonts w:ascii="Arial" w:hAnsi="Arial" w:cs="Arial"/>
        </w:rPr>
        <w:t>o Termo de Referencia contido no Edital de Credenciamento nº 001/2024</w:t>
      </w:r>
      <w:r w:rsidRPr="005C4EE0">
        <w:rPr>
          <w:rFonts w:ascii="Arial" w:hAnsi="Arial" w:cs="Arial"/>
        </w:rPr>
        <w:t>. Qualquer alteração somente poderá ser efetuada mediante prévio entendimento, sendo o mesmo consubstanciado em termo aditivo.</w:t>
      </w:r>
    </w:p>
    <w:p w14:paraId="749767F4" w14:textId="77777777" w:rsidR="00197203" w:rsidRPr="005C4EE0" w:rsidRDefault="00197203" w:rsidP="00197203">
      <w:pPr>
        <w:jc w:val="both"/>
        <w:rPr>
          <w:rFonts w:ascii="Arial" w:hAnsi="Arial" w:cs="Arial"/>
        </w:rPr>
      </w:pPr>
    </w:p>
    <w:p w14:paraId="3D9952D3" w14:textId="77777777" w:rsidR="005A1CAB" w:rsidRPr="005C4EE0" w:rsidRDefault="00197203" w:rsidP="005A1CAB">
      <w:pPr>
        <w:pStyle w:val="Ttulo3"/>
        <w:spacing w:before="0"/>
        <w:rPr>
          <w:rFonts w:ascii="Arial" w:hAnsi="Arial" w:cs="Arial"/>
          <w:b/>
          <w:color w:val="auto"/>
        </w:rPr>
      </w:pPr>
      <w:r w:rsidRPr="005C4EE0">
        <w:rPr>
          <w:rFonts w:ascii="Arial" w:hAnsi="Arial" w:cs="Arial"/>
          <w:b/>
          <w:color w:val="auto"/>
        </w:rPr>
        <w:t>SEGUNDA - DO PREÇO OU VALOR:</w:t>
      </w:r>
    </w:p>
    <w:p w14:paraId="4152B2D7" w14:textId="33868697" w:rsidR="005A1CAB" w:rsidRPr="005C4EE0" w:rsidRDefault="00197203" w:rsidP="005A1CAB">
      <w:pPr>
        <w:pStyle w:val="Ttulo3"/>
        <w:spacing w:before="0"/>
        <w:ind w:firstLine="708"/>
        <w:jc w:val="both"/>
        <w:rPr>
          <w:rFonts w:ascii="Arial" w:hAnsi="Arial" w:cs="Arial"/>
          <w:color w:val="auto"/>
        </w:rPr>
      </w:pPr>
      <w:r w:rsidRPr="00822359">
        <w:rPr>
          <w:rFonts w:ascii="Arial" w:hAnsi="Arial" w:cs="Arial"/>
          <w:color w:val="auto"/>
        </w:rPr>
        <w:t xml:space="preserve">2.1-O preço é aquele </w:t>
      </w:r>
      <w:r w:rsidR="005A1CAB" w:rsidRPr="00822359">
        <w:rPr>
          <w:rFonts w:ascii="Arial" w:hAnsi="Arial" w:cs="Arial"/>
          <w:color w:val="auto"/>
        </w:rPr>
        <w:t>fixado no Termo de Referencia contido no Edital de Credenciamento nº 001/2024</w:t>
      </w:r>
      <w:r w:rsidRPr="00822359">
        <w:rPr>
          <w:rFonts w:ascii="Arial" w:hAnsi="Arial" w:cs="Arial"/>
          <w:color w:val="auto"/>
        </w:rPr>
        <w:t xml:space="preserve">, </w:t>
      </w:r>
      <w:r w:rsidRPr="005C4EE0">
        <w:rPr>
          <w:rFonts w:ascii="Arial" w:hAnsi="Arial" w:cs="Arial"/>
          <w:color w:val="auto"/>
        </w:rPr>
        <w:t>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30279FA" w14:textId="77777777" w:rsidR="005A1CAB" w:rsidRPr="005C4EE0" w:rsidRDefault="00197203" w:rsidP="005A1CAB">
      <w:pPr>
        <w:pStyle w:val="Ttulo3"/>
        <w:spacing w:before="0"/>
        <w:ind w:firstLine="708"/>
        <w:jc w:val="both"/>
        <w:rPr>
          <w:rFonts w:ascii="Arial" w:hAnsi="Arial" w:cs="Arial"/>
          <w:color w:val="auto"/>
        </w:rPr>
      </w:pPr>
      <w:r w:rsidRPr="005C4EE0">
        <w:rPr>
          <w:rFonts w:ascii="Arial" w:hAnsi="Arial" w:cs="Arial"/>
          <w:color w:val="auto"/>
        </w:rPr>
        <w:t>2.2-Será mantido o equilíbrio econômico-financeiro deste contrato diante das seguintes hipóteses e mediante o cumprimento das seguintes formalidades:</w:t>
      </w:r>
    </w:p>
    <w:p w14:paraId="485C0660" w14:textId="410E7337" w:rsidR="00197203" w:rsidRPr="005C4EE0" w:rsidRDefault="00197203" w:rsidP="005A1CAB">
      <w:pPr>
        <w:pStyle w:val="Ttulo3"/>
        <w:spacing w:before="0"/>
        <w:ind w:firstLine="708"/>
        <w:jc w:val="both"/>
        <w:rPr>
          <w:rFonts w:ascii="Arial" w:hAnsi="Arial" w:cs="Arial"/>
          <w:b/>
          <w:bCs/>
          <w:color w:val="auto"/>
        </w:rPr>
      </w:pPr>
      <w:r w:rsidRPr="005C4EE0">
        <w:rPr>
          <w:rFonts w:ascii="Arial" w:hAnsi="Arial" w:cs="Arial"/>
          <w:color w:val="auto"/>
        </w:rPr>
        <w:t>2.2.1-Por reajuste: ao contratado será resguardada a aplicação da variação acumulada do IPCA divulgado pelo IBGE, quando entre a assinatura do contrato e sua execução transcorrerem mais de 12 meses.</w:t>
      </w:r>
    </w:p>
    <w:p w14:paraId="0D6D7F8C" w14:textId="77777777" w:rsidR="00197203" w:rsidRPr="005C4EE0" w:rsidRDefault="00197203" w:rsidP="005A1CAB">
      <w:pPr>
        <w:ind w:firstLine="360"/>
        <w:jc w:val="both"/>
        <w:rPr>
          <w:rFonts w:ascii="Arial" w:hAnsi="Arial" w:cs="Arial"/>
        </w:rPr>
      </w:pPr>
      <w:r w:rsidRPr="005C4EE0">
        <w:rPr>
          <w:rFonts w:ascii="Arial" w:hAnsi="Arial" w:cs="Arial"/>
        </w:rPr>
        <w:t>§1º O contratado deverá requerer o reajuste até 11º mês, inclusive, de vigência do contrato ou do termo aditivo.</w:t>
      </w:r>
    </w:p>
    <w:p w14:paraId="3CC2DC33" w14:textId="77777777" w:rsidR="00197203" w:rsidRPr="005C4EE0" w:rsidRDefault="00197203" w:rsidP="005A1CAB">
      <w:pPr>
        <w:ind w:firstLine="360"/>
        <w:jc w:val="both"/>
        <w:rPr>
          <w:rFonts w:ascii="Arial" w:hAnsi="Arial" w:cs="Arial"/>
        </w:rPr>
      </w:pPr>
      <w:r w:rsidRPr="005C4EE0">
        <w:rPr>
          <w:rFonts w:ascii="Arial" w:hAnsi="Arial" w:cs="Arial"/>
        </w:rPr>
        <w:t>§2º Não sendo requerido o reajuste dentro desse prazo, ou seja, após 11º mês, o CONTRATADO decai do direito de ver reajustado o contrato durante este período.</w:t>
      </w:r>
    </w:p>
    <w:p w14:paraId="1A866F2A" w14:textId="77777777" w:rsidR="00197203" w:rsidRPr="005C4EE0" w:rsidRDefault="00197203" w:rsidP="005A1CAB">
      <w:pPr>
        <w:ind w:firstLine="360"/>
        <w:jc w:val="both"/>
        <w:rPr>
          <w:rFonts w:ascii="Arial" w:hAnsi="Arial" w:cs="Arial"/>
        </w:rPr>
      </w:pPr>
      <w:r w:rsidRPr="005C4EE0">
        <w:rPr>
          <w:rFonts w:ascii="Arial" w:hAnsi="Arial" w:cs="Arial"/>
        </w:rPr>
        <w:t xml:space="preserve">§3º O reajuste será calculado entre a data da assinatura do contrato ou do último </w:t>
      </w:r>
      <w:r w:rsidRPr="005C4EE0">
        <w:rPr>
          <w:rFonts w:ascii="Arial" w:hAnsi="Arial" w:cs="Arial"/>
        </w:rPr>
        <w:lastRenderedPageBreak/>
        <w:t>reajuste constante do termo aditivo ao 365º dia de vigência do pacto.</w:t>
      </w:r>
    </w:p>
    <w:p w14:paraId="3263618B" w14:textId="77777777" w:rsidR="00197203" w:rsidRPr="005C4EE0" w:rsidRDefault="00197203" w:rsidP="00197203">
      <w:pPr>
        <w:ind w:firstLine="708"/>
        <w:jc w:val="both"/>
        <w:rPr>
          <w:rFonts w:ascii="Arial" w:hAnsi="Arial" w:cs="Arial"/>
        </w:rPr>
      </w:pPr>
      <w:r w:rsidRPr="005C4EE0">
        <w:rPr>
          <w:rFonts w:ascii="Arial" w:hAnsi="Arial" w:cs="Arial"/>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29A1EFAF" w14:textId="77777777" w:rsidR="00197203" w:rsidRPr="005C4EE0" w:rsidRDefault="00197203" w:rsidP="00197203">
      <w:pPr>
        <w:ind w:firstLine="360"/>
        <w:jc w:val="both"/>
        <w:rPr>
          <w:rFonts w:ascii="Arial" w:hAnsi="Arial" w:cs="Arial"/>
        </w:rPr>
      </w:pPr>
      <w:r w:rsidRPr="005C4EE0">
        <w:rPr>
          <w:rFonts w:ascii="Arial" w:hAnsi="Arial" w:cs="Arial"/>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4474CC6A" w14:textId="77777777" w:rsidR="00197203" w:rsidRPr="005C4EE0" w:rsidRDefault="00197203" w:rsidP="00197203">
      <w:pPr>
        <w:ind w:firstLine="360"/>
        <w:jc w:val="both"/>
        <w:rPr>
          <w:rFonts w:ascii="Arial" w:hAnsi="Arial" w:cs="Arial"/>
        </w:rPr>
      </w:pPr>
      <w:r w:rsidRPr="005C4EE0">
        <w:rPr>
          <w:rFonts w:ascii="Arial" w:hAnsi="Arial" w:cs="Arial"/>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4FD2CF0E" w14:textId="77777777" w:rsidR="00197203" w:rsidRPr="005C4EE0" w:rsidRDefault="00197203" w:rsidP="00197203">
      <w:pPr>
        <w:ind w:firstLine="360"/>
        <w:jc w:val="both"/>
        <w:rPr>
          <w:rFonts w:ascii="Arial" w:hAnsi="Arial" w:cs="Arial"/>
        </w:rPr>
      </w:pPr>
      <w:r w:rsidRPr="005C4EE0">
        <w:rPr>
          <w:rFonts w:ascii="Arial" w:hAnsi="Arial" w:cs="Arial"/>
        </w:rPr>
        <w:t>§3º Um novo pedido de repactuação só poderá ser protocolizado transcorrido 1 ano a contar da data da última repactuação ou da proposta.</w:t>
      </w:r>
    </w:p>
    <w:p w14:paraId="655E300A" w14:textId="77777777" w:rsidR="00197203" w:rsidRPr="005C4EE0" w:rsidRDefault="00197203" w:rsidP="00197203">
      <w:pPr>
        <w:ind w:firstLine="360"/>
        <w:jc w:val="both"/>
        <w:rPr>
          <w:rFonts w:ascii="Arial" w:hAnsi="Arial" w:cs="Arial"/>
        </w:rPr>
      </w:pPr>
      <w:r w:rsidRPr="005C4EE0">
        <w:rPr>
          <w:rFonts w:ascii="Arial" w:hAnsi="Arial" w:cs="Arial"/>
        </w:rPr>
        <w:t>§4º A repactuação se limitará a reposição dos valores incorridos pelo contratado em razão da superveniência dos eventos estipulados na cláusula 2.2.2.</w:t>
      </w:r>
    </w:p>
    <w:p w14:paraId="6965D54F" w14:textId="77777777" w:rsidR="00197203" w:rsidRPr="005C4EE0" w:rsidRDefault="00197203" w:rsidP="00197203">
      <w:pPr>
        <w:ind w:firstLine="708"/>
        <w:jc w:val="both"/>
        <w:rPr>
          <w:rFonts w:ascii="Arial" w:hAnsi="Arial" w:cs="Arial"/>
        </w:rPr>
      </w:pPr>
      <w:r w:rsidRPr="005C4EE0">
        <w:rPr>
          <w:rFonts w:ascii="Arial" w:hAnsi="Arial" w:cs="Arial"/>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2B52433" w14:textId="77777777" w:rsidR="00197203" w:rsidRPr="005C4EE0" w:rsidRDefault="00197203" w:rsidP="00197203">
      <w:pPr>
        <w:ind w:firstLine="708"/>
        <w:jc w:val="both"/>
        <w:rPr>
          <w:rFonts w:ascii="Arial" w:hAnsi="Arial" w:cs="Arial"/>
        </w:rPr>
      </w:pPr>
      <w:r w:rsidRPr="005C4EE0">
        <w:rPr>
          <w:rFonts w:ascii="Arial" w:hAnsi="Arial" w:cs="Arial"/>
        </w:rPr>
        <w:t>2.2.3.1-Para a instrução de seu pedido de reequilíbrio, o interessado deverá apresentar:</w:t>
      </w:r>
    </w:p>
    <w:p w14:paraId="7A3A6C99" w14:textId="77777777" w:rsidR="00197203" w:rsidRPr="005C4EE0" w:rsidRDefault="00197203" w:rsidP="00197203">
      <w:pPr>
        <w:pStyle w:val="PargrafodaLista"/>
        <w:numPr>
          <w:ilvl w:val="0"/>
          <w:numId w:val="42"/>
        </w:numPr>
        <w:spacing w:after="0" w:line="240" w:lineRule="auto"/>
        <w:jc w:val="both"/>
        <w:rPr>
          <w:rFonts w:ascii="Arial" w:hAnsi="Arial" w:cs="Arial"/>
          <w:sz w:val="24"/>
        </w:rPr>
      </w:pPr>
      <w:r w:rsidRPr="005C4EE0">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2E653301" w14:textId="77777777" w:rsidR="00197203" w:rsidRPr="005C4EE0" w:rsidRDefault="00197203" w:rsidP="00197203">
      <w:pPr>
        <w:pStyle w:val="PargrafodaLista"/>
        <w:numPr>
          <w:ilvl w:val="0"/>
          <w:numId w:val="42"/>
        </w:numPr>
        <w:spacing w:after="0" w:line="240" w:lineRule="auto"/>
        <w:jc w:val="both"/>
        <w:rPr>
          <w:rFonts w:ascii="Arial" w:hAnsi="Arial" w:cs="Arial"/>
          <w:sz w:val="24"/>
        </w:rPr>
      </w:pPr>
      <w:r w:rsidRPr="005C4EE0">
        <w:rPr>
          <w:rFonts w:ascii="Arial" w:hAnsi="Arial" w:cs="Arial"/>
          <w:sz w:val="24"/>
        </w:rPr>
        <w:t>Notas fiscais ou pesquisa de preços demonstrando a oscilação média do valor do insumo no mercado e não apenas em seu fornecedor.</w:t>
      </w:r>
    </w:p>
    <w:p w14:paraId="7B627CB6" w14:textId="77777777" w:rsidR="00197203" w:rsidRPr="005C4EE0" w:rsidRDefault="00197203" w:rsidP="00197203">
      <w:pPr>
        <w:pStyle w:val="PargrafodaLista"/>
        <w:numPr>
          <w:ilvl w:val="0"/>
          <w:numId w:val="42"/>
        </w:numPr>
        <w:spacing w:after="0" w:line="240" w:lineRule="auto"/>
        <w:jc w:val="both"/>
        <w:rPr>
          <w:rFonts w:ascii="Arial" w:hAnsi="Arial" w:cs="Arial"/>
          <w:sz w:val="24"/>
        </w:rPr>
      </w:pPr>
      <w:r w:rsidRPr="005C4EE0">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C5739AC" w14:textId="77777777" w:rsidR="00197203" w:rsidRPr="005C4EE0" w:rsidRDefault="00197203" w:rsidP="00197203">
      <w:pPr>
        <w:pStyle w:val="PargrafodaLista"/>
        <w:numPr>
          <w:ilvl w:val="0"/>
          <w:numId w:val="42"/>
        </w:numPr>
        <w:spacing w:after="0" w:line="240" w:lineRule="auto"/>
        <w:jc w:val="both"/>
        <w:rPr>
          <w:rFonts w:ascii="Arial" w:hAnsi="Arial" w:cs="Arial"/>
          <w:sz w:val="24"/>
        </w:rPr>
      </w:pPr>
      <w:r w:rsidRPr="005C4EE0">
        <w:rPr>
          <w:rFonts w:ascii="Arial" w:hAnsi="Arial" w:cs="Arial"/>
          <w:sz w:val="24"/>
        </w:rPr>
        <w:t>Pedido requerendo apenas a diferença em R$ entre o valor de compra dos insumos quando elaborou sua proposta e o valor atual.</w:t>
      </w:r>
    </w:p>
    <w:p w14:paraId="094C3003" w14:textId="77777777" w:rsidR="00197203" w:rsidRPr="005C4EE0" w:rsidRDefault="00197203" w:rsidP="00197203">
      <w:pPr>
        <w:ind w:firstLine="708"/>
        <w:jc w:val="both"/>
        <w:rPr>
          <w:rFonts w:ascii="Arial" w:hAnsi="Arial" w:cs="Arial"/>
        </w:rPr>
      </w:pPr>
      <w:r w:rsidRPr="005C4EE0">
        <w:rPr>
          <w:rFonts w:ascii="Arial" w:hAnsi="Arial" w:cs="Arial"/>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ADAA33A" w14:textId="77777777" w:rsidR="00197203" w:rsidRPr="005C4EE0" w:rsidRDefault="00197203" w:rsidP="00197203">
      <w:pPr>
        <w:pStyle w:val="PargrafodaLista"/>
        <w:numPr>
          <w:ilvl w:val="0"/>
          <w:numId w:val="37"/>
        </w:numPr>
        <w:spacing w:after="0" w:line="240" w:lineRule="auto"/>
        <w:ind w:left="720"/>
        <w:jc w:val="both"/>
        <w:rPr>
          <w:rFonts w:ascii="Arial" w:hAnsi="Arial" w:cs="Arial"/>
          <w:sz w:val="24"/>
        </w:rPr>
      </w:pPr>
      <w:r w:rsidRPr="005C4EE0">
        <w:rPr>
          <w:rFonts w:ascii="Arial" w:hAnsi="Arial" w:cs="Arial"/>
          <w:sz w:val="24"/>
        </w:rPr>
        <w:t>preço de compra do insumo na dada da licitação ou da formulação da proposta: x.</w:t>
      </w:r>
    </w:p>
    <w:p w14:paraId="40B4D47E" w14:textId="77777777" w:rsidR="00197203" w:rsidRPr="005C4EE0" w:rsidRDefault="00197203" w:rsidP="00197203">
      <w:pPr>
        <w:pStyle w:val="PargrafodaLista"/>
        <w:numPr>
          <w:ilvl w:val="0"/>
          <w:numId w:val="37"/>
        </w:numPr>
        <w:spacing w:after="0" w:line="240" w:lineRule="auto"/>
        <w:ind w:left="720"/>
        <w:jc w:val="both"/>
        <w:rPr>
          <w:rFonts w:ascii="Arial" w:hAnsi="Arial" w:cs="Arial"/>
          <w:sz w:val="24"/>
        </w:rPr>
      </w:pPr>
      <w:r w:rsidRPr="005C4EE0">
        <w:rPr>
          <w:rFonts w:ascii="Arial" w:hAnsi="Arial" w:cs="Arial"/>
          <w:sz w:val="24"/>
        </w:rPr>
        <w:t>preço de compra do insumo atualmente: y.</w:t>
      </w:r>
    </w:p>
    <w:p w14:paraId="7448B93E" w14:textId="77777777" w:rsidR="00197203" w:rsidRPr="005C4EE0" w:rsidRDefault="00197203" w:rsidP="00197203">
      <w:pPr>
        <w:pStyle w:val="PargrafodaLista"/>
        <w:numPr>
          <w:ilvl w:val="0"/>
          <w:numId w:val="37"/>
        </w:numPr>
        <w:spacing w:after="0" w:line="240" w:lineRule="auto"/>
        <w:ind w:left="720"/>
        <w:jc w:val="both"/>
        <w:rPr>
          <w:rFonts w:ascii="Arial" w:hAnsi="Arial" w:cs="Arial"/>
          <w:sz w:val="24"/>
        </w:rPr>
      </w:pPr>
      <w:r w:rsidRPr="005C4EE0">
        <w:rPr>
          <w:rFonts w:ascii="Arial" w:hAnsi="Arial" w:cs="Arial"/>
          <w:sz w:val="24"/>
        </w:rPr>
        <w:t>valor a ser recomposto: y – x = z.</w:t>
      </w:r>
    </w:p>
    <w:p w14:paraId="24F766B4" w14:textId="77777777" w:rsidR="00197203" w:rsidRPr="005C4EE0" w:rsidRDefault="00197203" w:rsidP="00197203">
      <w:pPr>
        <w:pStyle w:val="PargrafodaLista"/>
        <w:numPr>
          <w:ilvl w:val="0"/>
          <w:numId w:val="37"/>
        </w:numPr>
        <w:spacing w:after="0" w:line="240" w:lineRule="auto"/>
        <w:ind w:left="720"/>
        <w:jc w:val="both"/>
        <w:rPr>
          <w:rFonts w:ascii="Arial" w:hAnsi="Arial" w:cs="Arial"/>
          <w:sz w:val="24"/>
        </w:rPr>
      </w:pPr>
      <w:r w:rsidRPr="005C4EE0">
        <w:rPr>
          <w:rFonts w:ascii="Arial" w:hAnsi="Arial" w:cs="Arial"/>
          <w:sz w:val="24"/>
        </w:rPr>
        <w:t>preço reequilibrado: preço proposto para a Administração Pública: x + z.</w:t>
      </w:r>
    </w:p>
    <w:p w14:paraId="422BBF83" w14:textId="77777777" w:rsidR="00197203" w:rsidRPr="005C4EE0" w:rsidRDefault="00197203" w:rsidP="00197203">
      <w:pPr>
        <w:ind w:firstLine="708"/>
        <w:jc w:val="both"/>
        <w:rPr>
          <w:rFonts w:ascii="Arial" w:hAnsi="Arial" w:cs="Arial"/>
        </w:rPr>
      </w:pPr>
      <w:r w:rsidRPr="005C4EE0">
        <w:rPr>
          <w:rFonts w:ascii="Arial" w:hAnsi="Arial" w:cs="Arial"/>
        </w:rPr>
        <w:t xml:space="preserve">2.2.3.3-Não serão deferidos pedidos estruturados em percentuais, mas apenas </w:t>
      </w:r>
      <w:r w:rsidRPr="005C4EE0">
        <w:rPr>
          <w:rFonts w:ascii="Arial" w:hAnsi="Arial" w:cs="Arial"/>
        </w:rPr>
        <w:lastRenderedPageBreak/>
        <w:t>na forma acima identificada.</w:t>
      </w:r>
    </w:p>
    <w:p w14:paraId="235EE04E" w14:textId="77777777" w:rsidR="00197203" w:rsidRPr="005C4EE0" w:rsidRDefault="00197203" w:rsidP="00197203">
      <w:pPr>
        <w:ind w:firstLine="360"/>
        <w:jc w:val="both"/>
        <w:rPr>
          <w:rFonts w:ascii="Arial" w:hAnsi="Arial" w:cs="Arial"/>
        </w:rPr>
      </w:pPr>
      <w:r w:rsidRPr="005C4EE0">
        <w:rPr>
          <w:rFonts w:ascii="Arial" w:hAnsi="Arial" w:cs="Arial"/>
        </w:rPr>
        <w:t>§1º Protocolizados os pedidos dentro dos prazos aqui previstos e estando os mesmos devidamente instruídos, a administração disporá de até 30 dias para a sua análise.</w:t>
      </w:r>
    </w:p>
    <w:p w14:paraId="09CFD067" w14:textId="77777777" w:rsidR="00197203" w:rsidRPr="005C4EE0" w:rsidRDefault="00197203" w:rsidP="00197203">
      <w:pPr>
        <w:ind w:firstLine="360"/>
        <w:jc w:val="both"/>
        <w:rPr>
          <w:rFonts w:ascii="Arial" w:hAnsi="Arial" w:cs="Arial"/>
        </w:rPr>
      </w:pPr>
      <w:r w:rsidRPr="005C4EE0">
        <w:rPr>
          <w:rFonts w:ascii="Arial" w:hAnsi="Arial" w:cs="Arial"/>
        </w:rPr>
        <w:t>§2º Havendo deficiência em sua instrução, os prazos começarão a correr a partir do protocolo do documento faltante.</w:t>
      </w:r>
    </w:p>
    <w:p w14:paraId="78A2854C" w14:textId="77777777" w:rsidR="005C4EE0" w:rsidRPr="005C4EE0" w:rsidRDefault="00197203" w:rsidP="005C4EE0">
      <w:pPr>
        <w:ind w:firstLine="360"/>
        <w:jc w:val="both"/>
        <w:rPr>
          <w:rFonts w:ascii="Arial" w:hAnsi="Arial" w:cs="Arial"/>
        </w:rPr>
      </w:pPr>
      <w:r w:rsidRPr="005C4EE0">
        <w:rPr>
          <w:rFonts w:ascii="Arial" w:hAnsi="Arial" w:cs="Arial"/>
        </w:rPr>
        <w:t>§3º Estando corretamente instruído o pedido, os seus efeitos correrão a partir da data de deferimento da apostila ou da assinatura do termo aditivo, podendo ser protocolizado outro pedido com escopo similar sobrevindo as hipóteses da cláusula 2.2.3.</w:t>
      </w:r>
    </w:p>
    <w:p w14:paraId="73EB58D1" w14:textId="0DE0BACF" w:rsidR="00197203" w:rsidRPr="005C4EE0" w:rsidRDefault="00197203" w:rsidP="005C4EE0">
      <w:pPr>
        <w:ind w:firstLine="360"/>
        <w:jc w:val="both"/>
        <w:rPr>
          <w:rFonts w:ascii="Arial" w:hAnsi="Arial" w:cs="Arial"/>
        </w:rPr>
      </w:pPr>
      <w:r w:rsidRPr="005C4EE0">
        <w:rPr>
          <w:rFonts w:ascii="Arial" w:hAnsi="Arial" w:cs="Arial"/>
        </w:rPr>
        <w:t>2.3-Registros que não caracterizem alteração do contrato podem ser realizados por simples apostila, dispensada a celebração de termo aditivo, como nas seguintes situações:</w:t>
      </w:r>
    </w:p>
    <w:p w14:paraId="26BB30BB" w14:textId="77777777" w:rsidR="00197203" w:rsidRPr="005C4EE0" w:rsidRDefault="00197203" w:rsidP="00197203">
      <w:pPr>
        <w:pStyle w:val="PargrafodaLista"/>
        <w:numPr>
          <w:ilvl w:val="0"/>
          <w:numId w:val="43"/>
        </w:numPr>
        <w:spacing w:after="0" w:line="240" w:lineRule="auto"/>
        <w:jc w:val="both"/>
        <w:rPr>
          <w:rFonts w:ascii="Arial" w:hAnsi="Arial" w:cs="Arial"/>
          <w:sz w:val="24"/>
        </w:rPr>
      </w:pPr>
      <w:r w:rsidRPr="005C4EE0">
        <w:rPr>
          <w:rFonts w:ascii="Arial" w:hAnsi="Arial" w:cs="Arial"/>
          <w:sz w:val="24"/>
        </w:rPr>
        <w:t>variação do valor contratual para fazer face ao reajuste ou à repactuação de preços previstos no próprio contrato;</w:t>
      </w:r>
    </w:p>
    <w:p w14:paraId="76493180" w14:textId="77777777" w:rsidR="00197203" w:rsidRPr="005C4EE0" w:rsidRDefault="00197203" w:rsidP="00197203">
      <w:pPr>
        <w:pStyle w:val="PargrafodaLista"/>
        <w:numPr>
          <w:ilvl w:val="0"/>
          <w:numId w:val="43"/>
        </w:numPr>
        <w:spacing w:after="0" w:line="240" w:lineRule="auto"/>
        <w:jc w:val="both"/>
        <w:rPr>
          <w:rFonts w:ascii="Arial" w:hAnsi="Arial" w:cs="Arial"/>
          <w:sz w:val="24"/>
        </w:rPr>
      </w:pPr>
      <w:r w:rsidRPr="005C4EE0">
        <w:rPr>
          <w:rFonts w:ascii="Arial" w:hAnsi="Arial" w:cs="Arial"/>
          <w:sz w:val="24"/>
        </w:rPr>
        <w:t>atualizações, compensações ou penalizações financeiras decorrentes das condições de pagamento previstas no contrato;</w:t>
      </w:r>
    </w:p>
    <w:p w14:paraId="70FCE4D9" w14:textId="77777777" w:rsidR="00197203" w:rsidRPr="005C4EE0" w:rsidRDefault="00197203" w:rsidP="00197203">
      <w:pPr>
        <w:pStyle w:val="PargrafodaLista"/>
        <w:numPr>
          <w:ilvl w:val="0"/>
          <w:numId w:val="43"/>
        </w:numPr>
        <w:spacing w:after="0" w:line="240" w:lineRule="auto"/>
        <w:jc w:val="both"/>
        <w:rPr>
          <w:rFonts w:ascii="Arial" w:hAnsi="Arial" w:cs="Arial"/>
          <w:sz w:val="24"/>
        </w:rPr>
      </w:pPr>
      <w:r w:rsidRPr="005C4EE0">
        <w:rPr>
          <w:rFonts w:ascii="Arial" w:hAnsi="Arial" w:cs="Arial"/>
          <w:sz w:val="24"/>
        </w:rPr>
        <w:t>alterações na razão ou na denominação social do contratado;</w:t>
      </w:r>
    </w:p>
    <w:p w14:paraId="30E44182" w14:textId="77777777" w:rsidR="00197203" w:rsidRPr="005C4EE0" w:rsidRDefault="00197203" w:rsidP="00197203">
      <w:pPr>
        <w:pStyle w:val="PargrafodaLista"/>
        <w:numPr>
          <w:ilvl w:val="0"/>
          <w:numId w:val="43"/>
        </w:numPr>
        <w:spacing w:after="0" w:line="240" w:lineRule="auto"/>
        <w:jc w:val="both"/>
        <w:rPr>
          <w:rFonts w:ascii="Arial" w:hAnsi="Arial" w:cs="Arial"/>
          <w:sz w:val="24"/>
        </w:rPr>
      </w:pPr>
      <w:r w:rsidRPr="005C4EE0">
        <w:rPr>
          <w:rFonts w:ascii="Arial" w:hAnsi="Arial" w:cs="Arial"/>
          <w:sz w:val="24"/>
        </w:rPr>
        <w:t>empenho de dotações orçamentárias.</w:t>
      </w:r>
    </w:p>
    <w:p w14:paraId="3FB1E8A0" w14:textId="77777777" w:rsidR="00197203" w:rsidRPr="000D78DB" w:rsidRDefault="00197203" w:rsidP="00197203">
      <w:pPr>
        <w:jc w:val="both"/>
        <w:rPr>
          <w:rFonts w:ascii="Arial" w:hAnsi="Arial" w:cs="Arial"/>
        </w:rPr>
      </w:pPr>
    </w:p>
    <w:p w14:paraId="27361825" w14:textId="77777777" w:rsidR="00197203" w:rsidRPr="000D78DB" w:rsidRDefault="00197203" w:rsidP="00197203">
      <w:pPr>
        <w:jc w:val="both"/>
        <w:rPr>
          <w:rFonts w:ascii="Arial" w:hAnsi="Arial" w:cs="Arial"/>
          <w:b/>
        </w:rPr>
      </w:pPr>
      <w:r w:rsidRPr="000D78DB">
        <w:rPr>
          <w:rFonts w:ascii="Arial" w:hAnsi="Arial" w:cs="Arial"/>
          <w:b/>
        </w:rPr>
        <w:t>TERCEIRA - DAS RESPONSABILIDADES DO CONTRATADO:</w:t>
      </w:r>
    </w:p>
    <w:p w14:paraId="61490AFF" w14:textId="77777777" w:rsidR="00197203" w:rsidRDefault="00197203" w:rsidP="00197203">
      <w:pPr>
        <w:ind w:firstLine="708"/>
        <w:jc w:val="both"/>
        <w:rPr>
          <w:rFonts w:ascii="Arial" w:hAnsi="Arial" w:cs="Arial"/>
        </w:rPr>
      </w:pPr>
      <w:r w:rsidRPr="000D78DB">
        <w:rPr>
          <w:rFonts w:ascii="Arial" w:hAnsi="Arial" w:cs="Arial"/>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4A37C462" w14:textId="77777777" w:rsidR="00197203" w:rsidRPr="000D78DB" w:rsidRDefault="00197203" w:rsidP="005A1CAB">
      <w:pPr>
        <w:ind w:firstLine="708"/>
        <w:jc w:val="both"/>
        <w:rPr>
          <w:rFonts w:ascii="Arial" w:hAnsi="Arial" w:cs="Arial"/>
        </w:rPr>
      </w:pPr>
      <w:r w:rsidRPr="000D78DB">
        <w:rPr>
          <w:rFonts w:ascii="Arial" w:hAnsi="Arial" w:cs="Arial"/>
        </w:rPr>
        <w:t>3.2-Além das responsabilidades previstas nesta cláusula, obriga-se, ainda, o CONTRATADO a:</w:t>
      </w:r>
    </w:p>
    <w:p w14:paraId="5875C515" w14:textId="77777777" w:rsidR="00197203" w:rsidRPr="000D78DB" w:rsidRDefault="00197203" w:rsidP="00197203">
      <w:pPr>
        <w:ind w:firstLine="360"/>
        <w:jc w:val="both"/>
        <w:rPr>
          <w:rFonts w:ascii="Arial" w:hAnsi="Arial" w:cs="Arial"/>
        </w:rPr>
      </w:pPr>
      <w:r w:rsidRPr="000D78DB">
        <w:rPr>
          <w:rFonts w:ascii="Arial" w:hAnsi="Arial" w:cs="Arial"/>
        </w:rPr>
        <w:t>I-Cumprir as normas gerais e regulamentares de medicina e segurança do trabalho nas suas instalações, inclusive o uso por seus empregados dos equipamentos de proteção individual.</w:t>
      </w:r>
    </w:p>
    <w:p w14:paraId="39169C88" w14:textId="77777777" w:rsidR="00197203" w:rsidRPr="000D78DB" w:rsidRDefault="00197203" w:rsidP="00197203">
      <w:pPr>
        <w:ind w:firstLine="360"/>
        <w:jc w:val="both"/>
        <w:rPr>
          <w:rFonts w:ascii="Arial" w:hAnsi="Arial" w:cs="Arial"/>
        </w:rPr>
      </w:pPr>
      <w:r w:rsidRPr="000D78DB">
        <w:rPr>
          <w:rFonts w:ascii="Arial" w:hAnsi="Arial" w:cs="Arial"/>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337FE872" w14:textId="77777777" w:rsidR="00197203" w:rsidRPr="000D78DB" w:rsidRDefault="00197203" w:rsidP="00197203">
      <w:pPr>
        <w:ind w:firstLine="360"/>
        <w:jc w:val="both"/>
        <w:rPr>
          <w:rFonts w:ascii="Arial" w:hAnsi="Arial" w:cs="Arial"/>
        </w:rPr>
      </w:pPr>
      <w:r w:rsidRPr="000D78DB">
        <w:rPr>
          <w:rFonts w:ascii="Arial" w:hAnsi="Arial" w:cs="Arial"/>
        </w:rPr>
        <w:t>III-Não transferir a terceiros, ou subcontratar, o objeto do presente contrato, no todo ou em parte, sem prévia e expressa autorização do CONTRATANTE.</w:t>
      </w:r>
    </w:p>
    <w:p w14:paraId="4D052B7D" w14:textId="77777777" w:rsidR="00197203" w:rsidRPr="000D78DB" w:rsidRDefault="00197203" w:rsidP="00197203">
      <w:pPr>
        <w:ind w:firstLine="360"/>
        <w:jc w:val="both"/>
        <w:rPr>
          <w:rFonts w:ascii="Arial" w:hAnsi="Arial" w:cs="Arial"/>
        </w:rPr>
      </w:pPr>
      <w:r w:rsidRPr="000D78DB">
        <w:rPr>
          <w:rFonts w:ascii="Arial" w:hAnsi="Arial" w:cs="Arial"/>
        </w:rPr>
        <w:t>IV-Comunicar ao CONTRATANTE qualquer alteração que ocorra na sua constituição.</w:t>
      </w:r>
    </w:p>
    <w:p w14:paraId="5A623E97" w14:textId="77777777" w:rsidR="00197203" w:rsidRPr="000D78DB" w:rsidRDefault="00197203" w:rsidP="00197203">
      <w:pPr>
        <w:ind w:firstLine="360"/>
        <w:jc w:val="both"/>
        <w:rPr>
          <w:rFonts w:ascii="Arial" w:hAnsi="Arial" w:cs="Arial"/>
        </w:rPr>
      </w:pPr>
      <w:r w:rsidRPr="000D78DB">
        <w:rPr>
          <w:rFonts w:ascii="Arial" w:hAnsi="Arial" w:cs="Arial"/>
        </w:rPr>
        <w:t>V-Apresentar, sempre que solicitado, as cópias das guias de recolhimento dos encargos previdenciários, fiscais e trabalhistas ou respectivos comprovantes de regularidade.</w:t>
      </w:r>
    </w:p>
    <w:p w14:paraId="0607FB14" w14:textId="77777777" w:rsidR="00197203" w:rsidRPr="000D78DB" w:rsidRDefault="00197203" w:rsidP="00197203">
      <w:pPr>
        <w:ind w:firstLine="360"/>
        <w:jc w:val="both"/>
        <w:rPr>
          <w:rFonts w:ascii="Arial" w:hAnsi="Arial" w:cs="Arial"/>
        </w:rPr>
      </w:pPr>
      <w:r w:rsidRPr="000D78DB">
        <w:rPr>
          <w:rFonts w:ascii="Arial" w:hAnsi="Arial" w:cs="Arial"/>
        </w:rPr>
        <w:t>VI-Manter, durante toda a execução do objeto, as condições de habilitação exigidas.</w:t>
      </w:r>
    </w:p>
    <w:p w14:paraId="7B37E808" w14:textId="77777777" w:rsidR="00197203" w:rsidRPr="000D78DB" w:rsidRDefault="00197203" w:rsidP="00197203">
      <w:pPr>
        <w:ind w:firstLine="708"/>
        <w:jc w:val="both"/>
        <w:rPr>
          <w:rFonts w:ascii="Arial" w:hAnsi="Arial" w:cs="Arial"/>
        </w:rPr>
      </w:pPr>
      <w:r w:rsidRPr="000D78DB">
        <w:rPr>
          <w:rFonts w:ascii="Arial" w:hAnsi="Arial" w:cs="Arial"/>
        </w:rPr>
        <w:t>3.3-O descumprimento total ou parcial deste contrato, a execução parcial ou a inexecução do objeto licitado, resguardado o direito de defesa, poderá ensejar a aplicação das seguintes sanções ao CONTRATADO, isoladas ou cumuladas:</w:t>
      </w:r>
    </w:p>
    <w:p w14:paraId="2ACD7CD5" w14:textId="77777777" w:rsidR="00197203" w:rsidRPr="000D78DB" w:rsidRDefault="00197203" w:rsidP="00197203">
      <w:pPr>
        <w:pStyle w:val="PargrafodaLista"/>
        <w:numPr>
          <w:ilvl w:val="0"/>
          <w:numId w:val="44"/>
        </w:numPr>
        <w:spacing w:after="0" w:line="240" w:lineRule="auto"/>
        <w:jc w:val="both"/>
        <w:rPr>
          <w:rFonts w:ascii="Arial" w:hAnsi="Arial" w:cs="Arial"/>
          <w:sz w:val="24"/>
        </w:rPr>
      </w:pPr>
      <w:r w:rsidRPr="000D78DB">
        <w:rPr>
          <w:rFonts w:ascii="Arial" w:hAnsi="Arial" w:cs="Arial"/>
          <w:sz w:val="24"/>
        </w:rPr>
        <w:t>advertência;</w:t>
      </w:r>
    </w:p>
    <w:p w14:paraId="283ACFDF" w14:textId="77777777" w:rsidR="00197203" w:rsidRPr="000D78DB" w:rsidRDefault="00197203" w:rsidP="00197203">
      <w:pPr>
        <w:pStyle w:val="PargrafodaLista"/>
        <w:numPr>
          <w:ilvl w:val="0"/>
          <w:numId w:val="44"/>
        </w:numPr>
        <w:spacing w:after="0" w:line="240" w:lineRule="auto"/>
        <w:jc w:val="both"/>
        <w:rPr>
          <w:rFonts w:ascii="Arial" w:hAnsi="Arial" w:cs="Arial"/>
          <w:sz w:val="24"/>
        </w:rPr>
      </w:pPr>
      <w:r w:rsidRPr="000D78DB">
        <w:rPr>
          <w:rFonts w:ascii="Arial" w:hAnsi="Arial" w:cs="Arial"/>
          <w:sz w:val="24"/>
        </w:rPr>
        <w:lastRenderedPageBreak/>
        <w:t>multa, por cada infração cometida, de até 10% (dez por cento) do valor faturado até a data da ocorrência ou de até 10% (dez por cento) sobre o valor do contrato, que poderá ser retida no pagamento;</w:t>
      </w:r>
    </w:p>
    <w:p w14:paraId="73456557" w14:textId="77777777" w:rsidR="00197203" w:rsidRPr="000D78DB" w:rsidRDefault="00197203" w:rsidP="00197203">
      <w:pPr>
        <w:pStyle w:val="PargrafodaLista"/>
        <w:numPr>
          <w:ilvl w:val="0"/>
          <w:numId w:val="44"/>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484DB7CF" w14:textId="77777777" w:rsidR="00197203" w:rsidRPr="000D78DB" w:rsidRDefault="00197203" w:rsidP="00197203">
      <w:pPr>
        <w:pStyle w:val="PargrafodaLista"/>
        <w:numPr>
          <w:ilvl w:val="0"/>
          <w:numId w:val="44"/>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68916E1E" w14:textId="77777777" w:rsidR="00197203" w:rsidRPr="000D78DB" w:rsidRDefault="00197203" w:rsidP="00197203">
      <w:pPr>
        <w:ind w:firstLine="360"/>
        <w:jc w:val="both"/>
        <w:rPr>
          <w:rFonts w:ascii="Arial" w:hAnsi="Arial" w:cs="Arial"/>
        </w:rPr>
      </w:pPr>
      <w:r w:rsidRPr="000D78DB">
        <w:rPr>
          <w:rFonts w:ascii="Arial" w:hAnsi="Arial" w:cs="Arial"/>
        </w:rPr>
        <w:t>§1º A advertência será aplicada quando o contratado der causa à inexecução parcial do contrato, exceto se isso der causa a fato mais grave.</w:t>
      </w:r>
    </w:p>
    <w:p w14:paraId="2E3A60A6" w14:textId="77777777" w:rsidR="00197203" w:rsidRPr="000D78DB" w:rsidRDefault="00197203" w:rsidP="00197203">
      <w:pPr>
        <w:ind w:firstLine="360"/>
        <w:jc w:val="both"/>
        <w:rPr>
          <w:rFonts w:ascii="Arial" w:hAnsi="Arial" w:cs="Arial"/>
        </w:rPr>
      </w:pPr>
      <w:r w:rsidRPr="000D78DB">
        <w:rPr>
          <w:rFonts w:ascii="Arial" w:hAnsi="Arial" w:cs="Arial"/>
        </w:rPr>
        <w:t>§2º A multa será graduada considerando o valor do serviço ou produto não fornecido por mora ou inadimplência do contratado, quando o contratado incorrer em uma das hipóteses previstas no art.155 da lei ordinária nº14133/2021.</w:t>
      </w:r>
    </w:p>
    <w:p w14:paraId="109A7B6D" w14:textId="77777777" w:rsidR="00197203" w:rsidRPr="000D78DB" w:rsidRDefault="00197203" w:rsidP="00197203">
      <w:pPr>
        <w:ind w:firstLine="360"/>
        <w:jc w:val="both"/>
        <w:rPr>
          <w:rFonts w:ascii="Arial" w:hAnsi="Arial" w:cs="Arial"/>
        </w:rPr>
      </w:pPr>
      <w:r w:rsidRPr="000D78DB">
        <w:rPr>
          <w:rFonts w:ascii="Arial" w:hAnsi="Arial" w:cs="Arial"/>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17DC424" w14:textId="77777777" w:rsidR="00197203" w:rsidRPr="000D78DB" w:rsidRDefault="00197203" w:rsidP="00197203">
      <w:pPr>
        <w:ind w:firstLine="360"/>
        <w:jc w:val="both"/>
        <w:rPr>
          <w:rFonts w:ascii="Arial" w:hAnsi="Arial" w:cs="Arial"/>
        </w:rPr>
      </w:pPr>
      <w:r w:rsidRPr="000D78DB">
        <w:rPr>
          <w:rFonts w:ascii="Arial" w:hAnsi="Arial" w:cs="Arial"/>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0DA4DC1" w14:textId="77777777" w:rsidR="00197203" w:rsidRPr="000D78DB" w:rsidRDefault="00197203" w:rsidP="00197203">
      <w:pPr>
        <w:ind w:firstLine="360"/>
        <w:jc w:val="both"/>
        <w:rPr>
          <w:rFonts w:ascii="Arial" w:hAnsi="Arial" w:cs="Arial"/>
        </w:rPr>
      </w:pPr>
      <w:r w:rsidRPr="000D78DB">
        <w:rPr>
          <w:rFonts w:ascii="Arial" w:hAnsi="Arial" w:cs="Arial"/>
        </w:rPr>
        <w:t>§5º A aplicação do tipo de sanção e a graduação das sanções é ato discricionário da autoridade competente que deve motivar sua decisão considerando:</w:t>
      </w:r>
    </w:p>
    <w:p w14:paraId="71E5B330" w14:textId="77777777" w:rsidR="00197203" w:rsidRPr="000D78DB" w:rsidRDefault="00197203" w:rsidP="00197203">
      <w:pPr>
        <w:pStyle w:val="PargrafodaLista"/>
        <w:numPr>
          <w:ilvl w:val="0"/>
          <w:numId w:val="45"/>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14181C9F" w14:textId="77777777" w:rsidR="00197203" w:rsidRPr="000D78DB" w:rsidRDefault="00197203" w:rsidP="00197203">
      <w:pPr>
        <w:pStyle w:val="PargrafodaLista"/>
        <w:numPr>
          <w:ilvl w:val="0"/>
          <w:numId w:val="45"/>
        </w:numPr>
        <w:spacing w:after="0" w:line="240" w:lineRule="auto"/>
        <w:jc w:val="both"/>
        <w:rPr>
          <w:rFonts w:ascii="Arial" w:hAnsi="Arial" w:cs="Arial"/>
          <w:sz w:val="24"/>
        </w:rPr>
      </w:pPr>
      <w:r w:rsidRPr="000D78DB">
        <w:rPr>
          <w:rFonts w:ascii="Arial" w:hAnsi="Arial" w:cs="Arial"/>
          <w:sz w:val="24"/>
        </w:rPr>
        <w:t>as peculiaridades do caso concreto;</w:t>
      </w:r>
    </w:p>
    <w:p w14:paraId="7C0EADB0" w14:textId="77777777" w:rsidR="00197203" w:rsidRPr="000D78DB" w:rsidRDefault="00197203" w:rsidP="00197203">
      <w:pPr>
        <w:pStyle w:val="PargrafodaLista"/>
        <w:numPr>
          <w:ilvl w:val="0"/>
          <w:numId w:val="45"/>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A2A4667" w14:textId="77777777" w:rsidR="00197203" w:rsidRPr="000D78DB" w:rsidRDefault="00197203" w:rsidP="00197203">
      <w:pPr>
        <w:pStyle w:val="PargrafodaLista"/>
        <w:numPr>
          <w:ilvl w:val="0"/>
          <w:numId w:val="45"/>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22DBB4DD" w14:textId="77777777" w:rsidR="00197203" w:rsidRPr="000D78DB" w:rsidRDefault="00197203" w:rsidP="00197203">
      <w:pPr>
        <w:ind w:firstLine="360"/>
        <w:jc w:val="both"/>
        <w:rPr>
          <w:rFonts w:ascii="Arial" w:hAnsi="Arial" w:cs="Arial"/>
        </w:rPr>
      </w:pPr>
      <w:r w:rsidRPr="000D78DB">
        <w:rPr>
          <w:rFonts w:ascii="Arial" w:hAnsi="Arial" w:cs="Arial"/>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61B634C9" w14:textId="77777777" w:rsidR="00197203" w:rsidRPr="000D78DB" w:rsidRDefault="00197203" w:rsidP="00197203">
      <w:pPr>
        <w:ind w:firstLine="360"/>
        <w:jc w:val="both"/>
        <w:rPr>
          <w:rFonts w:ascii="Arial" w:hAnsi="Arial" w:cs="Arial"/>
        </w:rPr>
      </w:pPr>
      <w:r w:rsidRPr="000D78DB">
        <w:rPr>
          <w:rFonts w:ascii="Arial" w:hAnsi="Arial" w:cs="Arial"/>
        </w:rPr>
        <w:t>§7º A aplicação das sanções aqui previstas não exclui, em hipótese alguma, a obrigação de reparação integral do dano causado à Administração Pública.</w:t>
      </w:r>
    </w:p>
    <w:p w14:paraId="2613ED32" w14:textId="77777777" w:rsidR="00197203" w:rsidRPr="000D78DB" w:rsidRDefault="00197203" w:rsidP="00197203">
      <w:pPr>
        <w:ind w:firstLine="708"/>
        <w:jc w:val="both"/>
        <w:rPr>
          <w:rFonts w:ascii="Arial" w:hAnsi="Arial" w:cs="Arial"/>
        </w:rPr>
      </w:pPr>
      <w:r w:rsidRPr="000D78DB">
        <w:rPr>
          <w:rFonts w:ascii="Arial" w:hAnsi="Arial" w:cs="Arial"/>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57F5966" w14:textId="77777777" w:rsidR="00197203" w:rsidRPr="000D78DB" w:rsidRDefault="00197203" w:rsidP="00197203">
      <w:pPr>
        <w:ind w:firstLine="708"/>
        <w:jc w:val="both"/>
        <w:rPr>
          <w:rFonts w:ascii="Arial" w:hAnsi="Arial" w:cs="Arial"/>
        </w:rPr>
      </w:pPr>
      <w:r w:rsidRPr="000D78DB">
        <w:rPr>
          <w:rFonts w:ascii="Arial" w:hAnsi="Arial" w:cs="Arial"/>
        </w:rPr>
        <w:t xml:space="preserve">3.5-Para a aplicação das sanções de impedimento de licitar e contratar e de declaração de inidoneidade para licitar ou contratar com a Administração Pública, será </w:t>
      </w:r>
      <w:r w:rsidRPr="000D78DB">
        <w:rPr>
          <w:rFonts w:ascii="Arial" w:hAnsi="Arial" w:cs="Arial"/>
        </w:rPr>
        <w:lastRenderedPageBreak/>
        <w:t>necessária a instauração de processo de responsabilização, a ser conduzido por comissão composta de 2 (dois) ou mais servidores estáveis, os quais avaliarão os fatos e as circunstâncias, procedendo na forma do item anterior.</w:t>
      </w:r>
    </w:p>
    <w:p w14:paraId="61958DC5" w14:textId="77777777" w:rsidR="00197203" w:rsidRPr="000D78DB" w:rsidRDefault="00197203" w:rsidP="00197203">
      <w:pPr>
        <w:ind w:firstLine="708"/>
        <w:jc w:val="both"/>
        <w:rPr>
          <w:rFonts w:ascii="Arial" w:hAnsi="Arial" w:cs="Arial"/>
        </w:rPr>
      </w:pPr>
      <w:r w:rsidRPr="000D78DB">
        <w:rPr>
          <w:rFonts w:ascii="Arial" w:hAnsi="Arial" w:cs="Arial"/>
        </w:rPr>
        <w:t>3.6-Instruído o processo de responsabilização, será estruturado parecer conclusivo acerca da responsabilidade ou não do contratado pela comissão, encaminhando-se os autos a autoridade competente para a aplicação da sanção de maior gravidade.</w:t>
      </w:r>
    </w:p>
    <w:p w14:paraId="416CB81A" w14:textId="77777777" w:rsidR="00197203" w:rsidRPr="000D78DB" w:rsidRDefault="00197203" w:rsidP="00197203">
      <w:pPr>
        <w:ind w:firstLine="708"/>
        <w:jc w:val="both"/>
        <w:rPr>
          <w:rFonts w:ascii="Arial" w:hAnsi="Arial" w:cs="Arial"/>
        </w:rPr>
      </w:pPr>
      <w:r w:rsidRPr="000D78DB">
        <w:rPr>
          <w:rFonts w:ascii="Arial" w:hAnsi="Arial" w:cs="Arial"/>
        </w:rPr>
        <w:t>3.7-Havendo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2DF88C1" w14:textId="77777777" w:rsidR="00197203" w:rsidRPr="000D78DB" w:rsidRDefault="00197203" w:rsidP="00197203">
      <w:pPr>
        <w:ind w:firstLine="708"/>
        <w:jc w:val="both"/>
        <w:rPr>
          <w:rFonts w:ascii="Arial" w:hAnsi="Arial" w:cs="Arial"/>
        </w:rPr>
      </w:pPr>
      <w:r w:rsidRPr="000D78DB">
        <w:rPr>
          <w:rFonts w:ascii="Arial" w:hAnsi="Arial" w:cs="Arial"/>
        </w:rPr>
        <w:t>3.8-Será admitida a reabilitação do licitante ou contratado perante quando, cumulativamente:</w:t>
      </w:r>
    </w:p>
    <w:p w14:paraId="548DF648" w14:textId="77777777" w:rsidR="00197203" w:rsidRPr="000D78DB" w:rsidRDefault="00197203" w:rsidP="00197203">
      <w:pPr>
        <w:pStyle w:val="PargrafodaLista"/>
        <w:numPr>
          <w:ilvl w:val="0"/>
          <w:numId w:val="46"/>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652DFB67" w14:textId="77777777" w:rsidR="00197203" w:rsidRPr="000D78DB" w:rsidRDefault="00197203" w:rsidP="00197203">
      <w:pPr>
        <w:pStyle w:val="PargrafodaLista"/>
        <w:numPr>
          <w:ilvl w:val="0"/>
          <w:numId w:val="46"/>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301287B2" w14:textId="77777777" w:rsidR="00197203" w:rsidRPr="000D78DB" w:rsidRDefault="00197203" w:rsidP="00197203">
      <w:pPr>
        <w:pStyle w:val="PargrafodaLista"/>
        <w:numPr>
          <w:ilvl w:val="0"/>
          <w:numId w:val="46"/>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1EC7302" w14:textId="77777777" w:rsidR="00197203" w:rsidRPr="000D78DB" w:rsidRDefault="00197203" w:rsidP="00197203">
      <w:pPr>
        <w:jc w:val="both"/>
        <w:rPr>
          <w:rFonts w:ascii="Arial" w:hAnsi="Arial" w:cs="Arial"/>
        </w:rPr>
      </w:pPr>
    </w:p>
    <w:p w14:paraId="7704E82B" w14:textId="77777777" w:rsidR="00197203" w:rsidRPr="000D78DB" w:rsidRDefault="00197203" w:rsidP="00197203">
      <w:pPr>
        <w:jc w:val="both"/>
        <w:rPr>
          <w:rFonts w:ascii="Arial" w:hAnsi="Arial" w:cs="Arial"/>
          <w:b/>
        </w:rPr>
      </w:pPr>
      <w:r w:rsidRPr="000D78DB">
        <w:rPr>
          <w:rFonts w:ascii="Arial" w:hAnsi="Arial" w:cs="Arial"/>
          <w:b/>
        </w:rPr>
        <w:t>QUARTA - DAS RESPONSABILIDADES DO CONTRATANTE:</w:t>
      </w:r>
    </w:p>
    <w:p w14:paraId="124BAEAA" w14:textId="77777777" w:rsidR="00197203" w:rsidRPr="000D78DB" w:rsidRDefault="00197203" w:rsidP="00197203">
      <w:pPr>
        <w:ind w:firstLine="708"/>
        <w:jc w:val="both"/>
        <w:rPr>
          <w:rFonts w:ascii="Arial" w:hAnsi="Arial" w:cs="Arial"/>
        </w:rPr>
      </w:pPr>
      <w:r w:rsidRPr="000D78DB">
        <w:rPr>
          <w:rFonts w:ascii="Arial" w:hAnsi="Arial" w:cs="Arial"/>
        </w:rPr>
        <w:t>4.1-Efetuar os pagamentos nos respectivos vencimentos e de acordo com as condições previstas em lei e no procedimento de seleção do contratado.</w:t>
      </w:r>
    </w:p>
    <w:p w14:paraId="7C785897" w14:textId="77777777" w:rsidR="00197203" w:rsidRPr="000D78DB" w:rsidRDefault="00197203" w:rsidP="00197203">
      <w:pPr>
        <w:ind w:firstLine="708"/>
        <w:jc w:val="both"/>
        <w:rPr>
          <w:rFonts w:ascii="Arial" w:hAnsi="Arial" w:cs="Arial"/>
        </w:rPr>
      </w:pPr>
      <w:r w:rsidRPr="000D78DB">
        <w:rPr>
          <w:rFonts w:ascii="Arial" w:hAnsi="Arial" w:cs="Arial"/>
        </w:rPr>
        <w:t>4.2-Administração responderá solidariamente pelos encargos previdenciários e subsidiariamente pelos encargos trabalhistas, apenas se houver comprovada falha na fiscalização do cumprimento das obrigações do CONTRATADO.</w:t>
      </w:r>
    </w:p>
    <w:p w14:paraId="2FEB98D6" w14:textId="77777777" w:rsidR="00197203" w:rsidRPr="000D78DB" w:rsidRDefault="00197203" w:rsidP="00197203">
      <w:pPr>
        <w:jc w:val="both"/>
        <w:rPr>
          <w:rFonts w:ascii="Arial" w:hAnsi="Arial" w:cs="Arial"/>
        </w:rPr>
      </w:pPr>
    </w:p>
    <w:p w14:paraId="7C530681" w14:textId="77777777" w:rsidR="00197203" w:rsidRPr="000D78DB" w:rsidRDefault="00197203" w:rsidP="00197203">
      <w:pPr>
        <w:jc w:val="both"/>
        <w:rPr>
          <w:rFonts w:ascii="Arial" w:hAnsi="Arial" w:cs="Arial"/>
          <w:b/>
        </w:rPr>
      </w:pPr>
      <w:r w:rsidRPr="000D78DB">
        <w:rPr>
          <w:rFonts w:ascii="Arial" w:hAnsi="Arial" w:cs="Arial"/>
          <w:b/>
        </w:rPr>
        <w:t>QUINTA - DA FISCALIZAÇÃO</w:t>
      </w:r>
    </w:p>
    <w:p w14:paraId="182D8EFB" w14:textId="77777777" w:rsidR="00197203" w:rsidRPr="000D78DB" w:rsidRDefault="00197203" w:rsidP="00197203">
      <w:pPr>
        <w:ind w:firstLine="708"/>
        <w:jc w:val="both"/>
        <w:rPr>
          <w:rFonts w:ascii="Arial" w:hAnsi="Arial" w:cs="Arial"/>
        </w:rPr>
      </w:pPr>
      <w:r w:rsidRPr="000D78DB">
        <w:rPr>
          <w:rFonts w:ascii="Arial" w:hAnsi="Arial" w:cs="Arial"/>
        </w:rPr>
        <w:t>5.1-O objeto licitado será fiscalizado por agente público expressamente designado pelo ADMINISTRAÇÃO, que, entre outras atribuições, atestará a realização do objeto em conformidade com o previsto neste instrumento.</w:t>
      </w:r>
    </w:p>
    <w:p w14:paraId="26D30049" w14:textId="77777777" w:rsidR="00197203" w:rsidRPr="000D78DB" w:rsidRDefault="00197203" w:rsidP="00197203">
      <w:pPr>
        <w:ind w:firstLine="708"/>
        <w:jc w:val="both"/>
        <w:rPr>
          <w:rFonts w:ascii="Arial" w:hAnsi="Arial" w:cs="Arial"/>
        </w:rPr>
      </w:pPr>
      <w:r w:rsidRPr="000D78DB">
        <w:rPr>
          <w:rFonts w:ascii="Arial" w:hAnsi="Arial" w:cs="Arial"/>
        </w:rPr>
        <w:t>5.2-A FISCALIZAÇÃO fica impedida de atestar a realização do objeto fora das suas especificações, sem prejuízo das exigências estabelecidas pelos órgãos oficiais que fiscalizam o segmento.</w:t>
      </w:r>
    </w:p>
    <w:p w14:paraId="07BEC6D7" w14:textId="77777777" w:rsidR="00197203" w:rsidRPr="000D78DB" w:rsidRDefault="00197203" w:rsidP="00197203">
      <w:pPr>
        <w:ind w:firstLine="708"/>
        <w:jc w:val="both"/>
        <w:rPr>
          <w:rFonts w:ascii="Arial" w:hAnsi="Arial" w:cs="Arial"/>
        </w:rPr>
      </w:pPr>
      <w:r w:rsidRPr="000D78DB">
        <w:rPr>
          <w:rFonts w:ascii="Arial" w:hAnsi="Arial" w:cs="Arial"/>
        </w:rPr>
        <w:t>5.2.1-O objeto realizado em desacordo com as especificações previstas no item anterior, não impede a ação fiscal posterior, não caracteriza novação, não retira garantias convencionais ou legais e permite a retenção de pagamentos.</w:t>
      </w:r>
    </w:p>
    <w:p w14:paraId="3CDEE32C" w14:textId="77777777" w:rsidR="00197203" w:rsidRPr="000D78DB" w:rsidRDefault="00197203" w:rsidP="00197203">
      <w:pPr>
        <w:ind w:firstLine="708"/>
        <w:jc w:val="both"/>
        <w:rPr>
          <w:rFonts w:ascii="Arial" w:hAnsi="Arial" w:cs="Arial"/>
        </w:rPr>
      </w:pPr>
      <w:r w:rsidRPr="000D78DB">
        <w:rPr>
          <w:rFonts w:ascii="Arial" w:hAnsi="Arial" w:cs="Arial"/>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4DBDEA3F" w14:textId="77777777" w:rsidR="00197203" w:rsidRPr="000D78DB" w:rsidRDefault="00197203" w:rsidP="00197203">
      <w:pPr>
        <w:ind w:firstLine="708"/>
        <w:jc w:val="both"/>
        <w:rPr>
          <w:rFonts w:ascii="Arial" w:hAnsi="Arial" w:cs="Arial"/>
        </w:rPr>
      </w:pPr>
      <w:r w:rsidRPr="000D78DB">
        <w:rPr>
          <w:rFonts w:ascii="Arial" w:hAnsi="Arial" w:cs="Arial"/>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9D055DF" w14:textId="77777777" w:rsidR="00197203" w:rsidRPr="000D78DB" w:rsidRDefault="00197203" w:rsidP="00197203">
      <w:pPr>
        <w:ind w:firstLine="708"/>
        <w:jc w:val="both"/>
        <w:rPr>
          <w:rFonts w:ascii="Arial" w:hAnsi="Arial" w:cs="Arial"/>
        </w:rPr>
      </w:pPr>
      <w:r w:rsidRPr="000D78DB">
        <w:rPr>
          <w:rFonts w:ascii="Arial" w:hAnsi="Arial" w:cs="Arial"/>
        </w:rPr>
        <w:t xml:space="preserve">5.5-Os entendimentos que redundarem na alteração quantitativa do objeto somente produzirão efeitos quando formalizadas através de termo aditivo, sendo nulas quaisquer deliberações, formais ou informais, que não sejam devidamente autorizadas </w:t>
      </w:r>
      <w:r w:rsidRPr="000D78DB">
        <w:rPr>
          <w:rFonts w:ascii="Arial" w:hAnsi="Arial" w:cs="Arial"/>
        </w:rPr>
        <w:lastRenderedPageBreak/>
        <w:t>por este ato.</w:t>
      </w:r>
    </w:p>
    <w:p w14:paraId="187AFD78" w14:textId="77777777" w:rsidR="00197203" w:rsidRPr="000D78DB" w:rsidRDefault="00197203" w:rsidP="00197203">
      <w:pPr>
        <w:ind w:firstLine="708"/>
        <w:jc w:val="both"/>
        <w:rPr>
          <w:rFonts w:ascii="Arial" w:hAnsi="Arial" w:cs="Arial"/>
        </w:rPr>
      </w:pPr>
      <w:r w:rsidRPr="000D78DB">
        <w:rPr>
          <w:rFonts w:ascii="Arial" w:hAnsi="Arial" w:cs="Arial"/>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415A9393" w14:textId="77777777" w:rsidR="00197203" w:rsidRPr="000D78DB" w:rsidRDefault="00197203" w:rsidP="00197203">
      <w:pPr>
        <w:jc w:val="both"/>
        <w:rPr>
          <w:rFonts w:ascii="Arial" w:hAnsi="Arial" w:cs="Arial"/>
        </w:rPr>
      </w:pPr>
    </w:p>
    <w:p w14:paraId="4ADC43F8" w14:textId="77777777" w:rsidR="00197203" w:rsidRPr="000D78DB" w:rsidRDefault="00197203" w:rsidP="00197203">
      <w:pPr>
        <w:jc w:val="both"/>
        <w:rPr>
          <w:rFonts w:ascii="Arial" w:hAnsi="Arial" w:cs="Arial"/>
          <w:b/>
        </w:rPr>
      </w:pPr>
      <w:r w:rsidRPr="000D78DB">
        <w:rPr>
          <w:rFonts w:ascii="Arial" w:hAnsi="Arial" w:cs="Arial"/>
          <w:b/>
        </w:rPr>
        <w:t>SEXTA - DAS EXONERAÇÕES DE RESPONSABILIDADES:</w:t>
      </w:r>
    </w:p>
    <w:p w14:paraId="7F286B90" w14:textId="77777777" w:rsidR="00197203" w:rsidRPr="000D78DB" w:rsidRDefault="00197203" w:rsidP="00197203">
      <w:pPr>
        <w:ind w:firstLine="708"/>
        <w:jc w:val="both"/>
        <w:rPr>
          <w:rFonts w:ascii="Arial" w:hAnsi="Arial" w:cs="Arial"/>
        </w:rPr>
      </w:pPr>
      <w:r w:rsidRPr="000D78DB">
        <w:rPr>
          <w:rFonts w:ascii="Arial" w:hAnsi="Arial" w:cs="Arial"/>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CB377C9" w14:textId="77777777" w:rsidR="00197203" w:rsidRPr="000D78DB" w:rsidRDefault="00197203" w:rsidP="00197203">
      <w:pPr>
        <w:ind w:firstLine="708"/>
        <w:jc w:val="both"/>
        <w:rPr>
          <w:rFonts w:ascii="Arial" w:hAnsi="Arial" w:cs="Arial"/>
        </w:rPr>
      </w:pPr>
      <w:r w:rsidRPr="000D78DB">
        <w:rPr>
          <w:rFonts w:ascii="Arial" w:hAnsi="Arial" w:cs="Arial"/>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C073942" w14:textId="77777777" w:rsidR="00197203" w:rsidRPr="000D78DB" w:rsidRDefault="00197203" w:rsidP="00197203">
      <w:pPr>
        <w:ind w:firstLine="708"/>
        <w:jc w:val="both"/>
        <w:rPr>
          <w:rFonts w:ascii="Arial" w:hAnsi="Arial" w:cs="Arial"/>
        </w:rPr>
      </w:pPr>
      <w:r w:rsidRPr="000D78DB">
        <w:rPr>
          <w:rFonts w:ascii="Arial" w:hAnsi="Arial" w:cs="Arial"/>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5C2C4748" w14:textId="77777777" w:rsidR="00197203" w:rsidRPr="000D78DB" w:rsidRDefault="00197203" w:rsidP="00197203">
      <w:pPr>
        <w:jc w:val="both"/>
        <w:rPr>
          <w:rFonts w:ascii="Arial" w:hAnsi="Arial" w:cs="Arial"/>
        </w:rPr>
      </w:pPr>
    </w:p>
    <w:p w14:paraId="29B778BD" w14:textId="77777777" w:rsidR="00197203" w:rsidRPr="000D78DB" w:rsidRDefault="00197203" w:rsidP="00197203">
      <w:pPr>
        <w:jc w:val="both"/>
        <w:rPr>
          <w:rFonts w:ascii="Arial" w:hAnsi="Arial" w:cs="Arial"/>
          <w:b/>
        </w:rPr>
      </w:pPr>
      <w:r w:rsidRPr="000D78DB">
        <w:rPr>
          <w:rFonts w:ascii="Arial" w:hAnsi="Arial" w:cs="Arial"/>
          <w:b/>
        </w:rPr>
        <w:t>SÉTIMA - DA EXTINÇÃO:</w:t>
      </w:r>
    </w:p>
    <w:p w14:paraId="7E9FAD7E" w14:textId="77777777" w:rsidR="00197203" w:rsidRPr="000D78DB" w:rsidRDefault="00197203" w:rsidP="00197203">
      <w:pPr>
        <w:ind w:firstLine="708"/>
        <w:jc w:val="both"/>
        <w:rPr>
          <w:rFonts w:ascii="Arial" w:hAnsi="Arial" w:cs="Arial"/>
        </w:rPr>
      </w:pPr>
      <w:r w:rsidRPr="000D78DB">
        <w:rPr>
          <w:rFonts w:ascii="Arial" w:hAnsi="Arial" w:cs="Arial"/>
        </w:rPr>
        <w:t>7.1-O presente instrumento poderá ser extinto ocorrendo qualquer uma das hipóteses previstas no art.137 e ss. da lei ordinária nº 14133/2021.</w:t>
      </w:r>
    </w:p>
    <w:p w14:paraId="4ECFBBE0" w14:textId="77777777" w:rsidR="00197203" w:rsidRPr="000D78DB" w:rsidRDefault="00197203" w:rsidP="00197203">
      <w:pPr>
        <w:ind w:firstLine="708"/>
        <w:jc w:val="both"/>
        <w:rPr>
          <w:rFonts w:ascii="Arial" w:hAnsi="Arial" w:cs="Arial"/>
        </w:rPr>
      </w:pPr>
      <w:r w:rsidRPr="000D78DB">
        <w:rPr>
          <w:rFonts w:ascii="Arial" w:hAnsi="Arial" w:cs="Arial"/>
        </w:rPr>
        <w:t>7.2-A extinção se fará pelas formas e condições previstas na lei acima referida, onde seja resguardado o interesse e os direitos do CONTRATADO na forma ali prevista.</w:t>
      </w:r>
    </w:p>
    <w:p w14:paraId="12675905" w14:textId="77777777" w:rsidR="00197203" w:rsidRPr="000D78DB" w:rsidRDefault="00197203" w:rsidP="00197203">
      <w:pPr>
        <w:jc w:val="both"/>
        <w:rPr>
          <w:rFonts w:ascii="Arial" w:hAnsi="Arial" w:cs="Arial"/>
        </w:rPr>
      </w:pPr>
    </w:p>
    <w:p w14:paraId="21CEC3B9" w14:textId="77777777" w:rsidR="00197203" w:rsidRPr="000D78DB" w:rsidRDefault="00197203" w:rsidP="00197203">
      <w:pPr>
        <w:jc w:val="both"/>
        <w:rPr>
          <w:rFonts w:ascii="Arial" w:hAnsi="Arial" w:cs="Arial"/>
          <w:b/>
        </w:rPr>
      </w:pPr>
      <w:r w:rsidRPr="000D78DB">
        <w:rPr>
          <w:rFonts w:ascii="Arial" w:hAnsi="Arial" w:cs="Arial"/>
          <w:b/>
        </w:rPr>
        <w:t>OITAVA - DO FORO:</w:t>
      </w:r>
    </w:p>
    <w:p w14:paraId="14375ECF" w14:textId="77777777" w:rsidR="00197203" w:rsidRPr="000D78DB" w:rsidRDefault="00197203" w:rsidP="00197203">
      <w:pPr>
        <w:ind w:firstLine="708"/>
        <w:jc w:val="both"/>
        <w:rPr>
          <w:rFonts w:ascii="Arial" w:hAnsi="Arial" w:cs="Arial"/>
        </w:rPr>
      </w:pPr>
      <w:r w:rsidRPr="000D78DB">
        <w:rPr>
          <w:rFonts w:ascii="Arial" w:hAnsi="Arial" w:cs="Arial"/>
        </w:rPr>
        <w:t>8.1-Fica eleito o foro da sede da Administração Pública, com renúncia expressa a qualquer outro, por mais privilegiado que seja, como competente para dirimir quaisquer questões decorrentes da execução deste instrumento.</w:t>
      </w:r>
    </w:p>
    <w:p w14:paraId="2B3CF36F" w14:textId="77777777" w:rsidR="00197203" w:rsidRPr="000D78DB" w:rsidRDefault="00197203" w:rsidP="00197203">
      <w:pPr>
        <w:jc w:val="both"/>
        <w:rPr>
          <w:rFonts w:ascii="Arial" w:hAnsi="Arial" w:cs="Arial"/>
        </w:rPr>
      </w:pPr>
    </w:p>
    <w:p w14:paraId="5C53A0B2" w14:textId="77777777" w:rsidR="00197203" w:rsidRPr="000D78DB" w:rsidRDefault="00197203" w:rsidP="00197203">
      <w:pPr>
        <w:jc w:val="both"/>
        <w:rPr>
          <w:rFonts w:ascii="Arial" w:hAnsi="Arial" w:cs="Arial"/>
          <w:b/>
        </w:rPr>
      </w:pPr>
      <w:r w:rsidRPr="000D78DB">
        <w:rPr>
          <w:rFonts w:ascii="Arial" w:hAnsi="Arial" w:cs="Arial"/>
          <w:b/>
        </w:rPr>
        <w:t>NONA - DAS DISPOSIÇÕES FINAIS:</w:t>
      </w:r>
    </w:p>
    <w:p w14:paraId="22F9D7B3" w14:textId="0392BC65" w:rsidR="005C4EE0" w:rsidRPr="002914B7" w:rsidRDefault="005C4EE0" w:rsidP="005C4EE0">
      <w:pPr>
        <w:pStyle w:val="Corpodetexto"/>
        <w:ind w:left="0" w:firstLine="708"/>
        <w:jc w:val="both"/>
        <w:rPr>
          <w:sz w:val="24"/>
          <w:szCs w:val="24"/>
        </w:rPr>
      </w:pPr>
      <w:r>
        <w:rPr>
          <w:sz w:val="24"/>
          <w:szCs w:val="24"/>
        </w:rPr>
        <w:t>9.1-</w:t>
      </w:r>
      <w:r w:rsidRPr="002914B7">
        <w:rPr>
          <w:sz w:val="24"/>
          <w:szCs w:val="24"/>
        </w:rPr>
        <w:t xml:space="preserve">O presente contrato está vinculado ao Edital de Credenciamento nº </w:t>
      </w:r>
      <w:r>
        <w:rPr>
          <w:sz w:val="24"/>
          <w:szCs w:val="24"/>
        </w:rPr>
        <w:t xml:space="preserve">001/2024, </w:t>
      </w:r>
      <w:r w:rsidR="004F3154">
        <w:rPr>
          <w:sz w:val="24"/>
          <w:szCs w:val="24"/>
        </w:rPr>
        <w:t>constante do Processo nº 009</w:t>
      </w:r>
      <w:r w:rsidRPr="005B3729">
        <w:rPr>
          <w:sz w:val="24"/>
          <w:szCs w:val="24"/>
        </w:rPr>
        <w:t>/2024 na moda</w:t>
      </w:r>
      <w:r w:rsidR="005B3729" w:rsidRPr="005B3729">
        <w:rPr>
          <w:sz w:val="24"/>
          <w:szCs w:val="24"/>
        </w:rPr>
        <w:t>lidade de Inexigibilidade nº 004</w:t>
      </w:r>
      <w:r w:rsidRPr="005B3729">
        <w:rPr>
          <w:sz w:val="24"/>
          <w:szCs w:val="24"/>
        </w:rPr>
        <w:t xml:space="preserve">/2024, </w:t>
      </w:r>
      <w:r w:rsidRPr="002914B7">
        <w:rPr>
          <w:sz w:val="24"/>
          <w:szCs w:val="24"/>
        </w:rPr>
        <w:t xml:space="preserve">assim como as determinações da Lei Federal nº </w:t>
      </w:r>
      <w:r>
        <w:rPr>
          <w:sz w:val="24"/>
          <w:szCs w:val="24"/>
        </w:rPr>
        <w:t>14.133/2021</w:t>
      </w:r>
      <w:r w:rsidRPr="002914B7">
        <w:rPr>
          <w:sz w:val="24"/>
          <w:szCs w:val="24"/>
        </w:rPr>
        <w:t xml:space="preserve"> e </w:t>
      </w:r>
      <w:r w:rsidRPr="00822359">
        <w:rPr>
          <w:sz w:val="24"/>
          <w:szCs w:val="24"/>
        </w:rPr>
        <w:t xml:space="preserve">Decreto Municipal nº </w:t>
      </w:r>
      <w:r w:rsidR="00822359" w:rsidRPr="00822359">
        <w:rPr>
          <w:sz w:val="24"/>
          <w:szCs w:val="24"/>
        </w:rPr>
        <w:t>015</w:t>
      </w:r>
      <w:r w:rsidRPr="00822359">
        <w:rPr>
          <w:sz w:val="24"/>
          <w:szCs w:val="24"/>
        </w:rPr>
        <w:t xml:space="preserve">/2024, mesmo nos omissos. </w:t>
      </w:r>
    </w:p>
    <w:p w14:paraId="0F48AF6C" w14:textId="77777777" w:rsidR="00197203" w:rsidRPr="000D78DB" w:rsidRDefault="00197203" w:rsidP="00197203">
      <w:pPr>
        <w:ind w:firstLine="708"/>
        <w:jc w:val="both"/>
        <w:rPr>
          <w:rFonts w:ascii="Arial" w:hAnsi="Arial" w:cs="Arial"/>
        </w:rPr>
      </w:pPr>
      <w:r w:rsidRPr="000D78DB">
        <w:rPr>
          <w:rFonts w:ascii="Arial" w:hAnsi="Arial" w:cs="Arial"/>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727E8525" w14:textId="645B0311" w:rsidR="00197203" w:rsidRPr="000D78DB" w:rsidRDefault="00197203" w:rsidP="00197203">
      <w:pPr>
        <w:ind w:firstLine="708"/>
        <w:jc w:val="both"/>
        <w:rPr>
          <w:rFonts w:ascii="Arial" w:hAnsi="Arial" w:cs="Arial"/>
        </w:rPr>
      </w:pPr>
      <w:r w:rsidRPr="000D78DB">
        <w:rPr>
          <w:rFonts w:ascii="Arial" w:hAnsi="Arial" w:cs="Arial"/>
        </w:rPr>
        <w:t>9.2-Ocorrendo qualquer das hipóteses previstas na lei ordinária nº 14</w:t>
      </w:r>
      <w:r w:rsidR="005C4EE0">
        <w:rPr>
          <w:rFonts w:ascii="Arial" w:hAnsi="Arial" w:cs="Arial"/>
        </w:rPr>
        <w:t>.</w:t>
      </w:r>
      <w:r w:rsidRPr="000D78DB">
        <w:rPr>
          <w:rFonts w:ascii="Arial" w:hAnsi="Arial" w:cs="Arial"/>
        </w:rPr>
        <w:t xml:space="preserve">133/2021, ao CONTRATANTE fica reservado o direito de acrescer ou reduzir, mediante autorização específica, o objeto do presente instrumento, estipulando, na ocasião, preços, prazos e todos os demais elementos indispensáveis à perfeita caracterização </w:t>
      </w:r>
      <w:r w:rsidRPr="000D78DB">
        <w:rPr>
          <w:rFonts w:ascii="Arial" w:hAnsi="Arial" w:cs="Arial"/>
        </w:rPr>
        <w:lastRenderedPageBreak/>
        <w:t>da alteração, o que se fará por termo aditivo assinado pelas partes.</w:t>
      </w:r>
    </w:p>
    <w:p w14:paraId="7AC6BE25" w14:textId="77777777" w:rsidR="00197203" w:rsidRPr="000D78DB" w:rsidRDefault="00197203" w:rsidP="00197203">
      <w:pPr>
        <w:ind w:firstLine="708"/>
        <w:jc w:val="both"/>
        <w:rPr>
          <w:rFonts w:ascii="Arial" w:hAnsi="Arial" w:cs="Arial"/>
        </w:rPr>
      </w:pPr>
      <w:r w:rsidRPr="000D78DB">
        <w:rPr>
          <w:rFonts w:ascii="Arial" w:hAnsi="Arial" w:cs="Arial"/>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5798C40" w14:textId="77777777" w:rsidR="00197203" w:rsidRPr="000D78DB" w:rsidRDefault="00197203" w:rsidP="00197203">
      <w:pPr>
        <w:jc w:val="both"/>
        <w:rPr>
          <w:rFonts w:ascii="Arial" w:hAnsi="Arial" w:cs="Arial"/>
        </w:rPr>
      </w:pPr>
    </w:p>
    <w:p w14:paraId="13064201" w14:textId="77777777" w:rsidR="00197203" w:rsidRPr="000D78DB" w:rsidRDefault="00197203" w:rsidP="00197203">
      <w:pPr>
        <w:jc w:val="both"/>
        <w:rPr>
          <w:rFonts w:ascii="Arial" w:hAnsi="Arial" w:cs="Arial"/>
        </w:rPr>
      </w:pPr>
      <w:r w:rsidRPr="000D78DB">
        <w:rPr>
          <w:rFonts w:ascii="Arial" w:hAnsi="Arial" w:cs="Arial"/>
        </w:rPr>
        <w:t>E por estarem justos e acordados as partes assinam o presente instrumento, digitado e impresso em 2 (duas) vias de igual forma e teor, para um só efeito e pata todos os fins de direito, na data adiante mencionada, juntamente com as testemunhas abaixo.</w:t>
      </w:r>
    </w:p>
    <w:p w14:paraId="721ED02A" w14:textId="77777777" w:rsidR="00197203" w:rsidRPr="000D78DB" w:rsidRDefault="00197203" w:rsidP="00197203">
      <w:pPr>
        <w:jc w:val="both"/>
        <w:rPr>
          <w:rFonts w:ascii="Arial" w:hAnsi="Arial" w:cs="Arial"/>
        </w:rPr>
      </w:pPr>
    </w:p>
    <w:p w14:paraId="2324D71E" w14:textId="77777777" w:rsidR="00197203" w:rsidRPr="000D78DB" w:rsidRDefault="00197203" w:rsidP="00197203">
      <w:pPr>
        <w:jc w:val="both"/>
        <w:rPr>
          <w:rFonts w:ascii="Arial" w:hAnsi="Arial" w:cs="Arial"/>
        </w:rPr>
      </w:pPr>
      <w:r w:rsidRPr="000D78DB">
        <w:rPr>
          <w:rFonts w:ascii="Arial" w:hAnsi="Arial" w:cs="Arial"/>
        </w:rPr>
        <w:t xml:space="preserve">Guarará, ___ de __________ </w:t>
      </w:r>
      <w:proofErr w:type="spellStart"/>
      <w:r w:rsidRPr="000D78DB">
        <w:rPr>
          <w:rFonts w:ascii="Arial" w:hAnsi="Arial" w:cs="Arial"/>
        </w:rPr>
        <w:t>de</w:t>
      </w:r>
      <w:proofErr w:type="spellEnd"/>
      <w:r w:rsidRPr="000D78DB">
        <w:rPr>
          <w:rFonts w:ascii="Arial" w:hAnsi="Arial" w:cs="Arial"/>
        </w:rPr>
        <w:t xml:space="preserve"> 2024.</w:t>
      </w:r>
    </w:p>
    <w:p w14:paraId="575D571D" w14:textId="77777777" w:rsidR="00197203" w:rsidRPr="000D78DB" w:rsidRDefault="00197203" w:rsidP="00197203">
      <w:pPr>
        <w:jc w:val="both"/>
        <w:rPr>
          <w:rFonts w:ascii="Arial" w:hAnsi="Arial" w:cs="Arial"/>
        </w:rPr>
      </w:pPr>
    </w:p>
    <w:p w14:paraId="32E3DCBC" w14:textId="77777777" w:rsidR="00197203" w:rsidRPr="000D78DB" w:rsidRDefault="00197203" w:rsidP="00197203">
      <w:pPr>
        <w:jc w:val="both"/>
        <w:rPr>
          <w:rFonts w:ascii="Arial" w:hAnsi="Arial" w:cs="Arial"/>
        </w:rPr>
      </w:pPr>
      <w:r w:rsidRPr="000D78DB">
        <w:rPr>
          <w:rFonts w:ascii="Arial" w:hAnsi="Arial" w:cs="Arial"/>
        </w:rPr>
        <w:t>_____________________</w:t>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t>_____________________</w:t>
      </w:r>
    </w:p>
    <w:p w14:paraId="6A97F308" w14:textId="77777777" w:rsidR="00197203" w:rsidRPr="000D78DB" w:rsidRDefault="00197203" w:rsidP="00197203">
      <w:pPr>
        <w:jc w:val="both"/>
        <w:rPr>
          <w:rFonts w:ascii="Arial" w:hAnsi="Arial" w:cs="Arial"/>
        </w:rPr>
      </w:pPr>
      <w:r w:rsidRPr="000D78DB">
        <w:rPr>
          <w:rFonts w:ascii="Arial" w:hAnsi="Arial" w:cs="Arial"/>
        </w:rPr>
        <w:t>Contratante</w:t>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t xml:space="preserve">Contratado </w:t>
      </w:r>
    </w:p>
    <w:p w14:paraId="625378D5" w14:textId="77777777" w:rsidR="00197203" w:rsidRPr="000D78DB" w:rsidRDefault="00197203" w:rsidP="00197203">
      <w:pPr>
        <w:jc w:val="both"/>
        <w:rPr>
          <w:rFonts w:ascii="Arial" w:hAnsi="Arial" w:cs="Arial"/>
        </w:rPr>
      </w:pPr>
      <w:r w:rsidRPr="000D78DB">
        <w:rPr>
          <w:rFonts w:ascii="Arial" w:hAnsi="Arial" w:cs="Arial"/>
        </w:rPr>
        <w:t>CPF</w:t>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proofErr w:type="spellStart"/>
      <w:r w:rsidRPr="000D78DB">
        <w:rPr>
          <w:rFonts w:ascii="Arial" w:hAnsi="Arial" w:cs="Arial"/>
        </w:rPr>
        <w:t>CPF</w:t>
      </w:r>
      <w:proofErr w:type="spellEnd"/>
    </w:p>
    <w:p w14:paraId="374F780B" w14:textId="77777777" w:rsidR="00197203" w:rsidRPr="000D78DB" w:rsidRDefault="00197203" w:rsidP="00197203">
      <w:pPr>
        <w:jc w:val="both"/>
        <w:rPr>
          <w:rFonts w:ascii="Arial" w:hAnsi="Arial" w:cs="Arial"/>
        </w:rPr>
      </w:pPr>
    </w:p>
    <w:p w14:paraId="7EBD10B7" w14:textId="77777777" w:rsidR="00197203" w:rsidRPr="000D78DB" w:rsidRDefault="00197203" w:rsidP="00197203">
      <w:pPr>
        <w:jc w:val="both"/>
        <w:rPr>
          <w:rFonts w:ascii="Arial" w:hAnsi="Arial" w:cs="Arial"/>
        </w:rPr>
      </w:pPr>
    </w:p>
    <w:p w14:paraId="36372AB3" w14:textId="77777777" w:rsidR="00197203" w:rsidRPr="000D78DB" w:rsidRDefault="00197203" w:rsidP="00197203">
      <w:pPr>
        <w:jc w:val="both"/>
        <w:rPr>
          <w:rFonts w:ascii="Arial" w:hAnsi="Arial" w:cs="Arial"/>
        </w:rPr>
      </w:pPr>
      <w:r w:rsidRPr="000D78DB">
        <w:rPr>
          <w:rFonts w:ascii="Arial" w:hAnsi="Arial" w:cs="Arial"/>
        </w:rPr>
        <w:t xml:space="preserve">__________________ </w:t>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t>____________________</w:t>
      </w:r>
    </w:p>
    <w:p w14:paraId="7D6DF65B" w14:textId="77777777" w:rsidR="00197203" w:rsidRPr="000D78DB" w:rsidRDefault="00197203" w:rsidP="00197203">
      <w:pPr>
        <w:jc w:val="both"/>
        <w:rPr>
          <w:rFonts w:ascii="Arial" w:hAnsi="Arial" w:cs="Arial"/>
        </w:rPr>
      </w:pPr>
      <w:r w:rsidRPr="000D78DB">
        <w:rPr>
          <w:rFonts w:ascii="Arial" w:hAnsi="Arial" w:cs="Arial"/>
        </w:rPr>
        <w:t>Testemunha</w:t>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proofErr w:type="spellStart"/>
      <w:r w:rsidRPr="000D78DB">
        <w:rPr>
          <w:rFonts w:ascii="Arial" w:hAnsi="Arial" w:cs="Arial"/>
        </w:rPr>
        <w:t>Testemunha</w:t>
      </w:r>
      <w:proofErr w:type="spellEnd"/>
      <w:r w:rsidRPr="000D78DB">
        <w:rPr>
          <w:rFonts w:ascii="Arial" w:hAnsi="Arial" w:cs="Arial"/>
        </w:rPr>
        <w:t xml:space="preserve"> </w:t>
      </w:r>
    </w:p>
    <w:p w14:paraId="7E90FF62" w14:textId="77777777" w:rsidR="00197203" w:rsidRPr="000D78DB" w:rsidRDefault="00197203" w:rsidP="00197203">
      <w:pPr>
        <w:jc w:val="both"/>
        <w:rPr>
          <w:rFonts w:ascii="Arial" w:hAnsi="Arial" w:cs="Arial"/>
        </w:rPr>
      </w:pPr>
      <w:r w:rsidRPr="000D78DB">
        <w:rPr>
          <w:rFonts w:ascii="Arial" w:hAnsi="Arial" w:cs="Arial"/>
        </w:rPr>
        <w:t>CPF</w:t>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r w:rsidRPr="000D78DB">
        <w:rPr>
          <w:rFonts w:ascii="Arial" w:hAnsi="Arial" w:cs="Arial"/>
        </w:rPr>
        <w:tab/>
      </w:r>
      <w:proofErr w:type="spellStart"/>
      <w:r w:rsidRPr="000D78DB">
        <w:rPr>
          <w:rFonts w:ascii="Arial" w:hAnsi="Arial" w:cs="Arial"/>
        </w:rPr>
        <w:t>CPF</w:t>
      </w:r>
      <w:proofErr w:type="spellEnd"/>
    </w:p>
    <w:p w14:paraId="61FBB24D" w14:textId="77777777" w:rsidR="00197203" w:rsidRDefault="00197203" w:rsidP="00C27B13">
      <w:pPr>
        <w:pStyle w:val="Corpodetexto"/>
        <w:ind w:left="0"/>
        <w:jc w:val="center"/>
        <w:rPr>
          <w:sz w:val="24"/>
          <w:szCs w:val="24"/>
        </w:rPr>
      </w:pPr>
    </w:p>
    <w:p w14:paraId="116AE386" w14:textId="77777777" w:rsidR="00C27B13" w:rsidRDefault="00C27B13" w:rsidP="00C27B13">
      <w:pPr>
        <w:pStyle w:val="Corpodetexto"/>
        <w:ind w:left="0"/>
        <w:jc w:val="center"/>
        <w:rPr>
          <w:sz w:val="24"/>
          <w:szCs w:val="24"/>
        </w:rPr>
      </w:pPr>
    </w:p>
    <w:p w14:paraId="4CA739AF" w14:textId="77777777" w:rsidR="00C27B13" w:rsidRDefault="00C27B13" w:rsidP="00C27B13">
      <w:pPr>
        <w:pStyle w:val="Corpodetexto"/>
        <w:ind w:left="0"/>
        <w:jc w:val="center"/>
        <w:rPr>
          <w:sz w:val="24"/>
          <w:szCs w:val="24"/>
        </w:rPr>
      </w:pPr>
    </w:p>
    <w:p w14:paraId="465CDCA5" w14:textId="77777777" w:rsidR="00C27B13" w:rsidRDefault="00C27B13" w:rsidP="00C27B13">
      <w:pPr>
        <w:pStyle w:val="Corpodetexto"/>
        <w:ind w:left="0"/>
        <w:jc w:val="center"/>
        <w:rPr>
          <w:sz w:val="24"/>
          <w:szCs w:val="24"/>
        </w:rPr>
      </w:pPr>
    </w:p>
    <w:p w14:paraId="73897942" w14:textId="77777777" w:rsidR="00C27B13" w:rsidRDefault="00C27B13" w:rsidP="00C27B13">
      <w:pPr>
        <w:pStyle w:val="Corpodetexto"/>
        <w:ind w:left="0"/>
        <w:jc w:val="center"/>
        <w:rPr>
          <w:sz w:val="24"/>
          <w:szCs w:val="24"/>
        </w:rPr>
      </w:pPr>
    </w:p>
    <w:p w14:paraId="7BFDD893" w14:textId="77777777" w:rsidR="00C27B13" w:rsidRDefault="00C27B13" w:rsidP="00C27B13">
      <w:pPr>
        <w:pStyle w:val="Corpodetexto"/>
        <w:ind w:left="0"/>
        <w:jc w:val="center"/>
        <w:rPr>
          <w:sz w:val="24"/>
          <w:szCs w:val="24"/>
        </w:rPr>
      </w:pPr>
    </w:p>
    <w:p w14:paraId="546A8C7E" w14:textId="77777777" w:rsidR="00C27B13" w:rsidRDefault="00C27B13" w:rsidP="00C27B13">
      <w:pPr>
        <w:pStyle w:val="Corpodetexto"/>
        <w:ind w:left="0"/>
        <w:jc w:val="center"/>
        <w:rPr>
          <w:sz w:val="24"/>
          <w:szCs w:val="24"/>
        </w:rPr>
      </w:pPr>
    </w:p>
    <w:p w14:paraId="169C98D0" w14:textId="77777777" w:rsidR="00C27B13" w:rsidRDefault="00C27B13" w:rsidP="00C27B13">
      <w:pPr>
        <w:pStyle w:val="Corpodetexto"/>
        <w:ind w:left="0"/>
        <w:jc w:val="center"/>
        <w:rPr>
          <w:sz w:val="24"/>
          <w:szCs w:val="24"/>
        </w:rPr>
      </w:pPr>
    </w:p>
    <w:p w14:paraId="109F31A4" w14:textId="77777777" w:rsidR="00C27B13" w:rsidRDefault="00C27B13" w:rsidP="00C27B13">
      <w:pPr>
        <w:pStyle w:val="Corpodetexto"/>
        <w:ind w:left="0"/>
        <w:jc w:val="center"/>
        <w:rPr>
          <w:sz w:val="24"/>
          <w:szCs w:val="24"/>
        </w:rPr>
      </w:pPr>
    </w:p>
    <w:p w14:paraId="46401E65" w14:textId="77777777" w:rsidR="00C27B13" w:rsidRDefault="00C27B13" w:rsidP="00C27B13">
      <w:pPr>
        <w:pStyle w:val="Corpodetexto"/>
        <w:ind w:left="0"/>
        <w:jc w:val="center"/>
        <w:rPr>
          <w:sz w:val="24"/>
          <w:szCs w:val="24"/>
        </w:rPr>
      </w:pPr>
    </w:p>
    <w:p w14:paraId="24DADCEA" w14:textId="77777777" w:rsidR="00C27B13" w:rsidRDefault="00C27B13" w:rsidP="00C27B13">
      <w:pPr>
        <w:pStyle w:val="Corpodetexto"/>
        <w:ind w:left="0"/>
        <w:jc w:val="center"/>
        <w:rPr>
          <w:sz w:val="24"/>
          <w:szCs w:val="24"/>
        </w:rPr>
      </w:pPr>
    </w:p>
    <w:p w14:paraId="7B59B6C6" w14:textId="77777777" w:rsidR="00C27B13" w:rsidRDefault="00C27B13" w:rsidP="00C27B13">
      <w:pPr>
        <w:pStyle w:val="Corpodetexto"/>
        <w:ind w:left="0"/>
        <w:jc w:val="center"/>
        <w:rPr>
          <w:sz w:val="24"/>
          <w:szCs w:val="24"/>
        </w:rPr>
      </w:pPr>
    </w:p>
    <w:p w14:paraId="3BC5CBDB" w14:textId="77777777" w:rsidR="00C27B13" w:rsidRDefault="00C27B13" w:rsidP="00C27B13">
      <w:pPr>
        <w:pStyle w:val="Corpodetexto"/>
        <w:ind w:left="0"/>
        <w:jc w:val="center"/>
        <w:rPr>
          <w:sz w:val="24"/>
          <w:szCs w:val="24"/>
        </w:rPr>
      </w:pPr>
    </w:p>
    <w:p w14:paraId="2E2A690D" w14:textId="77777777" w:rsidR="00C27B13" w:rsidRDefault="00C27B13" w:rsidP="00C27B13">
      <w:pPr>
        <w:pStyle w:val="Corpodetexto"/>
        <w:ind w:left="0"/>
        <w:jc w:val="center"/>
        <w:rPr>
          <w:sz w:val="24"/>
          <w:szCs w:val="24"/>
        </w:rPr>
      </w:pPr>
    </w:p>
    <w:p w14:paraId="2C0CDF0E" w14:textId="77777777" w:rsidR="00C27B13" w:rsidRDefault="00C27B13" w:rsidP="00C27B13">
      <w:pPr>
        <w:pStyle w:val="Corpodetexto"/>
        <w:ind w:left="0"/>
        <w:jc w:val="center"/>
        <w:rPr>
          <w:sz w:val="24"/>
          <w:szCs w:val="24"/>
        </w:rPr>
      </w:pPr>
    </w:p>
    <w:p w14:paraId="04D5F2EF" w14:textId="77777777" w:rsidR="00C27B13" w:rsidRDefault="00C27B13" w:rsidP="00C27B13">
      <w:pPr>
        <w:pStyle w:val="Corpodetexto"/>
        <w:ind w:left="0"/>
        <w:jc w:val="center"/>
        <w:rPr>
          <w:sz w:val="24"/>
          <w:szCs w:val="24"/>
        </w:rPr>
      </w:pPr>
    </w:p>
    <w:p w14:paraId="1ED55BF2" w14:textId="77777777" w:rsidR="00C27B13" w:rsidRDefault="00C27B13" w:rsidP="00C27B13">
      <w:pPr>
        <w:pStyle w:val="Corpodetexto"/>
        <w:ind w:left="0"/>
        <w:jc w:val="center"/>
        <w:rPr>
          <w:sz w:val="24"/>
          <w:szCs w:val="24"/>
        </w:rPr>
      </w:pPr>
    </w:p>
    <w:p w14:paraId="7A351153" w14:textId="77777777" w:rsidR="00C27B13" w:rsidRDefault="00C27B13" w:rsidP="00C27B13">
      <w:pPr>
        <w:pStyle w:val="Corpodetexto"/>
        <w:ind w:left="0"/>
        <w:jc w:val="center"/>
        <w:rPr>
          <w:sz w:val="24"/>
          <w:szCs w:val="24"/>
        </w:rPr>
      </w:pPr>
    </w:p>
    <w:p w14:paraId="60E6A91E" w14:textId="77777777" w:rsidR="00C27B13" w:rsidRDefault="00C27B13" w:rsidP="00C27B13">
      <w:pPr>
        <w:pStyle w:val="Corpodetexto"/>
        <w:ind w:left="0"/>
        <w:jc w:val="center"/>
        <w:rPr>
          <w:sz w:val="24"/>
          <w:szCs w:val="24"/>
        </w:rPr>
      </w:pPr>
    </w:p>
    <w:p w14:paraId="0BF2C96E" w14:textId="77777777" w:rsidR="00C27B13" w:rsidRDefault="00C27B13" w:rsidP="00C27B13">
      <w:pPr>
        <w:pStyle w:val="Corpodetexto"/>
        <w:ind w:left="0"/>
        <w:jc w:val="center"/>
        <w:rPr>
          <w:sz w:val="24"/>
          <w:szCs w:val="24"/>
        </w:rPr>
      </w:pPr>
    </w:p>
    <w:p w14:paraId="7C263927" w14:textId="77777777" w:rsidR="00C27B13" w:rsidRDefault="00C27B13" w:rsidP="00C27B13">
      <w:pPr>
        <w:pStyle w:val="Corpodetexto"/>
        <w:ind w:left="0"/>
        <w:jc w:val="center"/>
        <w:rPr>
          <w:sz w:val="24"/>
          <w:szCs w:val="24"/>
        </w:rPr>
      </w:pPr>
    </w:p>
    <w:p w14:paraId="616B9636" w14:textId="77777777" w:rsidR="00C27B13" w:rsidRDefault="00C27B13" w:rsidP="00C27B13">
      <w:pPr>
        <w:pStyle w:val="Corpodetexto"/>
        <w:ind w:left="0"/>
        <w:jc w:val="center"/>
        <w:rPr>
          <w:sz w:val="24"/>
          <w:szCs w:val="24"/>
        </w:rPr>
      </w:pPr>
    </w:p>
    <w:p w14:paraId="776E77FF" w14:textId="77777777" w:rsidR="00C27B13" w:rsidRDefault="00C27B13" w:rsidP="00C27B13">
      <w:pPr>
        <w:pStyle w:val="Corpodetexto"/>
        <w:ind w:left="0"/>
        <w:jc w:val="center"/>
        <w:rPr>
          <w:sz w:val="24"/>
          <w:szCs w:val="24"/>
        </w:rPr>
      </w:pPr>
    </w:p>
    <w:p w14:paraId="63FE5E6E" w14:textId="77777777" w:rsidR="00C27B13" w:rsidRDefault="00C27B13" w:rsidP="00C27B13">
      <w:pPr>
        <w:pStyle w:val="Corpodetexto"/>
        <w:ind w:left="0"/>
        <w:jc w:val="center"/>
        <w:rPr>
          <w:sz w:val="24"/>
          <w:szCs w:val="24"/>
        </w:rPr>
      </w:pPr>
    </w:p>
    <w:p w14:paraId="30799846" w14:textId="77777777" w:rsidR="00C27B13" w:rsidRDefault="00C27B13" w:rsidP="00C27B13">
      <w:pPr>
        <w:pStyle w:val="Corpodetexto"/>
        <w:ind w:left="0"/>
        <w:jc w:val="center"/>
        <w:rPr>
          <w:sz w:val="24"/>
          <w:szCs w:val="24"/>
        </w:rPr>
      </w:pPr>
    </w:p>
    <w:p w14:paraId="43D38800" w14:textId="77777777" w:rsidR="00C27B13" w:rsidRDefault="00C27B13" w:rsidP="00C27B13">
      <w:pPr>
        <w:pStyle w:val="Corpodetexto"/>
        <w:ind w:left="0"/>
        <w:jc w:val="center"/>
        <w:rPr>
          <w:sz w:val="24"/>
          <w:szCs w:val="24"/>
        </w:rPr>
      </w:pPr>
    </w:p>
    <w:p w14:paraId="25154849" w14:textId="77777777" w:rsidR="00C27B13" w:rsidRDefault="00C27B13" w:rsidP="00C27B13">
      <w:pPr>
        <w:pStyle w:val="Corpodetexto"/>
        <w:ind w:left="0"/>
        <w:jc w:val="center"/>
        <w:rPr>
          <w:sz w:val="24"/>
          <w:szCs w:val="24"/>
        </w:rPr>
      </w:pPr>
    </w:p>
    <w:p w14:paraId="3C82DBA8" w14:textId="77777777" w:rsidR="00C27B13" w:rsidRDefault="00C27B13" w:rsidP="00C27B13">
      <w:pPr>
        <w:pStyle w:val="Corpodetexto"/>
        <w:ind w:left="0"/>
        <w:jc w:val="center"/>
        <w:rPr>
          <w:sz w:val="24"/>
          <w:szCs w:val="24"/>
        </w:rPr>
      </w:pPr>
    </w:p>
    <w:p w14:paraId="1291937F" w14:textId="77777777" w:rsidR="005C4EE0" w:rsidRDefault="005C4EE0" w:rsidP="00C27B13">
      <w:pPr>
        <w:jc w:val="center"/>
        <w:rPr>
          <w:rFonts w:ascii="Arial" w:hAnsi="Arial" w:cs="Arial"/>
          <w:b/>
          <w:sz w:val="28"/>
          <w:szCs w:val="28"/>
        </w:rPr>
      </w:pPr>
    </w:p>
    <w:p w14:paraId="0B034AAE" w14:textId="576EC3F2" w:rsidR="00C27B13" w:rsidRPr="00C27B13" w:rsidRDefault="00C27B13" w:rsidP="00C27B13">
      <w:pPr>
        <w:jc w:val="center"/>
        <w:rPr>
          <w:rFonts w:ascii="Arial" w:hAnsi="Arial" w:cs="Arial"/>
          <w:b/>
          <w:sz w:val="28"/>
          <w:szCs w:val="28"/>
        </w:rPr>
      </w:pPr>
      <w:r w:rsidRPr="00C27B13">
        <w:rPr>
          <w:rFonts w:ascii="Arial" w:hAnsi="Arial" w:cs="Arial"/>
          <w:b/>
          <w:sz w:val="28"/>
          <w:szCs w:val="28"/>
        </w:rPr>
        <w:lastRenderedPageBreak/>
        <w:t xml:space="preserve">ANEXO </w:t>
      </w:r>
      <w:r w:rsidR="00F44C61">
        <w:rPr>
          <w:rFonts w:ascii="Arial" w:hAnsi="Arial" w:cs="Arial"/>
          <w:b/>
          <w:sz w:val="28"/>
          <w:szCs w:val="28"/>
        </w:rPr>
        <w:t>VIII</w:t>
      </w:r>
    </w:p>
    <w:p w14:paraId="18549F40" w14:textId="77777777" w:rsidR="00C27B13" w:rsidRPr="00C27B13" w:rsidRDefault="00C27B13" w:rsidP="00C27B13">
      <w:pPr>
        <w:jc w:val="center"/>
        <w:rPr>
          <w:rFonts w:ascii="Arial" w:hAnsi="Arial" w:cs="Arial"/>
          <w:b/>
          <w:sz w:val="28"/>
          <w:szCs w:val="28"/>
        </w:rPr>
      </w:pPr>
    </w:p>
    <w:p w14:paraId="435C6379" w14:textId="0572D1AF" w:rsidR="005B3729" w:rsidRPr="005B3729" w:rsidRDefault="004F3154" w:rsidP="005B3729">
      <w:pPr>
        <w:jc w:val="center"/>
        <w:rPr>
          <w:rFonts w:ascii="Arial" w:hAnsi="Arial" w:cs="Arial"/>
          <w:b/>
          <w:sz w:val="28"/>
          <w:szCs w:val="28"/>
        </w:rPr>
      </w:pPr>
      <w:r>
        <w:rPr>
          <w:rFonts w:ascii="Arial" w:hAnsi="Arial" w:cs="Arial"/>
          <w:b/>
          <w:sz w:val="28"/>
          <w:szCs w:val="28"/>
        </w:rPr>
        <w:t>PROCESSO Nº 009</w:t>
      </w:r>
      <w:bookmarkStart w:id="3" w:name="_GoBack"/>
      <w:bookmarkEnd w:id="3"/>
      <w:r w:rsidR="005B3729" w:rsidRPr="005B3729">
        <w:rPr>
          <w:rFonts w:ascii="Arial" w:hAnsi="Arial" w:cs="Arial"/>
          <w:b/>
          <w:sz w:val="28"/>
          <w:szCs w:val="28"/>
        </w:rPr>
        <w:t>/2024</w:t>
      </w:r>
    </w:p>
    <w:p w14:paraId="4A60F44B" w14:textId="77777777" w:rsidR="005B3729" w:rsidRPr="005B3729" w:rsidRDefault="005B3729" w:rsidP="005B3729">
      <w:pPr>
        <w:jc w:val="center"/>
        <w:rPr>
          <w:rFonts w:ascii="Arial" w:hAnsi="Arial" w:cs="Arial"/>
          <w:b/>
          <w:sz w:val="28"/>
          <w:szCs w:val="28"/>
        </w:rPr>
      </w:pPr>
      <w:r w:rsidRPr="005B3729">
        <w:rPr>
          <w:rFonts w:ascii="Arial" w:hAnsi="Arial" w:cs="Arial"/>
          <w:b/>
          <w:sz w:val="28"/>
          <w:szCs w:val="28"/>
        </w:rPr>
        <w:t>INEXIGIBILIDADE Nº 004/2024</w:t>
      </w:r>
    </w:p>
    <w:p w14:paraId="1D1E8D7E" w14:textId="77777777" w:rsidR="00C27B13" w:rsidRPr="00C27B13" w:rsidRDefault="00C27B13" w:rsidP="00C27B13">
      <w:pPr>
        <w:jc w:val="center"/>
        <w:rPr>
          <w:rFonts w:ascii="Arial" w:hAnsi="Arial" w:cs="Arial"/>
          <w:b/>
          <w:sz w:val="28"/>
          <w:szCs w:val="28"/>
        </w:rPr>
      </w:pPr>
      <w:r w:rsidRPr="00C27B13">
        <w:rPr>
          <w:rFonts w:ascii="Arial" w:hAnsi="Arial" w:cs="Arial"/>
          <w:b/>
          <w:sz w:val="28"/>
          <w:szCs w:val="28"/>
        </w:rPr>
        <w:t>EDITAL DE CREDENCIAMENTO Nº 001/2024</w:t>
      </w:r>
    </w:p>
    <w:p w14:paraId="6D5B4185" w14:textId="77777777" w:rsidR="00C27B13" w:rsidRDefault="00C27B13" w:rsidP="00C27B13">
      <w:pPr>
        <w:pStyle w:val="Corpodetexto"/>
        <w:ind w:left="0"/>
        <w:jc w:val="center"/>
        <w:rPr>
          <w:sz w:val="24"/>
          <w:szCs w:val="24"/>
        </w:rPr>
      </w:pPr>
    </w:p>
    <w:p w14:paraId="7D261C22" w14:textId="4511B447" w:rsidR="008E1AB2" w:rsidRPr="008E1AB2" w:rsidRDefault="008E1AB2" w:rsidP="00C27B13">
      <w:pPr>
        <w:pStyle w:val="Corpodetexto"/>
        <w:ind w:left="0"/>
        <w:jc w:val="center"/>
        <w:rPr>
          <w:b/>
          <w:sz w:val="28"/>
          <w:szCs w:val="24"/>
        </w:rPr>
      </w:pPr>
      <w:r w:rsidRPr="008E1AB2">
        <w:rPr>
          <w:b/>
          <w:sz w:val="28"/>
          <w:szCs w:val="24"/>
        </w:rPr>
        <w:t>RELATÓRIO DE ATIVIDADES MENSAL</w:t>
      </w:r>
    </w:p>
    <w:p w14:paraId="69343443" w14:textId="77777777" w:rsidR="008E1AB2" w:rsidRPr="00617FF0" w:rsidRDefault="008E1AB2" w:rsidP="008E1AB2">
      <w:pPr>
        <w:pStyle w:val="TableParagraph"/>
        <w:ind w:right="-34"/>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2"/>
        <w:gridCol w:w="5990"/>
      </w:tblGrid>
      <w:tr w:rsidR="008E1AB2" w:rsidRPr="00617FF0" w14:paraId="4604A474" w14:textId="77777777" w:rsidTr="002D5369">
        <w:tc>
          <w:tcPr>
            <w:tcW w:w="1925" w:type="pct"/>
            <w:shd w:val="clear" w:color="auto" w:fill="auto"/>
          </w:tcPr>
          <w:p w14:paraId="12C5DBBD" w14:textId="716A2623" w:rsidR="008E1AB2" w:rsidRPr="00617FF0" w:rsidRDefault="008E1AB2" w:rsidP="002D5369">
            <w:pPr>
              <w:pStyle w:val="TableParagraph"/>
              <w:rPr>
                <w:rFonts w:ascii="Arial" w:eastAsia="Calibri" w:hAnsi="Arial" w:cs="Arial"/>
                <w:b/>
                <w:sz w:val="22"/>
                <w:szCs w:val="22"/>
              </w:rPr>
            </w:pPr>
            <w:r>
              <w:rPr>
                <w:rFonts w:ascii="Arial" w:eastAsia="Calibri" w:hAnsi="Arial" w:cs="Arial"/>
                <w:b/>
                <w:sz w:val="22"/>
                <w:szCs w:val="22"/>
              </w:rPr>
              <w:t xml:space="preserve">Mês </w:t>
            </w:r>
            <w:r w:rsidRPr="00617FF0">
              <w:rPr>
                <w:rFonts w:ascii="Arial" w:eastAsia="Calibri" w:hAnsi="Arial" w:cs="Arial"/>
                <w:b/>
                <w:sz w:val="22"/>
                <w:szCs w:val="22"/>
              </w:rPr>
              <w:t xml:space="preserve">Referencia: </w:t>
            </w:r>
          </w:p>
        </w:tc>
        <w:tc>
          <w:tcPr>
            <w:tcW w:w="3075" w:type="pct"/>
            <w:shd w:val="clear" w:color="auto" w:fill="auto"/>
          </w:tcPr>
          <w:p w14:paraId="4B8B9CA1" w14:textId="77777777" w:rsidR="008E1AB2" w:rsidRPr="00617FF0" w:rsidRDefault="008E1AB2" w:rsidP="002D5369">
            <w:pPr>
              <w:pStyle w:val="TableParagraph"/>
              <w:rPr>
                <w:rFonts w:ascii="Arial" w:eastAsia="Calibri" w:hAnsi="Arial" w:cs="Arial"/>
                <w:b/>
                <w:sz w:val="22"/>
                <w:szCs w:val="22"/>
              </w:rPr>
            </w:pPr>
            <w:r w:rsidRPr="00617FF0">
              <w:rPr>
                <w:rFonts w:ascii="Arial" w:eastAsia="Calibri" w:hAnsi="Arial" w:cs="Arial"/>
                <w:b/>
                <w:sz w:val="22"/>
                <w:szCs w:val="22"/>
              </w:rPr>
              <w:t>Oficina:</w:t>
            </w:r>
          </w:p>
        </w:tc>
      </w:tr>
      <w:tr w:rsidR="008E1AB2" w:rsidRPr="00617FF0" w14:paraId="0AFE462D" w14:textId="77777777" w:rsidTr="002D5369">
        <w:tc>
          <w:tcPr>
            <w:tcW w:w="1925" w:type="pct"/>
            <w:shd w:val="clear" w:color="auto" w:fill="auto"/>
          </w:tcPr>
          <w:p w14:paraId="3B25D96C" w14:textId="69E3F2EA" w:rsidR="008E1AB2" w:rsidRPr="00617FF0" w:rsidRDefault="008E1AB2" w:rsidP="002D5369">
            <w:pPr>
              <w:pStyle w:val="TableParagraph"/>
              <w:rPr>
                <w:rFonts w:ascii="Arial" w:eastAsia="Calibri" w:hAnsi="Arial" w:cs="Arial"/>
                <w:b/>
                <w:sz w:val="22"/>
                <w:szCs w:val="22"/>
              </w:rPr>
            </w:pPr>
            <w:r>
              <w:rPr>
                <w:rFonts w:ascii="Arial" w:eastAsia="Calibri" w:hAnsi="Arial" w:cs="Arial"/>
                <w:b/>
                <w:sz w:val="22"/>
                <w:szCs w:val="22"/>
              </w:rPr>
              <w:t>Contrato nº: ________________</w:t>
            </w:r>
          </w:p>
        </w:tc>
        <w:tc>
          <w:tcPr>
            <w:tcW w:w="3075" w:type="pct"/>
            <w:shd w:val="clear" w:color="auto" w:fill="auto"/>
          </w:tcPr>
          <w:p w14:paraId="3612D190" w14:textId="77777777" w:rsidR="008E1AB2" w:rsidRPr="00617FF0" w:rsidRDefault="008E1AB2" w:rsidP="002D5369">
            <w:pPr>
              <w:pStyle w:val="TableParagraph"/>
              <w:rPr>
                <w:rFonts w:ascii="Arial" w:eastAsia="Calibri" w:hAnsi="Arial" w:cs="Arial"/>
                <w:b/>
                <w:sz w:val="22"/>
                <w:szCs w:val="22"/>
              </w:rPr>
            </w:pPr>
            <w:r w:rsidRPr="00617FF0">
              <w:rPr>
                <w:rFonts w:ascii="Arial" w:eastAsia="Calibri" w:hAnsi="Arial" w:cs="Arial"/>
                <w:b/>
                <w:sz w:val="22"/>
                <w:szCs w:val="22"/>
              </w:rPr>
              <w:t>Contratado:_____________________________________</w:t>
            </w:r>
          </w:p>
        </w:tc>
      </w:tr>
    </w:tbl>
    <w:p w14:paraId="57D6DD0D" w14:textId="77777777" w:rsidR="008E1AB2" w:rsidRPr="00617FF0" w:rsidRDefault="008E1AB2" w:rsidP="008E1AB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166"/>
        <w:gridCol w:w="2066"/>
        <w:gridCol w:w="2307"/>
      </w:tblGrid>
      <w:tr w:rsidR="008E1AB2" w:rsidRPr="00617FF0" w14:paraId="394A73CF" w14:textId="77777777" w:rsidTr="002D5369">
        <w:tc>
          <w:tcPr>
            <w:tcW w:w="1062" w:type="pct"/>
            <w:shd w:val="clear" w:color="auto" w:fill="auto"/>
          </w:tcPr>
          <w:p w14:paraId="68EB181B" w14:textId="77777777" w:rsidR="008E1AB2" w:rsidRPr="00617FF0" w:rsidRDefault="008E1AB2" w:rsidP="002D5369">
            <w:pPr>
              <w:pStyle w:val="TableParagraph"/>
              <w:rPr>
                <w:rFonts w:ascii="Arial" w:eastAsia="Calibri" w:hAnsi="Arial" w:cs="Arial"/>
                <w:b/>
                <w:sz w:val="22"/>
                <w:szCs w:val="22"/>
              </w:rPr>
            </w:pPr>
            <w:r w:rsidRPr="00617FF0">
              <w:rPr>
                <w:rFonts w:ascii="Arial" w:eastAsia="Calibri" w:hAnsi="Arial" w:cs="Arial"/>
                <w:b/>
                <w:sz w:val="22"/>
                <w:szCs w:val="22"/>
              </w:rPr>
              <w:t>Data</w:t>
            </w:r>
          </w:p>
        </w:tc>
        <w:tc>
          <w:tcPr>
            <w:tcW w:w="1654" w:type="pct"/>
            <w:shd w:val="clear" w:color="auto" w:fill="auto"/>
          </w:tcPr>
          <w:p w14:paraId="1E08C297" w14:textId="77777777" w:rsidR="008E1AB2" w:rsidRPr="00617FF0" w:rsidRDefault="008E1AB2" w:rsidP="002D5369">
            <w:pPr>
              <w:pStyle w:val="TableParagraph"/>
              <w:rPr>
                <w:rFonts w:ascii="Arial" w:eastAsia="Calibri" w:hAnsi="Arial" w:cs="Arial"/>
                <w:b/>
                <w:sz w:val="22"/>
                <w:szCs w:val="22"/>
              </w:rPr>
            </w:pPr>
            <w:r w:rsidRPr="00617FF0">
              <w:rPr>
                <w:rFonts w:ascii="Arial" w:eastAsia="Calibri" w:hAnsi="Arial" w:cs="Arial"/>
                <w:b/>
                <w:sz w:val="22"/>
                <w:szCs w:val="22"/>
              </w:rPr>
              <w:t>Horas trabalhadas</w:t>
            </w:r>
          </w:p>
        </w:tc>
        <w:tc>
          <w:tcPr>
            <w:tcW w:w="1079" w:type="pct"/>
            <w:shd w:val="clear" w:color="auto" w:fill="auto"/>
          </w:tcPr>
          <w:p w14:paraId="511DDB38" w14:textId="77777777" w:rsidR="008E1AB2" w:rsidRPr="00617FF0" w:rsidRDefault="008E1AB2" w:rsidP="002D5369">
            <w:pPr>
              <w:pStyle w:val="TableParagraph"/>
              <w:rPr>
                <w:rFonts w:ascii="Arial" w:eastAsia="Calibri" w:hAnsi="Arial" w:cs="Arial"/>
                <w:b/>
                <w:sz w:val="22"/>
                <w:szCs w:val="22"/>
              </w:rPr>
            </w:pPr>
            <w:r w:rsidRPr="00617FF0">
              <w:rPr>
                <w:rFonts w:ascii="Arial" w:eastAsia="Calibri" w:hAnsi="Arial" w:cs="Arial"/>
                <w:b/>
                <w:sz w:val="22"/>
                <w:szCs w:val="22"/>
              </w:rPr>
              <w:t>Valor Hora</w:t>
            </w:r>
          </w:p>
        </w:tc>
        <w:tc>
          <w:tcPr>
            <w:tcW w:w="1205" w:type="pct"/>
            <w:shd w:val="clear" w:color="auto" w:fill="auto"/>
          </w:tcPr>
          <w:p w14:paraId="016FCE50" w14:textId="77777777" w:rsidR="008E1AB2" w:rsidRPr="00617FF0" w:rsidRDefault="008E1AB2" w:rsidP="002D5369">
            <w:pPr>
              <w:pStyle w:val="TableParagraph"/>
              <w:rPr>
                <w:rFonts w:ascii="Arial" w:eastAsia="Calibri" w:hAnsi="Arial" w:cs="Arial"/>
                <w:b/>
                <w:sz w:val="22"/>
                <w:szCs w:val="22"/>
              </w:rPr>
            </w:pPr>
            <w:r w:rsidRPr="00617FF0">
              <w:rPr>
                <w:rFonts w:ascii="Arial" w:eastAsia="Calibri" w:hAnsi="Arial" w:cs="Arial"/>
                <w:b/>
                <w:sz w:val="22"/>
                <w:szCs w:val="22"/>
              </w:rPr>
              <w:t>Valor Total</w:t>
            </w:r>
          </w:p>
        </w:tc>
      </w:tr>
      <w:tr w:rsidR="008E1AB2" w:rsidRPr="00617FF0" w14:paraId="62B2732C" w14:textId="77777777" w:rsidTr="002D5369">
        <w:tc>
          <w:tcPr>
            <w:tcW w:w="1062" w:type="pct"/>
            <w:shd w:val="clear" w:color="auto" w:fill="auto"/>
          </w:tcPr>
          <w:p w14:paraId="78498E22"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38DEB406"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52AD25D1"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5790A262" w14:textId="77777777" w:rsidR="008E1AB2" w:rsidRPr="00617FF0" w:rsidRDefault="008E1AB2" w:rsidP="002D5369">
            <w:pPr>
              <w:pStyle w:val="TableParagraph"/>
              <w:rPr>
                <w:rFonts w:ascii="Arial" w:eastAsia="Calibri" w:hAnsi="Arial" w:cs="Arial"/>
                <w:b/>
                <w:sz w:val="22"/>
                <w:szCs w:val="22"/>
              </w:rPr>
            </w:pPr>
          </w:p>
        </w:tc>
      </w:tr>
      <w:tr w:rsidR="008E1AB2" w:rsidRPr="00617FF0" w14:paraId="57804CDC" w14:textId="77777777" w:rsidTr="002D5369">
        <w:tc>
          <w:tcPr>
            <w:tcW w:w="1062" w:type="pct"/>
            <w:shd w:val="clear" w:color="auto" w:fill="auto"/>
          </w:tcPr>
          <w:p w14:paraId="72F95C90"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6360EAA2"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18163F77"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288D8050" w14:textId="77777777" w:rsidR="008E1AB2" w:rsidRPr="00617FF0" w:rsidRDefault="008E1AB2" w:rsidP="002D5369">
            <w:pPr>
              <w:pStyle w:val="TableParagraph"/>
              <w:rPr>
                <w:rFonts w:ascii="Arial" w:eastAsia="Calibri" w:hAnsi="Arial" w:cs="Arial"/>
                <w:b/>
                <w:sz w:val="22"/>
                <w:szCs w:val="22"/>
              </w:rPr>
            </w:pPr>
          </w:p>
        </w:tc>
      </w:tr>
      <w:tr w:rsidR="008E1AB2" w:rsidRPr="00617FF0" w14:paraId="5FBF7149" w14:textId="77777777" w:rsidTr="002D5369">
        <w:tc>
          <w:tcPr>
            <w:tcW w:w="1062" w:type="pct"/>
            <w:shd w:val="clear" w:color="auto" w:fill="auto"/>
          </w:tcPr>
          <w:p w14:paraId="70117EEB"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6A3EE5E5"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0A066B05"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334456B7" w14:textId="77777777" w:rsidR="008E1AB2" w:rsidRPr="00617FF0" w:rsidRDefault="008E1AB2" w:rsidP="002D5369">
            <w:pPr>
              <w:pStyle w:val="TableParagraph"/>
              <w:rPr>
                <w:rFonts w:ascii="Arial" w:eastAsia="Calibri" w:hAnsi="Arial" w:cs="Arial"/>
                <w:b/>
                <w:sz w:val="22"/>
                <w:szCs w:val="22"/>
              </w:rPr>
            </w:pPr>
          </w:p>
        </w:tc>
      </w:tr>
      <w:tr w:rsidR="008E1AB2" w:rsidRPr="00617FF0" w14:paraId="131B4AC3" w14:textId="77777777" w:rsidTr="002D5369">
        <w:tc>
          <w:tcPr>
            <w:tcW w:w="1062" w:type="pct"/>
            <w:shd w:val="clear" w:color="auto" w:fill="auto"/>
          </w:tcPr>
          <w:p w14:paraId="4E69F04F"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5134EB07"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76294DB2"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2996A3EC" w14:textId="77777777" w:rsidR="008E1AB2" w:rsidRPr="00617FF0" w:rsidRDefault="008E1AB2" w:rsidP="002D5369">
            <w:pPr>
              <w:pStyle w:val="TableParagraph"/>
              <w:rPr>
                <w:rFonts w:ascii="Arial" w:eastAsia="Calibri" w:hAnsi="Arial" w:cs="Arial"/>
                <w:b/>
                <w:sz w:val="22"/>
                <w:szCs w:val="22"/>
              </w:rPr>
            </w:pPr>
          </w:p>
        </w:tc>
      </w:tr>
      <w:tr w:rsidR="008E1AB2" w:rsidRPr="00617FF0" w14:paraId="7EEE59D1" w14:textId="77777777" w:rsidTr="002D5369">
        <w:tc>
          <w:tcPr>
            <w:tcW w:w="1062" w:type="pct"/>
            <w:shd w:val="clear" w:color="auto" w:fill="auto"/>
          </w:tcPr>
          <w:p w14:paraId="190FCCE5"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0E342D8F"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02C47B8E"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46C49754" w14:textId="77777777" w:rsidR="008E1AB2" w:rsidRPr="00617FF0" w:rsidRDefault="008E1AB2" w:rsidP="002D5369">
            <w:pPr>
              <w:pStyle w:val="TableParagraph"/>
              <w:rPr>
                <w:rFonts w:ascii="Arial" w:eastAsia="Calibri" w:hAnsi="Arial" w:cs="Arial"/>
                <w:b/>
                <w:sz w:val="22"/>
                <w:szCs w:val="22"/>
              </w:rPr>
            </w:pPr>
          </w:p>
        </w:tc>
      </w:tr>
      <w:tr w:rsidR="008E1AB2" w:rsidRPr="00617FF0" w14:paraId="3A23437A" w14:textId="77777777" w:rsidTr="002D5369">
        <w:tc>
          <w:tcPr>
            <w:tcW w:w="1062" w:type="pct"/>
            <w:shd w:val="clear" w:color="auto" w:fill="auto"/>
          </w:tcPr>
          <w:p w14:paraId="18F891C7"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12FD3385"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16AE3FF3"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35D7FD75" w14:textId="77777777" w:rsidR="008E1AB2" w:rsidRPr="00617FF0" w:rsidRDefault="008E1AB2" w:rsidP="002D5369">
            <w:pPr>
              <w:pStyle w:val="TableParagraph"/>
              <w:rPr>
                <w:rFonts w:ascii="Arial" w:eastAsia="Calibri" w:hAnsi="Arial" w:cs="Arial"/>
                <w:b/>
                <w:sz w:val="22"/>
                <w:szCs w:val="22"/>
              </w:rPr>
            </w:pPr>
          </w:p>
        </w:tc>
      </w:tr>
      <w:tr w:rsidR="008E1AB2" w:rsidRPr="00617FF0" w14:paraId="773BE44B" w14:textId="77777777" w:rsidTr="002D5369">
        <w:tc>
          <w:tcPr>
            <w:tcW w:w="1062" w:type="pct"/>
            <w:shd w:val="clear" w:color="auto" w:fill="auto"/>
          </w:tcPr>
          <w:p w14:paraId="75E06E38"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3DF13E73"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6AF58F07"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697CE3CB" w14:textId="77777777" w:rsidR="008E1AB2" w:rsidRPr="00617FF0" w:rsidRDefault="008E1AB2" w:rsidP="002D5369">
            <w:pPr>
              <w:pStyle w:val="TableParagraph"/>
              <w:rPr>
                <w:rFonts w:ascii="Arial" w:eastAsia="Calibri" w:hAnsi="Arial" w:cs="Arial"/>
                <w:b/>
                <w:sz w:val="22"/>
                <w:szCs w:val="22"/>
              </w:rPr>
            </w:pPr>
          </w:p>
        </w:tc>
      </w:tr>
      <w:tr w:rsidR="008E1AB2" w:rsidRPr="00617FF0" w14:paraId="45D23849" w14:textId="77777777" w:rsidTr="002D5369">
        <w:tc>
          <w:tcPr>
            <w:tcW w:w="1062" w:type="pct"/>
            <w:shd w:val="clear" w:color="auto" w:fill="auto"/>
          </w:tcPr>
          <w:p w14:paraId="4FB2139F"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7DA796B2"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214D2600"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27B780BA" w14:textId="77777777" w:rsidR="008E1AB2" w:rsidRPr="00617FF0" w:rsidRDefault="008E1AB2" w:rsidP="002D5369">
            <w:pPr>
              <w:pStyle w:val="TableParagraph"/>
              <w:rPr>
                <w:rFonts w:ascii="Arial" w:eastAsia="Calibri" w:hAnsi="Arial" w:cs="Arial"/>
                <w:b/>
                <w:sz w:val="22"/>
                <w:szCs w:val="22"/>
              </w:rPr>
            </w:pPr>
          </w:p>
        </w:tc>
      </w:tr>
      <w:tr w:rsidR="008E1AB2" w:rsidRPr="00617FF0" w14:paraId="53844B9D" w14:textId="77777777" w:rsidTr="002D5369">
        <w:tc>
          <w:tcPr>
            <w:tcW w:w="1062" w:type="pct"/>
            <w:shd w:val="clear" w:color="auto" w:fill="auto"/>
          </w:tcPr>
          <w:p w14:paraId="2CC624C2"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487CF0F5"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7C34AF9B"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0C41CDE4" w14:textId="77777777" w:rsidR="008E1AB2" w:rsidRPr="00617FF0" w:rsidRDefault="008E1AB2" w:rsidP="002D5369">
            <w:pPr>
              <w:pStyle w:val="TableParagraph"/>
              <w:rPr>
                <w:rFonts w:ascii="Arial" w:eastAsia="Calibri" w:hAnsi="Arial" w:cs="Arial"/>
                <w:b/>
                <w:sz w:val="22"/>
                <w:szCs w:val="22"/>
              </w:rPr>
            </w:pPr>
          </w:p>
        </w:tc>
      </w:tr>
      <w:tr w:rsidR="008E1AB2" w:rsidRPr="00617FF0" w14:paraId="65B14AE2" w14:textId="77777777" w:rsidTr="002D5369">
        <w:tc>
          <w:tcPr>
            <w:tcW w:w="1062" w:type="pct"/>
            <w:shd w:val="clear" w:color="auto" w:fill="auto"/>
          </w:tcPr>
          <w:p w14:paraId="1555B12F"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137B282D"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76C1007D"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653CB9D0" w14:textId="77777777" w:rsidR="008E1AB2" w:rsidRPr="00617FF0" w:rsidRDefault="008E1AB2" w:rsidP="002D5369">
            <w:pPr>
              <w:pStyle w:val="TableParagraph"/>
              <w:rPr>
                <w:rFonts w:ascii="Arial" w:eastAsia="Calibri" w:hAnsi="Arial" w:cs="Arial"/>
                <w:b/>
                <w:sz w:val="22"/>
                <w:szCs w:val="22"/>
              </w:rPr>
            </w:pPr>
          </w:p>
        </w:tc>
      </w:tr>
      <w:tr w:rsidR="008E1AB2" w:rsidRPr="00617FF0" w14:paraId="3A3629C7" w14:textId="77777777" w:rsidTr="002D5369">
        <w:tc>
          <w:tcPr>
            <w:tcW w:w="1062" w:type="pct"/>
            <w:shd w:val="clear" w:color="auto" w:fill="auto"/>
          </w:tcPr>
          <w:p w14:paraId="5D92B6A3"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607572B0"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14BDC439"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4F1D82F7" w14:textId="77777777" w:rsidR="008E1AB2" w:rsidRPr="00617FF0" w:rsidRDefault="008E1AB2" w:rsidP="002D5369">
            <w:pPr>
              <w:pStyle w:val="TableParagraph"/>
              <w:rPr>
                <w:rFonts w:ascii="Arial" w:eastAsia="Calibri" w:hAnsi="Arial" w:cs="Arial"/>
                <w:b/>
                <w:sz w:val="22"/>
                <w:szCs w:val="22"/>
              </w:rPr>
            </w:pPr>
          </w:p>
        </w:tc>
      </w:tr>
      <w:tr w:rsidR="008E1AB2" w:rsidRPr="00617FF0" w14:paraId="4B0C816F" w14:textId="77777777" w:rsidTr="002D5369">
        <w:tc>
          <w:tcPr>
            <w:tcW w:w="1062" w:type="pct"/>
            <w:shd w:val="clear" w:color="auto" w:fill="auto"/>
          </w:tcPr>
          <w:p w14:paraId="4AED8E49"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16785BF1"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226BE2BA"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1FE5B990" w14:textId="77777777" w:rsidR="008E1AB2" w:rsidRPr="00617FF0" w:rsidRDefault="008E1AB2" w:rsidP="002D5369">
            <w:pPr>
              <w:pStyle w:val="TableParagraph"/>
              <w:rPr>
                <w:rFonts w:ascii="Arial" w:eastAsia="Calibri" w:hAnsi="Arial" w:cs="Arial"/>
                <w:b/>
                <w:sz w:val="22"/>
                <w:szCs w:val="22"/>
              </w:rPr>
            </w:pPr>
          </w:p>
        </w:tc>
      </w:tr>
      <w:tr w:rsidR="008E1AB2" w:rsidRPr="00617FF0" w14:paraId="27A00837" w14:textId="77777777" w:rsidTr="002D5369">
        <w:tc>
          <w:tcPr>
            <w:tcW w:w="1062" w:type="pct"/>
            <w:shd w:val="clear" w:color="auto" w:fill="auto"/>
          </w:tcPr>
          <w:p w14:paraId="39CE5B0A"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3C874EB2"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2DE2E81E"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74EF9E7D" w14:textId="77777777" w:rsidR="008E1AB2" w:rsidRPr="00617FF0" w:rsidRDefault="008E1AB2" w:rsidP="002D5369">
            <w:pPr>
              <w:pStyle w:val="TableParagraph"/>
              <w:rPr>
                <w:rFonts w:ascii="Arial" w:eastAsia="Calibri" w:hAnsi="Arial" w:cs="Arial"/>
                <w:b/>
                <w:sz w:val="22"/>
                <w:szCs w:val="22"/>
              </w:rPr>
            </w:pPr>
          </w:p>
        </w:tc>
      </w:tr>
      <w:tr w:rsidR="008E1AB2" w:rsidRPr="00617FF0" w14:paraId="7B95C611" w14:textId="77777777" w:rsidTr="002D5369">
        <w:tc>
          <w:tcPr>
            <w:tcW w:w="1062" w:type="pct"/>
            <w:shd w:val="clear" w:color="auto" w:fill="auto"/>
          </w:tcPr>
          <w:p w14:paraId="4167E18C"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4944A135"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68E956ED"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5AB8B8C8" w14:textId="77777777" w:rsidR="008E1AB2" w:rsidRPr="00617FF0" w:rsidRDefault="008E1AB2" w:rsidP="002D5369">
            <w:pPr>
              <w:pStyle w:val="TableParagraph"/>
              <w:rPr>
                <w:rFonts w:ascii="Arial" w:eastAsia="Calibri" w:hAnsi="Arial" w:cs="Arial"/>
                <w:b/>
                <w:sz w:val="22"/>
                <w:szCs w:val="22"/>
              </w:rPr>
            </w:pPr>
          </w:p>
        </w:tc>
      </w:tr>
      <w:tr w:rsidR="008E1AB2" w:rsidRPr="00617FF0" w14:paraId="64723E26" w14:textId="77777777" w:rsidTr="002D5369">
        <w:tc>
          <w:tcPr>
            <w:tcW w:w="1062" w:type="pct"/>
            <w:shd w:val="clear" w:color="auto" w:fill="auto"/>
          </w:tcPr>
          <w:p w14:paraId="3BDC6C38"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1230655B"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65AD12B2"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3BB3312C" w14:textId="77777777" w:rsidR="008E1AB2" w:rsidRPr="00617FF0" w:rsidRDefault="008E1AB2" w:rsidP="002D5369">
            <w:pPr>
              <w:pStyle w:val="TableParagraph"/>
              <w:rPr>
                <w:rFonts w:ascii="Arial" w:eastAsia="Calibri" w:hAnsi="Arial" w:cs="Arial"/>
                <w:b/>
                <w:sz w:val="22"/>
                <w:szCs w:val="22"/>
              </w:rPr>
            </w:pPr>
          </w:p>
        </w:tc>
      </w:tr>
      <w:tr w:rsidR="008E1AB2" w:rsidRPr="00617FF0" w14:paraId="7C14B82F" w14:textId="77777777" w:rsidTr="002D5369">
        <w:tc>
          <w:tcPr>
            <w:tcW w:w="1062" w:type="pct"/>
            <w:shd w:val="clear" w:color="auto" w:fill="auto"/>
          </w:tcPr>
          <w:p w14:paraId="0DC7177E"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29DCEE87"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1BB77BE6"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6918EBA3" w14:textId="77777777" w:rsidR="008E1AB2" w:rsidRPr="00617FF0" w:rsidRDefault="008E1AB2" w:rsidP="002D5369">
            <w:pPr>
              <w:pStyle w:val="TableParagraph"/>
              <w:rPr>
                <w:rFonts w:ascii="Arial" w:eastAsia="Calibri" w:hAnsi="Arial" w:cs="Arial"/>
                <w:b/>
                <w:sz w:val="22"/>
                <w:szCs w:val="22"/>
              </w:rPr>
            </w:pPr>
          </w:p>
        </w:tc>
      </w:tr>
      <w:tr w:rsidR="008E1AB2" w:rsidRPr="00617FF0" w14:paraId="429B3753" w14:textId="77777777" w:rsidTr="002D5369">
        <w:tc>
          <w:tcPr>
            <w:tcW w:w="1062" w:type="pct"/>
            <w:shd w:val="clear" w:color="auto" w:fill="auto"/>
          </w:tcPr>
          <w:p w14:paraId="41EAD976"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69A55D67"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07FD3AF2"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18CB196D" w14:textId="77777777" w:rsidR="008E1AB2" w:rsidRPr="00617FF0" w:rsidRDefault="008E1AB2" w:rsidP="002D5369">
            <w:pPr>
              <w:pStyle w:val="TableParagraph"/>
              <w:rPr>
                <w:rFonts w:ascii="Arial" w:eastAsia="Calibri" w:hAnsi="Arial" w:cs="Arial"/>
                <w:b/>
                <w:sz w:val="22"/>
                <w:szCs w:val="22"/>
              </w:rPr>
            </w:pPr>
          </w:p>
        </w:tc>
      </w:tr>
      <w:tr w:rsidR="008E1AB2" w:rsidRPr="00617FF0" w14:paraId="0394D412" w14:textId="77777777" w:rsidTr="002D5369">
        <w:tc>
          <w:tcPr>
            <w:tcW w:w="1062" w:type="pct"/>
            <w:shd w:val="clear" w:color="auto" w:fill="auto"/>
          </w:tcPr>
          <w:p w14:paraId="57A644FE" w14:textId="77777777" w:rsidR="008E1AB2" w:rsidRPr="00617FF0" w:rsidRDefault="008E1AB2" w:rsidP="002D5369">
            <w:pPr>
              <w:pStyle w:val="TableParagraph"/>
              <w:rPr>
                <w:rFonts w:ascii="Arial" w:eastAsia="Calibri" w:hAnsi="Arial" w:cs="Arial"/>
                <w:b/>
                <w:sz w:val="22"/>
                <w:szCs w:val="22"/>
              </w:rPr>
            </w:pPr>
          </w:p>
        </w:tc>
        <w:tc>
          <w:tcPr>
            <w:tcW w:w="1654" w:type="pct"/>
            <w:shd w:val="clear" w:color="auto" w:fill="auto"/>
          </w:tcPr>
          <w:p w14:paraId="20B195F3" w14:textId="77777777" w:rsidR="008E1AB2" w:rsidRPr="00617FF0" w:rsidRDefault="008E1AB2" w:rsidP="002D5369">
            <w:pPr>
              <w:pStyle w:val="TableParagraph"/>
              <w:rPr>
                <w:rFonts w:ascii="Arial" w:eastAsia="Calibri" w:hAnsi="Arial" w:cs="Arial"/>
                <w:b/>
                <w:sz w:val="22"/>
                <w:szCs w:val="22"/>
              </w:rPr>
            </w:pPr>
          </w:p>
        </w:tc>
        <w:tc>
          <w:tcPr>
            <w:tcW w:w="1079" w:type="pct"/>
            <w:shd w:val="clear" w:color="auto" w:fill="auto"/>
          </w:tcPr>
          <w:p w14:paraId="57D23E4D" w14:textId="77777777" w:rsidR="008E1AB2" w:rsidRPr="00617FF0" w:rsidRDefault="008E1AB2" w:rsidP="002D5369">
            <w:pPr>
              <w:pStyle w:val="TableParagraph"/>
              <w:rPr>
                <w:rFonts w:ascii="Arial" w:eastAsia="Calibri" w:hAnsi="Arial" w:cs="Arial"/>
                <w:b/>
                <w:sz w:val="22"/>
                <w:szCs w:val="22"/>
              </w:rPr>
            </w:pPr>
          </w:p>
        </w:tc>
        <w:tc>
          <w:tcPr>
            <w:tcW w:w="1205" w:type="pct"/>
            <w:shd w:val="clear" w:color="auto" w:fill="auto"/>
          </w:tcPr>
          <w:p w14:paraId="37AD0490" w14:textId="77777777" w:rsidR="008E1AB2" w:rsidRPr="00617FF0" w:rsidRDefault="008E1AB2" w:rsidP="002D5369">
            <w:pPr>
              <w:pStyle w:val="TableParagraph"/>
              <w:rPr>
                <w:rFonts w:ascii="Arial" w:eastAsia="Calibri" w:hAnsi="Arial" w:cs="Arial"/>
                <w:b/>
                <w:sz w:val="22"/>
                <w:szCs w:val="22"/>
              </w:rPr>
            </w:pPr>
          </w:p>
        </w:tc>
      </w:tr>
    </w:tbl>
    <w:p w14:paraId="7F985C26" w14:textId="77777777" w:rsidR="008E1AB2" w:rsidRPr="00617FF0" w:rsidRDefault="008E1AB2" w:rsidP="008E1AB2">
      <w:pPr>
        <w:pStyle w:val="TableParagraph"/>
        <w:rPr>
          <w:rFonts w:ascii="Arial" w:hAnsi="Arial" w:cs="Arial"/>
          <w:b/>
        </w:rPr>
      </w:pPr>
    </w:p>
    <w:p w14:paraId="1314250E" w14:textId="77777777" w:rsidR="008E1AB2" w:rsidRPr="00617FF0" w:rsidRDefault="008E1AB2" w:rsidP="008E1AB2">
      <w:pPr>
        <w:pStyle w:val="TableParagraph"/>
        <w:rPr>
          <w:rFonts w:ascii="Arial" w:hAnsi="Arial" w:cs="Arial"/>
          <w:b/>
        </w:rPr>
      </w:pPr>
      <w:r w:rsidRPr="00617FF0">
        <w:rPr>
          <w:rFonts w:ascii="Arial" w:hAnsi="Arial" w:cs="Arial"/>
          <w:b/>
        </w:rPr>
        <w:t>Declaro que os prestadores de serviço acima descritos realizaram suas atividades neste período, conforme previsto em seus contratos.</w:t>
      </w:r>
    </w:p>
    <w:p w14:paraId="06DE3852" w14:textId="77777777" w:rsidR="008E1AB2" w:rsidRPr="00617FF0" w:rsidRDefault="008E1AB2" w:rsidP="008E1AB2">
      <w:pPr>
        <w:pStyle w:val="TableParagraph"/>
        <w:rPr>
          <w:rFonts w:ascii="Arial" w:hAnsi="Arial" w:cs="Arial"/>
          <w:b/>
        </w:rPr>
      </w:pPr>
    </w:p>
    <w:p w14:paraId="1623580A" w14:textId="77777777" w:rsidR="008E1AB2" w:rsidRPr="00617FF0" w:rsidRDefault="008E1AB2" w:rsidP="008E1AB2">
      <w:pPr>
        <w:pStyle w:val="TableParagraph"/>
        <w:rPr>
          <w:rFonts w:ascii="Arial" w:hAnsi="Arial" w:cs="Arial"/>
          <w:b/>
        </w:rPr>
      </w:pPr>
      <w:r w:rsidRPr="00617FF0">
        <w:rPr>
          <w:rFonts w:ascii="Arial" w:hAnsi="Arial" w:cs="Arial"/>
          <w:b/>
        </w:rPr>
        <w:t>Guarará, _______/________/__________.</w:t>
      </w:r>
    </w:p>
    <w:p w14:paraId="64F53E97" w14:textId="77777777" w:rsidR="008E1AB2" w:rsidRPr="00617FF0" w:rsidRDefault="008E1AB2" w:rsidP="008E1AB2">
      <w:pPr>
        <w:jc w:val="both"/>
      </w:pPr>
    </w:p>
    <w:p w14:paraId="2F6F0138" w14:textId="77777777" w:rsidR="008E1AB2" w:rsidRPr="00617FF0" w:rsidRDefault="008E1AB2" w:rsidP="008E1AB2">
      <w:pPr>
        <w:jc w:val="both"/>
      </w:pPr>
    </w:p>
    <w:p w14:paraId="508E9D6E" w14:textId="77777777" w:rsidR="008E1AB2" w:rsidRPr="00617FF0" w:rsidRDefault="008E1AB2" w:rsidP="008E1AB2">
      <w:pPr>
        <w:jc w:val="center"/>
      </w:pPr>
    </w:p>
    <w:p w14:paraId="0A3A67DF" w14:textId="77777777" w:rsidR="008E1AB2" w:rsidRPr="00220D4B" w:rsidRDefault="008E1AB2" w:rsidP="008E1AB2">
      <w:pPr>
        <w:jc w:val="center"/>
        <w:rPr>
          <w:rFonts w:ascii="Arial" w:hAnsi="Arial" w:cs="Arial"/>
          <w:b/>
          <w:color w:val="FF0000"/>
        </w:rPr>
      </w:pPr>
      <w:r w:rsidRPr="00617FF0">
        <w:rPr>
          <w:rFonts w:ascii="Arial" w:hAnsi="Arial" w:cs="Arial"/>
          <w:b/>
        </w:rPr>
        <w:t>_____________________________________</w:t>
      </w:r>
    </w:p>
    <w:p w14:paraId="7DAF807E" w14:textId="77777777" w:rsidR="008E1AB2" w:rsidRPr="002914B7" w:rsidRDefault="008E1AB2" w:rsidP="008E1AB2">
      <w:pPr>
        <w:pStyle w:val="Corpodetexto"/>
        <w:ind w:left="0"/>
        <w:jc w:val="center"/>
        <w:rPr>
          <w:color w:val="FF0000"/>
          <w:sz w:val="24"/>
          <w:szCs w:val="24"/>
        </w:rPr>
      </w:pPr>
      <w:r w:rsidRPr="00617FF0">
        <w:rPr>
          <w:b/>
        </w:rPr>
        <w:t>Secretaria Municipal de Assistência Social</w:t>
      </w:r>
    </w:p>
    <w:p w14:paraId="5087306A" w14:textId="77777777" w:rsidR="008E1AB2" w:rsidRDefault="008E1AB2" w:rsidP="00C27B13">
      <w:pPr>
        <w:pStyle w:val="Corpodetexto"/>
        <w:ind w:left="0"/>
        <w:jc w:val="center"/>
        <w:rPr>
          <w:sz w:val="24"/>
          <w:szCs w:val="24"/>
        </w:rPr>
      </w:pPr>
    </w:p>
    <w:p w14:paraId="10AFE5DD" w14:textId="77777777" w:rsidR="00C27B13" w:rsidRDefault="00C27B13" w:rsidP="00C27B13">
      <w:pPr>
        <w:pStyle w:val="Corpodetexto"/>
        <w:ind w:left="0"/>
        <w:jc w:val="center"/>
        <w:rPr>
          <w:sz w:val="24"/>
          <w:szCs w:val="24"/>
        </w:rPr>
      </w:pPr>
    </w:p>
    <w:p w14:paraId="471211F9" w14:textId="77777777" w:rsidR="00C27B13" w:rsidRDefault="00C27B13" w:rsidP="00C27B13">
      <w:pPr>
        <w:pStyle w:val="Corpodetexto"/>
        <w:ind w:left="0"/>
        <w:jc w:val="center"/>
        <w:rPr>
          <w:sz w:val="24"/>
          <w:szCs w:val="24"/>
        </w:rPr>
      </w:pPr>
    </w:p>
    <w:p w14:paraId="1B484A43" w14:textId="77777777" w:rsidR="00C27B13" w:rsidRDefault="00C27B13" w:rsidP="00C27B13">
      <w:pPr>
        <w:pStyle w:val="Corpodetexto"/>
        <w:ind w:left="0"/>
        <w:jc w:val="center"/>
        <w:rPr>
          <w:sz w:val="24"/>
          <w:szCs w:val="24"/>
        </w:rPr>
      </w:pPr>
    </w:p>
    <w:p w14:paraId="3F55A6C9" w14:textId="77777777" w:rsidR="00C27B13" w:rsidRDefault="00C27B13" w:rsidP="00C27B13">
      <w:pPr>
        <w:pStyle w:val="Corpodetexto"/>
        <w:ind w:left="0"/>
        <w:jc w:val="center"/>
        <w:rPr>
          <w:sz w:val="24"/>
          <w:szCs w:val="24"/>
        </w:rPr>
      </w:pPr>
    </w:p>
    <w:p w14:paraId="53EC3A92" w14:textId="77777777" w:rsidR="00C27B13" w:rsidRDefault="00C27B13" w:rsidP="00C27B13">
      <w:pPr>
        <w:pStyle w:val="Corpodetexto"/>
        <w:ind w:left="0"/>
        <w:jc w:val="center"/>
        <w:rPr>
          <w:sz w:val="24"/>
          <w:szCs w:val="24"/>
        </w:rPr>
      </w:pPr>
    </w:p>
    <w:p w14:paraId="288FCCCE" w14:textId="77777777" w:rsidR="00C27B13" w:rsidRDefault="00C27B13" w:rsidP="00C27B13">
      <w:pPr>
        <w:pStyle w:val="Corpodetexto"/>
        <w:ind w:left="0"/>
        <w:jc w:val="center"/>
        <w:rPr>
          <w:sz w:val="24"/>
          <w:szCs w:val="24"/>
        </w:rPr>
      </w:pPr>
    </w:p>
    <w:p w14:paraId="2FB0C58A" w14:textId="77777777" w:rsidR="00C27B13" w:rsidRDefault="00C27B13" w:rsidP="00C27B13">
      <w:pPr>
        <w:pStyle w:val="Corpodetexto"/>
        <w:ind w:left="0"/>
        <w:jc w:val="center"/>
        <w:rPr>
          <w:sz w:val="24"/>
          <w:szCs w:val="24"/>
        </w:rPr>
      </w:pPr>
    </w:p>
    <w:p w14:paraId="2C5D7765" w14:textId="625A6137" w:rsidR="00B07460" w:rsidRPr="002914B7" w:rsidRDefault="00B07460" w:rsidP="002914B7">
      <w:pPr>
        <w:pStyle w:val="Corpodetexto"/>
        <w:ind w:left="0"/>
        <w:jc w:val="both"/>
        <w:rPr>
          <w:sz w:val="24"/>
          <w:szCs w:val="24"/>
        </w:rPr>
      </w:pPr>
      <w:bookmarkStart w:id="4" w:name="_Hlk155688563"/>
      <w:bookmarkEnd w:id="1"/>
      <w:bookmarkEnd w:id="4"/>
    </w:p>
    <w:sectPr w:rsidR="00B07460" w:rsidRPr="002914B7" w:rsidSect="00D80EC8">
      <w:headerReference w:type="default" r:id="rId10"/>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A88354" w14:textId="77777777" w:rsidR="00FE3964" w:rsidRDefault="00FE3964" w:rsidP="00BD5A45">
      <w:r>
        <w:separator/>
      </w:r>
    </w:p>
  </w:endnote>
  <w:endnote w:type="continuationSeparator" w:id="0">
    <w:p w14:paraId="0F8D36BD" w14:textId="77777777" w:rsidR="00FE3964" w:rsidRDefault="00FE3964" w:rsidP="00BD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6446B" w14:textId="77777777" w:rsidR="00FE3964" w:rsidRDefault="00FE3964" w:rsidP="00BD5A45">
      <w:r>
        <w:separator/>
      </w:r>
    </w:p>
  </w:footnote>
  <w:footnote w:type="continuationSeparator" w:id="0">
    <w:p w14:paraId="78B73ED3" w14:textId="77777777" w:rsidR="00FE3964" w:rsidRDefault="00FE3964" w:rsidP="00BD5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666E9" w14:textId="07A8703A" w:rsidR="00484A43" w:rsidRDefault="00AF7735" w:rsidP="00AF7735">
    <w:pPr>
      <w:pStyle w:val="Ttulo"/>
      <w:rPr>
        <w:rFonts w:ascii="Arial" w:hAnsi="Arial" w:cs="Arial"/>
        <w:i/>
        <w:iCs/>
        <w:sz w:val="30"/>
      </w:rPr>
    </w:pPr>
    <w:r>
      <w:rPr>
        <w:rFonts w:ascii="Arial" w:hAnsi="Arial" w:cs="Arial"/>
        <w:i/>
        <w:iCs/>
        <w:noProof/>
        <w:sz w:val="30"/>
      </w:rPr>
      <w:drawing>
        <wp:anchor distT="0" distB="0" distL="114300" distR="114300" simplePos="0" relativeHeight="251667456" behindDoc="0" locked="0" layoutInCell="1" allowOverlap="1" wp14:anchorId="40E2A292" wp14:editId="0BEE443C">
          <wp:simplePos x="0" y="0"/>
          <wp:positionH relativeFrom="column">
            <wp:posOffset>-622935</wp:posOffset>
          </wp:positionH>
          <wp:positionV relativeFrom="paragraph">
            <wp:posOffset>-106680</wp:posOffset>
          </wp:positionV>
          <wp:extent cx="841375" cy="914400"/>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4400"/>
                  </a:xfrm>
                  <a:prstGeom prst="rect">
                    <a:avLst/>
                  </a:prstGeom>
                  <a:noFill/>
                </pic:spPr>
              </pic:pic>
            </a:graphicData>
          </a:graphic>
          <wp14:sizeRelH relativeFrom="page">
            <wp14:pctWidth>0</wp14:pctWidth>
          </wp14:sizeRelH>
          <wp14:sizeRelV relativeFrom="page">
            <wp14:pctHeight>0</wp14:pctHeight>
          </wp14:sizeRelV>
        </wp:anchor>
      </w:drawing>
    </w:r>
    <w:r w:rsidR="00484A43">
      <w:rPr>
        <w:rFonts w:ascii="Arial" w:hAnsi="Arial" w:cs="Arial"/>
        <w:i/>
        <w:iCs/>
        <w:sz w:val="30"/>
      </w:rPr>
      <w:t>PREFEITURA MUNICIPAL DE GUARARÁ</w:t>
    </w:r>
  </w:p>
  <w:p w14:paraId="1C86D376" w14:textId="4107E2DC" w:rsidR="00484A43" w:rsidRDefault="00AF7735" w:rsidP="00AF7735">
    <w:pPr>
      <w:pStyle w:val="Ttulo"/>
      <w:rPr>
        <w:rFonts w:ascii="Arial" w:hAnsi="Arial" w:cs="Arial"/>
        <w:i/>
        <w:iCs/>
        <w:sz w:val="18"/>
      </w:rPr>
    </w:pPr>
    <w:r>
      <w:pict w14:anchorId="14D641E3">
        <v:line id="_x0000_s2051" style="position:absolute;left:0;text-align:left;z-index:251666432;visibility:visible;mso-wrap-distance-top:-3e-5mm;mso-wrap-distance-bottom:-3e-5mm" from="303.2pt,5.4pt" to="443.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sidR="00FE3964">
      <w:pict w14:anchorId="5874D32D">
        <v:line id="_x0000_s2050" style="position:absolute;left:0;text-align:left;z-index:251665408;visibility:visible;mso-wrap-distance-top:-3e-5mm;mso-wrap-distance-bottom:-3e-5mm" from="40.35pt,4.55pt" to="180.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sidR="00484A43">
      <w:rPr>
        <w:rFonts w:ascii="Arial" w:hAnsi="Arial" w:cs="Arial"/>
        <w:i/>
        <w:iCs/>
        <w:sz w:val="18"/>
      </w:rPr>
      <w:t xml:space="preserve">            ESTADO DE MINAS GERAIS</w:t>
    </w:r>
  </w:p>
  <w:p w14:paraId="7B6B0F09" w14:textId="77777777" w:rsidR="00484A43" w:rsidRDefault="00484A43" w:rsidP="00AF7735">
    <w:pPr>
      <w:pStyle w:val="Ttulo"/>
      <w:rPr>
        <w:rFonts w:ascii="Arial" w:hAnsi="Arial" w:cs="Arial"/>
        <w:b/>
        <w:bCs/>
        <w:sz w:val="16"/>
      </w:rPr>
    </w:pPr>
  </w:p>
  <w:p w14:paraId="552CBCD0" w14:textId="77777777" w:rsidR="00484A43" w:rsidRPr="00A86FF3" w:rsidRDefault="00484A43" w:rsidP="00AF7735">
    <w:pPr>
      <w:pStyle w:val="Ttulo"/>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30544AA9" w14:textId="77777777" w:rsidR="00484A43" w:rsidRDefault="00484A43" w:rsidP="00AF7735">
    <w:pPr>
      <w:pStyle w:val="Ttulo"/>
      <w:rPr>
        <w:rFonts w:ascii="Arial" w:hAnsi="Arial" w:cs="Arial"/>
        <w:b/>
        <w:bCs/>
        <w:sz w:val="16"/>
      </w:rPr>
    </w:pPr>
    <w:r>
      <w:rPr>
        <w:rFonts w:ascii="Arial" w:hAnsi="Arial" w:cs="Arial"/>
        <w:b/>
        <w:bCs/>
        <w:sz w:val="16"/>
      </w:rPr>
      <w:t>CAIXA POSTAL 3 – CEP: 36.606-000</w:t>
    </w:r>
  </w:p>
  <w:p w14:paraId="2CC0F9BB" w14:textId="77777777" w:rsidR="00484A43" w:rsidRPr="00786F52" w:rsidRDefault="00484A43" w:rsidP="002D5369">
    <w:pPr>
      <w:pStyle w:val="Cabealho"/>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FCAEE" w14:textId="01325D58" w:rsidR="00484A43" w:rsidRDefault="00484A43" w:rsidP="002914B7">
    <w:pPr>
      <w:pStyle w:val="Ttulo"/>
      <w:rPr>
        <w:rFonts w:ascii="Arial" w:hAnsi="Arial" w:cs="Arial"/>
        <w:i/>
        <w:iCs/>
        <w:sz w:val="30"/>
      </w:rPr>
    </w:pPr>
    <w:r>
      <w:rPr>
        <w:rFonts w:ascii="Arial" w:hAnsi="Arial" w:cs="Arial"/>
        <w:b/>
        <w:bCs/>
        <w:noProof/>
        <w:sz w:val="16"/>
      </w:rPr>
      <w:drawing>
        <wp:anchor distT="0" distB="0" distL="114300" distR="114300" simplePos="0" relativeHeight="251662336" behindDoc="1" locked="0" layoutInCell="1" allowOverlap="1" wp14:anchorId="6151E82C" wp14:editId="26CC84AB">
          <wp:simplePos x="0" y="0"/>
          <wp:positionH relativeFrom="column">
            <wp:posOffset>-315595</wp:posOffset>
          </wp:positionH>
          <wp:positionV relativeFrom="paragraph">
            <wp:posOffset>-192405</wp:posOffset>
          </wp:positionV>
          <wp:extent cx="841375" cy="91440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914400"/>
                  </a:xfrm>
                  <a:prstGeom prst="rect">
                    <a:avLst/>
                  </a:prstGeom>
                  <a:noFill/>
                </pic:spPr>
              </pic:pic>
            </a:graphicData>
          </a:graphic>
        </wp:anchor>
      </w:drawing>
    </w:r>
    <w:r>
      <w:rPr>
        <w:rFonts w:ascii="Arial" w:hAnsi="Arial" w:cs="Arial"/>
        <w:i/>
        <w:iCs/>
        <w:sz w:val="30"/>
      </w:rPr>
      <w:t>PREFEITURA MUNICIPAL DE GUARARÁ</w:t>
    </w:r>
  </w:p>
  <w:p w14:paraId="7038E10D" w14:textId="75E2A02B" w:rsidR="00484A43" w:rsidRDefault="00484A43" w:rsidP="002914B7">
    <w:pPr>
      <w:pStyle w:val="Ttulo"/>
      <w:rPr>
        <w:rFonts w:ascii="Arial" w:hAnsi="Arial" w:cs="Arial"/>
        <w:i/>
        <w:iCs/>
        <w:sz w:val="18"/>
      </w:rPr>
    </w:pPr>
    <w:r w:rsidRPr="000006A7">
      <w:rPr>
        <w:rFonts w:ascii="Arial" w:hAnsi="Arial" w:cs="Arial"/>
        <w:i/>
        <w:iCs/>
        <w:noProof/>
        <w:sz w:val="20"/>
      </w:rPr>
      <mc:AlternateContent>
        <mc:Choice Requires="wps">
          <w:drawing>
            <wp:anchor distT="0" distB="0" distL="114300" distR="114300" simplePos="0" relativeHeight="251660288" behindDoc="0" locked="0" layoutInCell="1" allowOverlap="1" wp14:anchorId="39DC22B8" wp14:editId="74089C3E">
              <wp:simplePos x="0" y="0"/>
              <wp:positionH relativeFrom="column">
                <wp:posOffset>598170</wp:posOffset>
              </wp:positionH>
              <wp:positionV relativeFrom="paragraph">
                <wp:posOffset>57785</wp:posOffset>
              </wp:positionV>
              <wp:extent cx="1781175" cy="0"/>
              <wp:effectExtent l="0" t="19050" r="47625" b="38100"/>
              <wp:wrapNone/>
              <wp:docPr id="1769025925"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35E7F4" id="Conector reto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pt,4.55pt" to="187.3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" strokeweight="4.5pt">
              <v:stroke linestyle="thinThick"/>
            </v:line>
          </w:pict>
        </mc:Fallback>
      </mc:AlternateContent>
    </w:r>
    <w:r w:rsidRPr="000006A7">
      <w:rPr>
        <w:rFonts w:ascii="Arial" w:hAnsi="Arial" w:cs="Arial"/>
        <w:i/>
        <w:iCs/>
        <w:noProof/>
        <w:sz w:val="20"/>
      </w:rPr>
      <mc:AlternateContent>
        <mc:Choice Requires="wps">
          <w:drawing>
            <wp:anchor distT="0" distB="0" distL="114300" distR="114300" simplePos="0" relativeHeight="251661312" behindDoc="0" locked="0" layoutInCell="1" allowOverlap="1" wp14:anchorId="4D2CB107" wp14:editId="7F92F8AA">
              <wp:simplePos x="0" y="0"/>
              <wp:positionH relativeFrom="column">
                <wp:posOffset>4012565</wp:posOffset>
              </wp:positionH>
              <wp:positionV relativeFrom="paragraph">
                <wp:posOffset>68580</wp:posOffset>
              </wp:positionV>
              <wp:extent cx="1781175" cy="0"/>
              <wp:effectExtent l="0" t="19050" r="47625" b="38100"/>
              <wp:wrapNone/>
              <wp:docPr id="21930120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6FA345" id="Conector re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95pt,5.4pt" to="456.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" strokeweight="4.5pt">
              <v:stroke linestyle="thinThick"/>
            </v:line>
          </w:pict>
        </mc:Fallback>
      </mc:AlternateContent>
    </w:r>
    <w:r>
      <w:rPr>
        <w:rFonts w:ascii="Arial" w:hAnsi="Arial" w:cs="Arial"/>
        <w:i/>
        <w:iCs/>
        <w:sz w:val="18"/>
      </w:rPr>
      <w:t xml:space="preserve">              ESTADO DE MINAS GERAIS</w:t>
    </w:r>
  </w:p>
  <w:p w14:paraId="511EB2B2" w14:textId="56A7DF67" w:rsidR="00484A43" w:rsidRDefault="00484A43" w:rsidP="002914B7">
    <w:pPr>
      <w:pStyle w:val="Ttulo"/>
      <w:rPr>
        <w:rFonts w:ascii="Arial" w:hAnsi="Arial" w:cs="Arial"/>
        <w:b/>
        <w:bCs/>
        <w:sz w:val="16"/>
      </w:rPr>
    </w:pPr>
  </w:p>
  <w:p w14:paraId="21BA43FD" w14:textId="2F7DBDD2" w:rsidR="00484A43" w:rsidRPr="00A86FF3" w:rsidRDefault="00484A43" w:rsidP="002914B7">
    <w:pPr>
      <w:pStyle w:val="Ttulo"/>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ED46087" w14:textId="01CEF4EA" w:rsidR="00484A43" w:rsidRDefault="00484A43" w:rsidP="002914B7">
    <w:pPr>
      <w:pStyle w:val="Cabealho"/>
      <w:jc w:val="center"/>
    </w:pPr>
    <w:r>
      <w:rPr>
        <w:rFonts w:ascii="Arial" w:hAnsi="Arial" w:cs="Arial"/>
        <w:b/>
        <w:bCs/>
        <w:sz w:val="16"/>
      </w:rPr>
      <w:t>CAIXA POSTAL 3 – CEP: 36.606-000</w:t>
    </w:r>
  </w:p>
  <w:p w14:paraId="3426210B" w14:textId="77777777" w:rsidR="00484A43" w:rsidRDefault="00484A43" w:rsidP="009D0B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E38"/>
    <w:multiLevelType w:val="hybridMultilevel"/>
    <w:tmpl w:val="E8661E8A"/>
    <w:lvl w:ilvl="0" w:tplc="04160001">
      <w:start w:val="1"/>
      <w:numFmt w:val="bullet"/>
      <w:lvlText w:val=""/>
      <w:lvlJc w:val="left"/>
      <w:pPr>
        <w:ind w:left="765" w:hanging="360"/>
      </w:pPr>
      <w:rPr>
        <w:rFonts w:ascii="Symbol" w:hAnsi="Symbol" w:hint="default"/>
      </w:rPr>
    </w:lvl>
    <w:lvl w:ilvl="1" w:tplc="04160003">
      <w:start w:val="1"/>
      <w:numFmt w:val="bullet"/>
      <w:lvlText w:val="o"/>
      <w:lvlJc w:val="left"/>
      <w:pPr>
        <w:ind w:left="1485" w:hanging="360"/>
      </w:pPr>
      <w:rPr>
        <w:rFonts w:ascii="Courier New" w:hAnsi="Courier New" w:cs="Courier New" w:hint="default"/>
      </w:rPr>
    </w:lvl>
    <w:lvl w:ilvl="2" w:tplc="04160005">
      <w:start w:val="1"/>
      <w:numFmt w:val="bullet"/>
      <w:lvlText w:val=""/>
      <w:lvlJc w:val="left"/>
      <w:pPr>
        <w:ind w:left="2205" w:hanging="360"/>
      </w:pPr>
      <w:rPr>
        <w:rFonts w:ascii="Wingdings" w:hAnsi="Wingdings" w:hint="default"/>
      </w:rPr>
    </w:lvl>
    <w:lvl w:ilvl="3" w:tplc="04160001">
      <w:start w:val="1"/>
      <w:numFmt w:val="bullet"/>
      <w:lvlText w:val=""/>
      <w:lvlJc w:val="left"/>
      <w:pPr>
        <w:ind w:left="2925" w:hanging="360"/>
      </w:pPr>
      <w:rPr>
        <w:rFonts w:ascii="Symbol" w:hAnsi="Symbol" w:hint="default"/>
      </w:rPr>
    </w:lvl>
    <w:lvl w:ilvl="4" w:tplc="04160003">
      <w:start w:val="1"/>
      <w:numFmt w:val="bullet"/>
      <w:lvlText w:val="o"/>
      <w:lvlJc w:val="left"/>
      <w:pPr>
        <w:ind w:left="3645" w:hanging="360"/>
      </w:pPr>
      <w:rPr>
        <w:rFonts w:ascii="Courier New" w:hAnsi="Courier New" w:cs="Courier New" w:hint="default"/>
      </w:rPr>
    </w:lvl>
    <w:lvl w:ilvl="5" w:tplc="04160005">
      <w:start w:val="1"/>
      <w:numFmt w:val="bullet"/>
      <w:lvlText w:val=""/>
      <w:lvlJc w:val="left"/>
      <w:pPr>
        <w:ind w:left="4365" w:hanging="360"/>
      </w:pPr>
      <w:rPr>
        <w:rFonts w:ascii="Wingdings" w:hAnsi="Wingdings" w:hint="default"/>
      </w:rPr>
    </w:lvl>
    <w:lvl w:ilvl="6" w:tplc="04160001">
      <w:start w:val="1"/>
      <w:numFmt w:val="bullet"/>
      <w:lvlText w:val=""/>
      <w:lvlJc w:val="left"/>
      <w:pPr>
        <w:ind w:left="5085" w:hanging="360"/>
      </w:pPr>
      <w:rPr>
        <w:rFonts w:ascii="Symbol" w:hAnsi="Symbol" w:hint="default"/>
      </w:rPr>
    </w:lvl>
    <w:lvl w:ilvl="7" w:tplc="04160003">
      <w:start w:val="1"/>
      <w:numFmt w:val="bullet"/>
      <w:lvlText w:val="o"/>
      <w:lvlJc w:val="left"/>
      <w:pPr>
        <w:ind w:left="5805" w:hanging="360"/>
      </w:pPr>
      <w:rPr>
        <w:rFonts w:ascii="Courier New" w:hAnsi="Courier New" w:cs="Courier New" w:hint="default"/>
      </w:rPr>
    </w:lvl>
    <w:lvl w:ilvl="8" w:tplc="04160005">
      <w:start w:val="1"/>
      <w:numFmt w:val="bullet"/>
      <w:lvlText w:val=""/>
      <w:lvlJc w:val="left"/>
      <w:pPr>
        <w:ind w:left="6525" w:hanging="360"/>
      </w:pPr>
      <w:rPr>
        <w:rFonts w:ascii="Wingdings" w:hAnsi="Wingdings" w:hint="default"/>
      </w:rPr>
    </w:lvl>
  </w:abstractNum>
  <w:abstractNum w:abstractNumId="1">
    <w:nsid w:val="026A4CA4"/>
    <w:multiLevelType w:val="hybridMultilevel"/>
    <w:tmpl w:val="02BEA8A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03156F0A"/>
    <w:multiLevelType w:val="hybridMultilevel"/>
    <w:tmpl w:val="83F833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2C38ED"/>
    <w:multiLevelType w:val="hybridMultilevel"/>
    <w:tmpl w:val="8DDE0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AB1A68"/>
    <w:multiLevelType w:val="hybridMultilevel"/>
    <w:tmpl w:val="F48A18D0"/>
    <w:lvl w:ilvl="0" w:tplc="0416000B">
      <w:start w:val="1"/>
      <w:numFmt w:val="bullet"/>
      <w:lvlText w:val=""/>
      <w:lvlJc w:val="left"/>
      <w:pPr>
        <w:ind w:left="1485" w:hanging="360"/>
      </w:pPr>
      <w:rPr>
        <w:rFonts w:ascii="Wingdings" w:hAnsi="Wingdings" w:hint="default"/>
      </w:rPr>
    </w:lvl>
    <w:lvl w:ilvl="1" w:tplc="04160003" w:tentative="1">
      <w:start w:val="1"/>
      <w:numFmt w:val="bullet"/>
      <w:lvlText w:val="o"/>
      <w:lvlJc w:val="left"/>
      <w:pPr>
        <w:ind w:left="2205" w:hanging="360"/>
      </w:pPr>
      <w:rPr>
        <w:rFonts w:ascii="Courier New" w:hAnsi="Courier New" w:cs="Courier New" w:hint="default"/>
      </w:rPr>
    </w:lvl>
    <w:lvl w:ilvl="2" w:tplc="04160005" w:tentative="1">
      <w:start w:val="1"/>
      <w:numFmt w:val="bullet"/>
      <w:lvlText w:val=""/>
      <w:lvlJc w:val="left"/>
      <w:pPr>
        <w:ind w:left="2925" w:hanging="360"/>
      </w:pPr>
      <w:rPr>
        <w:rFonts w:ascii="Wingdings" w:hAnsi="Wingdings" w:hint="default"/>
      </w:rPr>
    </w:lvl>
    <w:lvl w:ilvl="3" w:tplc="04160001" w:tentative="1">
      <w:start w:val="1"/>
      <w:numFmt w:val="bullet"/>
      <w:lvlText w:val=""/>
      <w:lvlJc w:val="left"/>
      <w:pPr>
        <w:ind w:left="3645" w:hanging="360"/>
      </w:pPr>
      <w:rPr>
        <w:rFonts w:ascii="Symbol" w:hAnsi="Symbol" w:hint="default"/>
      </w:rPr>
    </w:lvl>
    <w:lvl w:ilvl="4" w:tplc="04160003" w:tentative="1">
      <w:start w:val="1"/>
      <w:numFmt w:val="bullet"/>
      <w:lvlText w:val="o"/>
      <w:lvlJc w:val="left"/>
      <w:pPr>
        <w:ind w:left="4365" w:hanging="360"/>
      </w:pPr>
      <w:rPr>
        <w:rFonts w:ascii="Courier New" w:hAnsi="Courier New" w:cs="Courier New" w:hint="default"/>
      </w:rPr>
    </w:lvl>
    <w:lvl w:ilvl="5" w:tplc="04160005" w:tentative="1">
      <w:start w:val="1"/>
      <w:numFmt w:val="bullet"/>
      <w:lvlText w:val=""/>
      <w:lvlJc w:val="left"/>
      <w:pPr>
        <w:ind w:left="5085" w:hanging="360"/>
      </w:pPr>
      <w:rPr>
        <w:rFonts w:ascii="Wingdings" w:hAnsi="Wingdings" w:hint="default"/>
      </w:rPr>
    </w:lvl>
    <w:lvl w:ilvl="6" w:tplc="04160001" w:tentative="1">
      <w:start w:val="1"/>
      <w:numFmt w:val="bullet"/>
      <w:lvlText w:val=""/>
      <w:lvlJc w:val="left"/>
      <w:pPr>
        <w:ind w:left="5805" w:hanging="360"/>
      </w:pPr>
      <w:rPr>
        <w:rFonts w:ascii="Symbol" w:hAnsi="Symbol" w:hint="default"/>
      </w:rPr>
    </w:lvl>
    <w:lvl w:ilvl="7" w:tplc="04160003" w:tentative="1">
      <w:start w:val="1"/>
      <w:numFmt w:val="bullet"/>
      <w:lvlText w:val="o"/>
      <w:lvlJc w:val="left"/>
      <w:pPr>
        <w:ind w:left="6525" w:hanging="360"/>
      </w:pPr>
      <w:rPr>
        <w:rFonts w:ascii="Courier New" w:hAnsi="Courier New" w:cs="Courier New" w:hint="default"/>
      </w:rPr>
    </w:lvl>
    <w:lvl w:ilvl="8" w:tplc="04160005" w:tentative="1">
      <w:start w:val="1"/>
      <w:numFmt w:val="bullet"/>
      <w:lvlText w:val=""/>
      <w:lvlJc w:val="left"/>
      <w:pPr>
        <w:ind w:left="7245" w:hanging="360"/>
      </w:pPr>
      <w:rPr>
        <w:rFonts w:ascii="Wingdings" w:hAnsi="Wingdings" w:hint="default"/>
      </w:rPr>
    </w:lvl>
  </w:abstractNum>
  <w:abstractNum w:abstractNumId="5">
    <w:nsid w:val="05DF6F2D"/>
    <w:multiLevelType w:val="hybridMultilevel"/>
    <w:tmpl w:val="457C25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0866549C"/>
    <w:multiLevelType w:val="hybridMultilevel"/>
    <w:tmpl w:val="61EE4FDA"/>
    <w:lvl w:ilvl="0" w:tplc="04160001">
      <w:start w:val="1"/>
      <w:numFmt w:val="bullet"/>
      <w:lvlText w:val=""/>
      <w:lvlJc w:val="left"/>
      <w:pPr>
        <w:ind w:left="780" w:hanging="360"/>
      </w:pPr>
      <w:rPr>
        <w:rFonts w:ascii="Symbol" w:hAnsi="Symbol" w:hint="default"/>
      </w:rPr>
    </w:lvl>
    <w:lvl w:ilvl="1" w:tplc="04160003">
      <w:start w:val="1"/>
      <w:numFmt w:val="bullet"/>
      <w:lvlText w:val="o"/>
      <w:lvlJc w:val="left"/>
      <w:pPr>
        <w:ind w:left="1500" w:hanging="360"/>
      </w:pPr>
      <w:rPr>
        <w:rFonts w:ascii="Courier New" w:hAnsi="Courier New" w:cs="Courier New" w:hint="default"/>
      </w:rPr>
    </w:lvl>
    <w:lvl w:ilvl="2" w:tplc="04160005">
      <w:start w:val="1"/>
      <w:numFmt w:val="bullet"/>
      <w:lvlText w:val=""/>
      <w:lvlJc w:val="left"/>
      <w:pPr>
        <w:ind w:left="2220" w:hanging="360"/>
      </w:pPr>
      <w:rPr>
        <w:rFonts w:ascii="Wingdings" w:hAnsi="Wingdings" w:hint="default"/>
      </w:rPr>
    </w:lvl>
    <w:lvl w:ilvl="3" w:tplc="04160001">
      <w:start w:val="1"/>
      <w:numFmt w:val="bullet"/>
      <w:lvlText w:val=""/>
      <w:lvlJc w:val="left"/>
      <w:pPr>
        <w:ind w:left="2940" w:hanging="360"/>
      </w:pPr>
      <w:rPr>
        <w:rFonts w:ascii="Symbol" w:hAnsi="Symbol" w:hint="default"/>
      </w:rPr>
    </w:lvl>
    <w:lvl w:ilvl="4" w:tplc="04160003">
      <w:start w:val="1"/>
      <w:numFmt w:val="bullet"/>
      <w:lvlText w:val="o"/>
      <w:lvlJc w:val="left"/>
      <w:pPr>
        <w:ind w:left="3660" w:hanging="360"/>
      </w:pPr>
      <w:rPr>
        <w:rFonts w:ascii="Courier New" w:hAnsi="Courier New" w:cs="Courier New" w:hint="default"/>
      </w:rPr>
    </w:lvl>
    <w:lvl w:ilvl="5" w:tplc="04160005">
      <w:start w:val="1"/>
      <w:numFmt w:val="bullet"/>
      <w:lvlText w:val=""/>
      <w:lvlJc w:val="left"/>
      <w:pPr>
        <w:ind w:left="4380" w:hanging="360"/>
      </w:pPr>
      <w:rPr>
        <w:rFonts w:ascii="Wingdings" w:hAnsi="Wingdings" w:hint="default"/>
      </w:rPr>
    </w:lvl>
    <w:lvl w:ilvl="6" w:tplc="04160001">
      <w:start w:val="1"/>
      <w:numFmt w:val="bullet"/>
      <w:lvlText w:val=""/>
      <w:lvlJc w:val="left"/>
      <w:pPr>
        <w:ind w:left="5100" w:hanging="360"/>
      </w:pPr>
      <w:rPr>
        <w:rFonts w:ascii="Symbol" w:hAnsi="Symbol" w:hint="default"/>
      </w:rPr>
    </w:lvl>
    <w:lvl w:ilvl="7" w:tplc="04160003">
      <w:start w:val="1"/>
      <w:numFmt w:val="bullet"/>
      <w:lvlText w:val="o"/>
      <w:lvlJc w:val="left"/>
      <w:pPr>
        <w:ind w:left="5820" w:hanging="360"/>
      </w:pPr>
      <w:rPr>
        <w:rFonts w:ascii="Courier New" w:hAnsi="Courier New" w:cs="Courier New" w:hint="default"/>
      </w:rPr>
    </w:lvl>
    <w:lvl w:ilvl="8" w:tplc="04160005">
      <w:start w:val="1"/>
      <w:numFmt w:val="bullet"/>
      <w:lvlText w:val=""/>
      <w:lvlJc w:val="left"/>
      <w:pPr>
        <w:ind w:left="6540" w:hanging="360"/>
      </w:pPr>
      <w:rPr>
        <w:rFonts w:ascii="Wingdings" w:hAnsi="Wingdings" w:hint="default"/>
      </w:rPr>
    </w:lvl>
  </w:abstractNum>
  <w:abstractNum w:abstractNumId="7">
    <w:nsid w:val="0BFA3584"/>
    <w:multiLevelType w:val="hybridMultilevel"/>
    <w:tmpl w:val="7BD2944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8">
    <w:nsid w:val="0D191B35"/>
    <w:multiLevelType w:val="hybridMultilevel"/>
    <w:tmpl w:val="06DC8FD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0DBB71A2"/>
    <w:multiLevelType w:val="hybridMultilevel"/>
    <w:tmpl w:val="421237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EF613B8"/>
    <w:multiLevelType w:val="hybridMultilevel"/>
    <w:tmpl w:val="80689A5E"/>
    <w:lvl w:ilvl="0" w:tplc="7AE296B0">
      <w:start w:val="7"/>
      <w:numFmt w:val="decimal"/>
      <w:lvlText w:val="%1)"/>
      <w:lvlJc w:val="left"/>
      <w:pPr>
        <w:ind w:left="789" w:hanging="360"/>
      </w:pPr>
      <w:rPr>
        <w:rFonts w:hint="default"/>
      </w:r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11">
    <w:nsid w:val="0F834598"/>
    <w:multiLevelType w:val="hybridMultilevel"/>
    <w:tmpl w:val="51E422A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09D00E0"/>
    <w:multiLevelType w:val="hybridMultilevel"/>
    <w:tmpl w:val="362453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32823B2"/>
    <w:multiLevelType w:val="hybridMultilevel"/>
    <w:tmpl w:val="842E815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482727F"/>
    <w:multiLevelType w:val="hybridMultilevel"/>
    <w:tmpl w:val="67F80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15482522"/>
    <w:multiLevelType w:val="hybridMultilevel"/>
    <w:tmpl w:val="8ED8A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6C4704C"/>
    <w:multiLevelType w:val="hybridMultilevel"/>
    <w:tmpl w:val="AA7030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A761F20"/>
    <w:multiLevelType w:val="hybridMultilevel"/>
    <w:tmpl w:val="96BC5018"/>
    <w:lvl w:ilvl="0" w:tplc="04160001">
      <w:start w:val="1"/>
      <w:numFmt w:val="bullet"/>
      <w:lvlText w:val=""/>
      <w:lvlJc w:val="left"/>
      <w:pPr>
        <w:ind w:left="1288" w:hanging="360"/>
      </w:pPr>
      <w:rPr>
        <w:rFonts w:ascii="Symbol" w:hAnsi="Symbol" w:hint="default"/>
      </w:rPr>
    </w:lvl>
    <w:lvl w:ilvl="1" w:tplc="04160003" w:tentative="1">
      <w:start w:val="1"/>
      <w:numFmt w:val="bullet"/>
      <w:lvlText w:val="o"/>
      <w:lvlJc w:val="left"/>
      <w:pPr>
        <w:ind w:left="2008" w:hanging="360"/>
      </w:pPr>
      <w:rPr>
        <w:rFonts w:ascii="Courier New" w:hAnsi="Courier New" w:cs="Courier New" w:hint="default"/>
      </w:rPr>
    </w:lvl>
    <w:lvl w:ilvl="2" w:tplc="04160005" w:tentative="1">
      <w:start w:val="1"/>
      <w:numFmt w:val="bullet"/>
      <w:lvlText w:val=""/>
      <w:lvlJc w:val="left"/>
      <w:pPr>
        <w:ind w:left="2728" w:hanging="360"/>
      </w:pPr>
      <w:rPr>
        <w:rFonts w:ascii="Wingdings" w:hAnsi="Wingdings" w:hint="default"/>
      </w:rPr>
    </w:lvl>
    <w:lvl w:ilvl="3" w:tplc="04160001" w:tentative="1">
      <w:start w:val="1"/>
      <w:numFmt w:val="bullet"/>
      <w:lvlText w:val=""/>
      <w:lvlJc w:val="left"/>
      <w:pPr>
        <w:ind w:left="3448" w:hanging="360"/>
      </w:pPr>
      <w:rPr>
        <w:rFonts w:ascii="Symbol" w:hAnsi="Symbol" w:hint="default"/>
      </w:rPr>
    </w:lvl>
    <w:lvl w:ilvl="4" w:tplc="04160003" w:tentative="1">
      <w:start w:val="1"/>
      <w:numFmt w:val="bullet"/>
      <w:lvlText w:val="o"/>
      <w:lvlJc w:val="left"/>
      <w:pPr>
        <w:ind w:left="4168" w:hanging="360"/>
      </w:pPr>
      <w:rPr>
        <w:rFonts w:ascii="Courier New" w:hAnsi="Courier New" w:cs="Courier New" w:hint="default"/>
      </w:rPr>
    </w:lvl>
    <w:lvl w:ilvl="5" w:tplc="04160005" w:tentative="1">
      <w:start w:val="1"/>
      <w:numFmt w:val="bullet"/>
      <w:lvlText w:val=""/>
      <w:lvlJc w:val="left"/>
      <w:pPr>
        <w:ind w:left="4888" w:hanging="360"/>
      </w:pPr>
      <w:rPr>
        <w:rFonts w:ascii="Wingdings" w:hAnsi="Wingdings" w:hint="default"/>
      </w:rPr>
    </w:lvl>
    <w:lvl w:ilvl="6" w:tplc="04160001" w:tentative="1">
      <w:start w:val="1"/>
      <w:numFmt w:val="bullet"/>
      <w:lvlText w:val=""/>
      <w:lvlJc w:val="left"/>
      <w:pPr>
        <w:ind w:left="5608" w:hanging="360"/>
      </w:pPr>
      <w:rPr>
        <w:rFonts w:ascii="Symbol" w:hAnsi="Symbol" w:hint="default"/>
      </w:rPr>
    </w:lvl>
    <w:lvl w:ilvl="7" w:tplc="04160003" w:tentative="1">
      <w:start w:val="1"/>
      <w:numFmt w:val="bullet"/>
      <w:lvlText w:val="o"/>
      <w:lvlJc w:val="left"/>
      <w:pPr>
        <w:ind w:left="6328" w:hanging="360"/>
      </w:pPr>
      <w:rPr>
        <w:rFonts w:ascii="Courier New" w:hAnsi="Courier New" w:cs="Courier New" w:hint="default"/>
      </w:rPr>
    </w:lvl>
    <w:lvl w:ilvl="8" w:tplc="04160005" w:tentative="1">
      <w:start w:val="1"/>
      <w:numFmt w:val="bullet"/>
      <w:lvlText w:val=""/>
      <w:lvlJc w:val="left"/>
      <w:pPr>
        <w:ind w:left="7048" w:hanging="360"/>
      </w:pPr>
      <w:rPr>
        <w:rFonts w:ascii="Wingdings" w:hAnsi="Wingdings" w:hint="default"/>
      </w:rPr>
    </w:lvl>
  </w:abstractNum>
  <w:abstractNum w:abstractNumId="24">
    <w:nsid w:val="2CF20D27"/>
    <w:multiLevelType w:val="hybridMultilevel"/>
    <w:tmpl w:val="82986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33D5AFD"/>
    <w:multiLevelType w:val="hybridMultilevel"/>
    <w:tmpl w:val="EB747196"/>
    <w:lvl w:ilvl="0" w:tplc="04160001">
      <w:start w:val="1"/>
      <w:numFmt w:val="bullet"/>
      <w:lvlText w:val=""/>
      <w:lvlJc w:val="left"/>
      <w:pPr>
        <w:ind w:left="1509" w:hanging="360"/>
      </w:pPr>
      <w:rPr>
        <w:rFonts w:ascii="Symbol" w:hAnsi="Symbol" w:hint="default"/>
      </w:rPr>
    </w:lvl>
    <w:lvl w:ilvl="1" w:tplc="04160003" w:tentative="1">
      <w:start w:val="1"/>
      <w:numFmt w:val="bullet"/>
      <w:lvlText w:val="o"/>
      <w:lvlJc w:val="left"/>
      <w:pPr>
        <w:ind w:left="2229" w:hanging="360"/>
      </w:pPr>
      <w:rPr>
        <w:rFonts w:ascii="Courier New" w:hAnsi="Courier New" w:cs="Courier New" w:hint="default"/>
      </w:rPr>
    </w:lvl>
    <w:lvl w:ilvl="2" w:tplc="04160005" w:tentative="1">
      <w:start w:val="1"/>
      <w:numFmt w:val="bullet"/>
      <w:lvlText w:val=""/>
      <w:lvlJc w:val="left"/>
      <w:pPr>
        <w:ind w:left="2949" w:hanging="360"/>
      </w:pPr>
      <w:rPr>
        <w:rFonts w:ascii="Wingdings" w:hAnsi="Wingdings" w:hint="default"/>
      </w:rPr>
    </w:lvl>
    <w:lvl w:ilvl="3" w:tplc="04160001" w:tentative="1">
      <w:start w:val="1"/>
      <w:numFmt w:val="bullet"/>
      <w:lvlText w:val=""/>
      <w:lvlJc w:val="left"/>
      <w:pPr>
        <w:ind w:left="3669" w:hanging="360"/>
      </w:pPr>
      <w:rPr>
        <w:rFonts w:ascii="Symbol" w:hAnsi="Symbol" w:hint="default"/>
      </w:rPr>
    </w:lvl>
    <w:lvl w:ilvl="4" w:tplc="04160003" w:tentative="1">
      <w:start w:val="1"/>
      <w:numFmt w:val="bullet"/>
      <w:lvlText w:val="o"/>
      <w:lvlJc w:val="left"/>
      <w:pPr>
        <w:ind w:left="4389" w:hanging="360"/>
      </w:pPr>
      <w:rPr>
        <w:rFonts w:ascii="Courier New" w:hAnsi="Courier New" w:cs="Courier New" w:hint="default"/>
      </w:rPr>
    </w:lvl>
    <w:lvl w:ilvl="5" w:tplc="04160005" w:tentative="1">
      <w:start w:val="1"/>
      <w:numFmt w:val="bullet"/>
      <w:lvlText w:val=""/>
      <w:lvlJc w:val="left"/>
      <w:pPr>
        <w:ind w:left="5109" w:hanging="360"/>
      </w:pPr>
      <w:rPr>
        <w:rFonts w:ascii="Wingdings" w:hAnsi="Wingdings" w:hint="default"/>
      </w:rPr>
    </w:lvl>
    <w:lvl w:ilvl="6" w:tplc="04160001" w:tentative="1">
      <w:start w:val="1"/>
      <w:numFmt w:val="bullet"/>
      <w:lvlText w:val=""/>
      <w:lvlJc w:val="left"/>
      <w:pPr>
        <w:ind w:left="5829" w:hanging="360"/>
      </w:pPr>
      <w:rPr>
        <w:rFonts w:ascii="Symbol" w:hAnsi="Symbol" w:hint="default"/>
      </w:rPr>
    </w:lvl>
    <w:lvl w:ilvl="7" w:tplc="04160003" w:tentative="1">
      <w:start w:val="1"/>
      <w:numFmt w:val="bullet"/>
      <w:lvlText w:val="o"/>
      <w:lvlJc w:val="left"/>
      <w:pPr>
        <w:ind w:left="6549" w:hanging="360"/>
      </w:pPr>
      <w:rPr>
        <w:rFonts w:ascii="Courier New" w:hAnsi="Courier New" w:cs="Courier New" w:hint="default"/>
      </w:rPr>
    </w:lvl>
    <w:lvl w:ilvl="8" w:tplc="04160005" w:tentative="1">
      <w:start w:val="1"/>
      <w:numFmt w:val="bullet"/>
      <w:lvlText w:val=""/>
      <w:lvlJc w:val="left"/>
      <w:pPr>
        <w:ind w:left="7269" w:hanging="360"/>
      </w:pPr>
      <w:rPr>
        <w:rFonts w:ascii="Wingdings" w:hAnsi="Wingdings" w:hint="default"/>
      </w:rPr>
    </w:lvl>
  </w:abstractNum>
  <w:abstractNum w:abstractNumId="26">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0AA4E36"/>
    <w:multiLevelType w:val="hybridMultilevel"/>
    <w:tmpl w:val="814A78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F84051A"/>
    <w:multiLevelType w:val="hybridMultilevel"/>
    <w:tmpl w:val="FC28419A"/>
    <w:lvl w:ilvl="0" w:tplc="6D442B7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9D023DD"/>
    <w:multiLevelType w:val="hybridMultilevel"/>
    <w:tmpl w:val="3AE4C0B2"/>
    <w:lvl w:ilvl="0" w:tplc="873A31C8">
      <w:start w:val="1"/>
      <w:numFmt w:val="decimal"/>
      <w:lvlText w:val="%1)"/>
      <w:lvlJc w:val="left"/>
      <w:pPr>
        <w:ind w:left="789" w:hanging="360"/>
      </w:pPr>
    </w:lvl>
    <w:lvl w:ilvl="1" w:tplc="04160019">
      <w:start w:val="1"/>
      <w:numFmt w:val="lowerLetter"/>
      <w:lvlText w:val="%2."/>
      <w:lvlJc w:val="left"/>
      <w:pPr>
        <w:ind w:left="1509" w:hanging="360"/>
      </w:pPr>
    </w:lvl>
    <w:lvl w:ilvl="2" w:tplc="0416001B">
      <w:start w:val="1"/>
      <w:numFmt w:val="lowerRoman"/>
      <w:lvlText w:val="%3."/>
      <w:lvlJc w:val="right"/>
      <w:pPr>
        <w:ind w:left="2229" w:hanging="180"/>
      </w:pPr>
    </w:lvl>
    <w:lvl w:ilvl="3" w:tplc="0416000F">
      <w:start w:val="1"/>
      <w:numFmt w:val="decimal"/>
      <w:lvlText w:val="%4."/>
      <w:lvlJc w:val="left"/>
      <w:pPr>
        <w:ind w:left="2949" w:hanging="360"/>
      </w:pPr>
    </w:lvl>
    <w:lvl w:ilvl="4" w:tplc="04160019">
      <w:start w:val="1"/>
      <w:numFmt w:val="lowerLetter"/>
      <w:lvlText w:val="%5."/>
      <w:lvlJc w:val="left"/>
      <w:pPr>
        <w:ind w:left="3669" w:hanging="360"/>
      </w:pPr>
    </w:lvl>
    <w:lvl w:ilvl="5" w:tplc="0416001B">
      <w:start w:val="1"/>
      <w:numFmt w:val="lowerRoman"/>
      <w:lvlText w:val="%6."/>
      <w:lvlJc w:val="right"/>
      <w:pPr>
        <w:ind w:left="4389" w:hanging="180"/>
      </w:pPr>
    </w:lvl>
    <w:lvl w:ilvl="6" w:tplc="0416000F">
      <w:start w:val="1"/>
      <w:numFmt w:val="decimal"/>
      <w:lvlText w:val="%7."/>
      <w:lvlJc w:val="left"/>
      <w:pPr>
        <w:ind w:left="5109" w:hanging="360"/>
      </w:pPr>
    </w:lvl>
    <w:lvl w:ilvl="7" w:tplc="04160019">
      <w:start w:val="1"/>
      <w:numFmt w:val="lowerLetter"/>
      <w:lvlText w:val="%8."/>
      <w:lvlJc w:val="left"/>
      <w:pPr>
        <w:ind w:left="5829" w:hanging="360"/>
      </w:pPr>
    </w:lvl>
    <w:lvl w:ilvl="8" w:tplc="0416001B">
      <w:start w:val="1"/>
      <w:numFmt w:val="lowerRoman"/>
      <w:lvlText w:val="%9."/>
      <w:lvlJc w:val="right"/>
      <w:pPr>
        <w:ind w:left="6549" w:hanging="180"/>
      </w:pPr>
    </w:lvl>
  </w:abstractNum>
  <w:abstractNum w:abstractNumId="36">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EDE7C59"/>
    <w:multiLevelType w:val="hybridMultilevel"/>
    <w:tmpl w:val="DA5C874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nsid w:val="6F8050BE"/>
    <w:multiLevelType w:val="hybridMultilevel"/>
    <w:tmpl w:val="6D62CCB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nsid w:val="705541EB"/>
    <w:multiLevelType w:val="hybridMultilevel"/>
    <w:tmpl w:val="0CBCC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39F6969"/>
    <w:multiLevelType w:val="hybridMultilevel"/>
    <w:tmpl w:val="773009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60B6279"/>
    <w:multiLevelType w:val="hybridMultilevel"/>
    <w:tmpl w:val="2DB4C9D6"/>
    <w:lvl w:ilvl="0" w:tplc="CEAE9CE2">
      <w:start w:val="5"/>
      <w:numFmt w:val="decimal"/>
      <w:lvlText w:val="%1)"/>
      <w:lvlJc w:val="left"/>
      <w:pPr>
        <w:ind w:left="789" w:hanging="360"/>
      </w:pPr>
      <w:rPr>
        <w:rFonts w:hint="default"/>
      </w:r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42">
    <w:nsid w:val="770E1E28"/>
    <w:multiLevelType w:val="hybridMultilevel"/>
    <w:tmpl w:val="E40C1E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772758DD"/>
    <w:multiLevelType w:val="hybridMultilevel"/>
    <w:tmpl w:val="0414DF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8146421"/>
    <w:multiLevelType w:val="hybridMultilevel"/>
    <w:tmpl w:val="F6D62296"/>
    <w:lvl w:ilvl="0" w:tplc="356A84EC">
      <w:start w:val="9"/>
      <w:numFmt w:val="decimal"/>
      <w:lvlText w:val="%1)"/>
      <w:lvlJc w:val="left"/>
      <w:pPr>
        <w:ind w:left="789" w:hanging="360"/>
      </w:pPr>
      <w:rPr>
        <w:rFonts w:hint="default"/>
      </w:rPr>
    </w:lvl>
    <w:lvl w:ilvl="1" w:tplc="04160019" w:tentative="1">
      <w:start w:val="1"/>
      <w:numFmt w:val="lowerLetter"/>
      <w:lvlText w:val="%2."/>
      <w:lvlJc w:val="left"/>
      <w:pPr>
        <w:ind w:left="1509" w:hanging="360"/>
      </w:pPr>
    </w:lvl>
    <w:lvl w:ilvl="2" w:tplc="0416001B" w:tentative="1">
      <w:start w:val="1"/>
      <w:numFmt w:val="lowerRoman"/>
      <w:lvlText w:val="%3."/>
      <w:lvlJc w:val="right"/>
      <w:pPr>
        <w:ind w:left="2229" w:hanging="180"/>
      </w:pPr>
    </w:lvl>
    <w:lvl w:ilvl="3" w:tplc="0416000F" w:tentative="1">
      <w:start w:val="1"/>
      <w:numFmt w:val="decimal"/>
      <w:lvlText w:val="%4."/>
      <w:lvlJc w:val="left"/>
      <w:pPr>
        <w:ind w:left="2949" w:hanging="360"/>
      </w:pPr>
    </w:lvl>
    <w:lvl w:ilvl="4" w:tplc="04160019" w:tentative="1">
      <w:start w:val="1"/>
      <w:numFmt w:val="lowerLetter"/>
      <w:lvlText w:val="%5."/>
      <w:lvlJc w:val="left"/>
      <w:pPr>
        <w:ind w:left="3669" w:hanging="360"/>
      </w:pPr>
    </w:lvl>
    <w:lvl w:ilvl="5" w:tplc="0416001B" w:tentative="1">
      <w:start w:val="1"/>
      <w:numFmt w:val="lowerRoman"/>
      <w:lvlText w:val="%6."/>
      <w:lvlJc w:val="right"/>
      <w:pPr>
        <w:ind w:left="4389" w:hanging="180"/>
      </w:pPr>
    </w:lvl>
    <w:lvl w:ilvl="6" w:tplc="0416000F" w:tentative="1">
      <w:start w:val="1"/>
      <w:numFmt w:val="decimal"/>
      <w:lvlText w:val="%7."/>
      <w:lvlJc w:val="left"/>
      <w:pPr>
        <w:ind w:left="5109" w:hanging="360"/>
      </w:pPr>
    </w:lvl>
    <w:lvl w:ilvl="7" w:tplc="04160019" w:tentative="1">
      <w:start w:val="1"/>
      <w:numFmt w:val="lowerLetter"/>
      <w:lvlText w:val="%8."/>
      <w:lvlJc w:val="left"/>
      <w:pPr>
        <w:ind w:left="5829" w:hanging="360"/>
      </w:pPr>
    </w:lvl>
    <w:lvl w:ilvl="8" w:tplc="0416001B" w:tentative="1">
      <w:start w:val="1"/>
      <w:numFmt w:val="lowerRoman"/>
      <w:lvlText w:val="%9."/>
      <w:lvlJc w:val="right"/>
      <w:pPr>
        <w:ind w:left="6549" w:hanging="180"/>
      </w:pPr>
    </w:lvl>
  </w:abstractNum>
  <w:abstractNum w:abstractNumId="45">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8"/>
  </w:num>
  <w:num w:numId="5">
    <w:abstractNumId w:val="5"/>
  </w:num>
  <w:num w:numId="6">
    <w:abstractNumId w:val="37"/>
  </w:num>
  <w:num w:numId="7">
    <w:abstractNumId w:val="8"/>
  </w:num>
  <w:num w:numId="8">
    <w:abstractNumId w:val="7"/>
  </w:num>
  <w:num w:numId="9">
    <w:abstractNumId w:val="14"/>
  </w:num>
  <w:num w:numId="10">
    <w:abstractNumId w:val="3"/>
  </w:num>
  <w:num w:numId="11">
    <w:abstractNumId w:val="10"/>
  </w:num>
  <w:num w:numId="12">
    <w:abstractNumId w:val="1"/>
  </w:num>
  <w:num w:numId="13">
    <w:abstractNumId w:val="11"/>
  </w:num>
  <w:num w:numId="14">
    <w:abstractNumId w:val="44"/>
  </w:num>
  <w:num w:numId="15">
    <w:abstractNumId w:val="25"/>
  </w:num>
  <w:num w:numId="16">
    <w:abstractNumId w:val="42"/>
  </w:num>
  <w:num w:numId="17">
    <w:abstractNumId w:val="31"/>
  </w:num>
  <w:num w:numId="18">
    <w:abstractNumId w:val="41"/>
  </w:num>
  <w:num w:numId="19">
    <w:abstractNumId w:val="0"/>
  </w:num>
  <w:num w:numId="20">
    <w:abstractNumId w:val="24"/>
  </w:num>
  <w:num w:numId="21">
    <w:abstractNumId w:val="4"/>
  </w:num>
  <w:num w:numId="22">
    <w:abstractNumId w:val="9"/>
  </w:num>
  <w:num w:numId="23">
    <w:abstractNumId w:val="34"/>
  </w:num>
  <w:num w:numId="24">
    <w:abstractNumId w:val="17"/>
  </w:num>
  <w:num w:numId="25">
    <w:abstractNumId w:val="28"/>
  </w:num>
  <w:num w:numId="26">
    <w:abstractNumId w:val="43"/>
  </w:num>
  <w:num w:numId="27">
    <w:abstractNumId w:val="12"/>
  </w:num>
  <w:num w:numId="28">
    <w:abstractNumId w:val="26"/>
  </w:num>
  <w:num w:numId="29">
    <w:abstractNumId w:val="27"/>
  </w:num>
  <w:num w:numId="30">
    <w:abstractNumId w:val="18"/>
  </w:num>
  <w:num w:numId="31">
    <w:abstractNumId w:val="19"/>
  </w:num>
  <w:num w:numId="32">
    <w:abstractNumId w:val="20"/>
  </w:num>
  <w:num w:numId="33">
    <w:abstractNumId w:val="36"/>
  </w:num>
  <w:num w:numId="34">
    <w:abstractNumId w:val="22"/>
  </w:num>
  <w:num w:numId="35">
    <w:abstractNumId w:val="21"/>
  </w:num>
  <w:num w:numId="36">
    <w:abstractNumId w:val="40"/>
  </w:num>
  <w:num w:numId="37">
    <w:abstractNumId w:val="23"/>
  </w:num>
  <w:num w:numId="38">
    <w:abstractNumId w:val="13"/>
  </w:num>
  <w:num w:numId="39">
    <w:abstractNumId w:val="45"/>
  </w:num>
  <w:num w:numId="40">
    <w:abstractNumId w:val="39"/>
  </w:num>
  <w:num w:numId="41">
    <w:abstractNumId w:val="16"/>
  </w:num>
  <w:num w:numId="42">
    <w:abstractNumId w:val="33"/>
  </w:num>
  <w:num w:numId="43">
    <w:abstractNumId w:val="29"/>
  </w:num>
  <w:num w:numId="44">
    <w:abstractNumId w:val="15"/>
  </w:num>
  <w:num w:numId="45">
    <w:abstractNumId w:val="32"/>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BA9"/>
    <w:rsid w:val="00003149"/>
    <w:rsid w:val="00013B87"/>
    <w:rsid w:val="00016250"/>
    <w:rsid w:val="00022665"/>
    <w:rsid w:val="000246C4"/>
    <w:rsid w:val="00042319"/>
    <w:rsid w:val="00044195"/>
    <w:rsid w:val="00045B30"/>
    <w:rsid w:val="00061C62"/>
    <w:rsid w:val="0006636B"/>
    <w:rsid w:val="0007195C"/>
    <w:rsid w:val="000848E3"/>
    <w:rsid w:val="000930A9"/>
    <w:rsid w:val="00095795"/>
    <w:rsid w:val="00095B1A"/>
    <w:rsid w:val="000A0044"/>
    <w:rsid w:val="000C233D"/>
    <w:rsid w:val="000C4CFD"/>
    <w:rsid w:val="000D4059"/>
    <w:rsid w:val="000D480F"/>
    <w:rsid w:val="000D695A"/>
    <w:rsid w:val="000E062E"/>
    <w:rsid w:val="000E4F49"/>
    <w:rsid w:val="00102875"/>
    <w:rsid w:val="00110990"/>
    <w:rsid w:val="00112340"/>
    <w:rsid w:val="00113965"/>
    <w:rsid w:val="001173D4"/>
    <w:rsid w:val="001175F5"/>
    <w:rsid w:val="00124BB4"/>
    <w:rsid w:val="00131124"/>
    <w:rsid w:val="00135B64"/>
    <w:rsid w:val="00136C70"/>
    <w:rsid w:val="00144A1B"/>
    <w:rsid w:val="00147D53"/>
    <w:rsid w:val="001757DF"/>
    <w:rsid w:val="00176831"/>
    <w:rsid w:val="00177657"/>
    <w:rsid w:val="001845E8"/>
    <w:rsid w:val="00184A4D"/>
    <w:rsid w:val="00185344"/>
    <w:rsid w:val="001911ED"/>
    <w:rsid w:val="001941A7"/>
    <w:rsid w:val="00194FA9"/>
    <w:rsid w:val="00197203"/>
    <w:rsid w:val="001A0DF9"/>
    <w:rsid w:val="001B05E0"/>
    <w:rsid w:val="001B2C82"/>
    <w:rsid w:val="001C3EAF"/>
    <w:rsid w:val="001D1F29"/>
    <w:rsid w:val="001E3162"/>
    <w:rsid w:val="001E5B23"/>
    <w:rsid w:val="001F3CFC"/>
    <w:rsid w:val="002100C8"/>
    <w:rsid w:val="0021426F"/>
    <w:rsid w:val="00215A2A"/>
    <w:rsid w:val="00221835"/>
    <w:rsid w:val="002218D9"/>
    <w:rsid w:val="00225FF9"/>
    <w:rsid w:val="0022765A"/>
    <w:rsid w:val="002318AA"/>
    <w:rsid w:val="00232FE4"/>
    <w:rsid w:val="00241711"/>
    <w:rsid w:val="00252F55"/>
    <w:rsid w:val="00257B49"/>
    <w:rsid w:val="00272316"/>
    <w:rsid w:val="00273BEF"/>
    <w:rsid w:val="00277C77"/>
    <w:rsid w:val="002807A7"/>
    <w:rsid w:val="002822A8"/>
    <w:rsid w:val="00287457"/>
    <w:rsid w:val="00290697"/>
    <w:rsid w:val="002912F0"/>
    <w:rsid w:val="002914B7"/>
    <w:rsid w:val="0029274D"/>
    <w:rsid w:val="002A6961"/>
    <w:rsid w:val="002A79B1"/>
    <w:rsid w:val="002D2CDA"/>
    <w:rsid w:val="002D5369"/>
    <w:rsid w:val="002E2BFB"/>
    <w:rsid w:val="002F29B2"/>
    <w:rsid w:val="002F2C5F"/>
    <w:rsid w:val="002F3E09"/>
    <w:rsid w:val="002F50BB"/>
    <w:rsid w:val="00300679"/>
    <w:rsid w:val="00321863"/>
    <w:rsid w:val="00335646"/>
    <w:rsid w:val="0033655E"/>
    <w:rsid w:val="0034452B"/>
    <w:rsid w:val="00344C6C"/>
    <w:rsid w:val="0035146F"/>
    <w:rsid w:val="0035262F"/>
    <w:rsid w:val="0035599D"/>
    <w:rsid w:val="003734A2"/>
    <w:rsid w:val="0037618A"/>
    <w:rsid w:val="00376C8A"/>
    <w:rsid w:val="00393875"/>
    <w:rsid w:val="003A7932"/>
    <w:rsid w:val="003B1CBD"/>
    <w:rsid w:val="003C25ED"/>
    <w:rsid w:val="003E202B"/>
    <w:rsid w:val="003F1AF8"/>
    <w:rsid w:val="00406A38"/>
    <w:rsid w:val="00406BCF"/>
    <w:rsid w:val="004070B7"/>
    <w:rsid w:val="00416811"/>
    <w:rsid w:val="0043122A"/>
    <w:rsid w:val="004337BE"/>
    <w:rsid w:val="00437537"/>
    <w:rsid w:val="00440161"/>
    <w:rsid w:val="00440957"/>
    <w:rsid w:val="0044115F"/>
    <w:rsid w:val="00445D41"/>
    <w:rsid w:val="00455B34"/>
    <w:rsid w:val="004600D3"/>
    <w:rsid w:val="004745F9"/>
    <w:rsid w:val="0047577E"/>
    <w:rsid w:val="00476B50"/>
    <w:rsid w:val="00476DA6"/>
    <w:rsid w:val="0048319B"/>
    <w:rsid w:val="00483AAA"/>
    <w:rsid w:val="00484A43"/>
    <w:rsid w:val="00491001"/>
    <w:rsid w:val="0049548C"/>
    <w:rsid w:val="004A62F9"/>
    <w:rsid w:val="004B4A36"/>
    <w:rsid w:val="004D12A7"/>
    <w:rsid w:val="004D5473"/>
    <w:rsid w:val="004F1DAA"/>
    <w:rsid w:val="004F3154"/>
    <w:rsid w:val="00516DE1"/>
    <w:rsid w:val="00523C6E"/>
    <w:rsid w:val="00540C83"/>
    <w:rsid w:val="00543F5F"/>
    <w:rsid w:val="00544386"/>
    <w:rsid w:val="005469C0"/>
    <w:rsid w:val="005471DD"/>
    <w:rsid w:val="00584579"/>
    <w:rsid w:val="0058506E"/>
    <w:rsid w:val="00587CD9"/>
    <w:rsid w:val="005A1CAB"/>
    <w:rsid w:val="005B3729"/>
    <w:rsid w:val="005C4EE0"/>
    <w:rsid w:val="005D6C71"/>
    <w:rsid w:val="006119DA"/>
    <w:rsid w:val="006211AB"/>
    <w:rsid w:val="006220A9"/>
    <w:rsid w:val="006516BA"/>
    <w:rsid w:val="00651F20"/>
    <w:rsid w:val="0065703F"/>
    <w:rsid w:val="0066404C"/>
    <w:rsid w:val="006641E4"/>
    <w:rsid w:val="00682828"/>
    <w:rsid w:val="00685925"/>
    <w:rsid w:val="00691134"/>
    <w:rsid w:val="00691D21"/>
    <w:rsid w:val="006A1C29"/>
    <w:rsid w:val="006C071F"/>
    <w:rsid w:val="006C2FBC"/>
    <w:rsid w:val="006C5811"/>
    <w:rsid w:val="006D2C51"/>
    <w:rsid w:val="006E643B"/>
    <w:rsid w:val="006E6E44"/>
    <w:rsid w:val="007050AD"/>
    <w:rsid w:val="00705D09"/>
    <w:rsid w:val="00710C95"/>
    <w:rsid w:val="00717325"/>
    <w:rsid w:val="00717D6D"/>
    <w:rsid w:val="00723197"/>
    <w:rsid w:val="0072404E"/>
    <w:rsid w:val="00734E2C"/>
    <w:rsid w:val="00741D8B"/>
    <w:rsid w:val="007460F8"/>
    <w:rsid w:val="00750197"/>
    <w:rsid w:val="007510ED"/>
    <w:rsid w:val="00752E03"/>
    <w:rsid w:val="00755727"/>
    <w:rsid w:val="00761BED"/>
    <w:rsid w:val="00762A74"/>
    <w:rsid w:val="0078000E"/>
    <w:rsid w:val="007808DB"/>
    <w:rsid w:val="0078400C"/>
    <w:rsid w:val="007867AD"/>
    <w:rsid w:val="00787BAB"/>
    <w:rsid w:val="00791FF5"/>
    <w:rsid w:val="00795091"/>
    <w:rsid w:val="007B172A"/>
    <w:rsid w:val="007B3317"/>
    <w:rsid w:val="007B564A"/>
    <w:rsid w:val="007C112B"/>
    <w:rsid w:val="007D7EC1"/>
    <w:rsid w:val="007E2B4A"/>
    <w:rsid w:val="007E74AE"/>
    <w:rsid w:val="007F3F3B"/>
    <w:rsid w:val="00803B42"/>
    <w:rsid w:val="00804666"/>
    <w:rsid w:val="00805BB4"/>
    <w:rsid w:val="0080798F"/>
    <w:rsid w:val="00822359"/>
    <w:rsid w:val="00823775"/>
    <w:rsid w:val="00831E2D"/>
    <w:rsid w:val="00832420"/>
    <w:rsid w:val="008346A5"/>
    <w:rsid w:val="00845E13"/>
    <w:rsid w:val="00853338"/>
    <w:rsid w:val="0086126A"/>
    <w:rsid w:val="0086399E"/>
    <w:rsid w:val="008662EF"/>
    <w:rsid w:val="0088299C"/>
    <w:rsid w:val="008B5891"/>
    <w:rsid w:val="008C0705"/>
    <w:rsid w:val="008D17B0"/>
    <w:rsid w:val="008D18AE"/>
    <w:rsid w:val="008E1AB2"/>
    <w:rsid w:val="0090325A"/>
    <w:rsid w:val="00923AFA"/>
    <w:rsid w:val="00924E26"/>
    <w:rsid w:val="00934917"/>
    <w:rsid w:val="00936FA4"/>
    <w:rsid w:val="00946038"/>
    <w:rsid w:val="00950F35"/>
    <w:rsid w:val="009658D3"/>
    <w:rsid w:val="0099479F"/>
    <w:rsid w:val="009A1652"/>
    <w:rsid w:val="009B3B5A"/>
    <w:rsid w:val="009C4380"/>
    <w:rsid w:val="009C5E5E"/>
    <w:rsid w:val="009D0462"/>
    <w:rsid w:val="009D0BC9"/>
    <w:rsid w:val="009D4502"/>
    <w:rsid w:val="009D4F7B"/>
    <w:rsid w:val="009D5637"/>
    <w:rsid w:val="009D5DAB"/>
    <w:rsid w:val="009D786F"/>
    <w:rsid w:val="009E2397"/>
    <w:rsid w:val="009E42B5"/>
    <w:rsid w:val="009F16A1"/>
    <w:rsid w:val="00A11191"/>
    <w:rsid w:val="00A1313E"/>
    <w:rsid w:val="00A205D5"/>
    <w:rsid w:val="00A336EF"/>
    <w:rsid w:val="00A40DA5"/>
    <w:rsid w:val="00A43345"/>
    <w:rsid w:val="00A627DE"/>
    <w:rsid w:val="00A62FC3"/>
    <w:rsid w:val="00A665BF"/>
    <w:rsid w:val="00A70545"/>
    <w:rsid w:val="00A7145D"/>
    <w:rsid w:val="00A72A53"/>
    <w:rsid w:val="00A831C9"/>
    <w:rsid w:val="00AA2335"/>
    <w:rsid w:val="00AC550F"/>
    <w:rsid w:val="00AD7D65"/>
    <w:rsid w:val="00AE46A9"/>
    <w:rsid w:val="00AE5B82"/>
    <w:rsid w:val="00AF327D"/>
    <w:rsid w:val="00AF7735"/>
    <w:rsid w:val="00B0144C"/>
    <w:rsid w:val="00B0501D"/>
    <w:rsid w:val="00B07460"/>
    <w:rsid w:val="00B137BA"/>
    <w:rsid w:val="00B149BE"/>
    <w:rsid w:val="00B236C0"/>
    <w:rsid w:val="00B3061D"/>
    <w:rsid w:val="00B32ACA"/>
    <w:rsid w:val="00B334FB"/>
    <w:rsid w:val="00B42CE9"/>
    <w:rsid w:val="00B447DA"/>
    <w:rsid w:val="00B4509A"/>
    <w:rsid w:val="00B66F62"/>
    <w:rsid w:val="00B67D12"/>
    <w:rsid w:val="00B926F2"/>
    <w:rsid w:val="00B93F45"/>
    <w:rsid w:val="00BA62E3"/>
    <w:rsid w:val="00BA7F01"/>
    <w:rsid w:val="00BB4F1B"/>
    <w:rsid w:val="00BD488D"/>
    <w:rsid w:val="00BD5A45"/>
    <w:rsid w:val="00BE5419"/>
    <w:rsid w:val="00BE6829"/>
    <w:rsid w:val="00BF33C0"/>
    <w:rsid w:val="00C07F3C"/>
    <w:rsid w:val="00C116F6"/>
    <w:rsid w:val="00C138DF"/>
    <w:rsid w:val="00C27B13"/>
    <w:rsid w:val="00C36383"/>
    <w:rsid w:val="00C378B7"/>
    <w:rsid w:val="00C41901"/>
    <w:rsid w:val="00C42920"/>
    <w:rsid w:val="00C452C9"/>
    <w:rsid w:val="00C51F82"/>
    <w:rsid w:val="00C561E6"/>
    <w:rsid w:val="00C857DF"/>
    <w:rsid w:val="00C8753A"/>
    <w:rsid w:val="00CB0CC8"/>
    <w:rsid w:val="00CD4A73"/>
    <w:rsid w:val="00CE17CB"/>
    <w:rsid w:val="00CE4480"/>
    <w:rsid w:val="00CE46C2"/>
    <w:rsid w:val="00CF58E4"/>
    <w:rsid w:val="00D03D7F"/>
    <w:rsid w:val="00D113E1"/>
    <w:rsid w:val="00D15E75"/>
    <w:rsid w:val="00D21A38"/>
    <w:rsid w:val="00D2263D"/>
    <w:rsid w:val="00D24E98"/>
    <w:rsid w:val="00D25DE3"/>
    <w:rsid w:val="00D27B9C"/>
    <w:rsid w:val="00D30694"/>
    <w:rsid w:val="00D32C11"/>
    <w:rsid w:val="00D42B42"/>
    <w:rsid w:val="00D430B8"/>
    <w:rsid w:val="00D43583"/>
    <w:rsid w:val="00D4611B"/>
    <w:rsid w:val="00D648EA"/>
    <w:rsid w:val="00D72A24"/>
    <w:rsid w:val="00D80488"/>
    <w:rsid w:val="00D80EC8"/>
    <w:rsid w:val="00D925C2"/>
    <w:rsid w:val="00DA17EC"/>
    <w:rsid w:val="00DA49F1"/>
    <w:rsid w:val="00DA792E"/>
    <w:rsid w:val="00DB3C60"/>
    <w:rsid w:val="00DC4A55"/>
    <w:rsid w:val="00DC6FEC"/>
    <w:rsid w:val="00DD4EB8"/>
    <w:rsid w:val="00DD506E"/>
    <w:rsid w:val="00DE1166"/>
    <w:rsid w:val="00DE466B"/>
    <w:rsid w:val="00DF3DAC"/>
    <w:rsid w:val="00E011FF"/>
    <w:rsid w:val="00E01637"/>
    <w:rsid w:val="00E05464"/>
    <w:rsid w:val="00E05F8F"/>
    <w:rsid w:val="00E06611"/>
    <w:rsid w:val="00E252F5"/>
    <w:rsid w:val="00E31B67"/>
    <w:rsid w:val="00E357DC"/>
    <w:rsid w:val="00E3699A"/>
    <w:rsid w:val="00E40910"/>
    <w:rsid w:val="00E51618"/>
    <w:rsid w:val="00E54AA6"/>
    <w:rsid w:val="00E56CBB"/>
    <w:rsid w:val="00E80E01"/>
    <w:rsid w:val="00E81349"/>
    <w:rsid w:val="00E82F15"/>
    <w:rsid w:val="00E86336"/>
    <w:rsid w:val="00E900DD"/>
    <w:rsid w:val="00E95412"/>
    <w:rsid w:val="00EA0363"/>
    <w:rsid w:val="00EA1634"/>
    <w:rsid w:val="00EA422B"/>
    <w:rsid w:val="00EA5D18"/>
    <w:rsid w:val="00EB4714"/>
    <w:rsid w:val="00EB748D"/>
    <w:rsid w:val="00EB768A"/>
    <w:rsid w:val="00EC0A65"/>
    <w:rsid w:val="00ED5205"/>
    <w:rsid w:val="00ED6AA9"/>
    <w:rsid w:val="00EF4ABF"/>
    <w:rsid w:val="00F14ECF"/>
    <w:rsid w:val="00F1560B"/>
    <w:rsid w:val="00F21C24"/>
    <w:rsid w:val="00F279AF"/>
    <w:rsid w:val="00F372A2"/>
    <w:rsid w:val="00F41A00"/>
    <w:rsid w:val="00F44C61"/>
    <w:rsid w:val="00F463C1"/>
    <w:rsid w:val="00F505E7"/>
    <w:rsid w:val="00F509DC"/>
    <w:rsid w:val="00F609D2"/>
    <w:rsid w:val="00F61032"/>
    <w:rsid w:val="00F676D2"/>
    <w:rsid w:val="00F7756B"/>
    <w:rsid w:val="00F82D87"/>
    <w:rsid w:val="00F84C34"/>
    <w:rsid w:val="00F872B0"/>
    <w:rsid w:val="00FA0069"/>
    <w:rsid w:val="00FA3032"/>
    <w:rsid w:val="00FA3732"/>
    <w:rsid w:val="00FA6228"/>
    <w:rsid w:val="00FB1A3B"/>
    <w:rsid w:val="00FB645C"/>
    <w:rsid w:val="00FB6BA9"/>
    <w:rsid w:val="00FB712A"/>
    <w:rsid w:val="00FC0FBF"/>
    <w:rsid w:val="00FC1CC3"/>
    <w:rsid w:val="00FD3C9E"/>
    <w:rsid w:val="00FD3F9E"/>
    <w:rsid w:val="00FD4A77"/>
    <w:rsid w:val="00FE0461"/>
    <w:rsid w:val="00FE1F86"/>
    <w:rsid w:val="00FE31A5"/>
    <w:rsid w:val="00FE3964"/>
    <w:rsid w:val="00FF17AC"/>
    <w:rsid w:val="00FF36CA"/>
    <w:rsid w:val="00FF37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414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7B13"/>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B236C0"/>
    <w:pPr>
      <w:outlineLvl w:val="0"/>
    </w:pPr>
    <w:rPr>
      <w:rFonts w:ascii="Arial" w:hAnsi="Arial" w:cs="Arial"/>
      <w:b/>
      <w:bCs/>
      <w:sz w:val="22"/>
      <w:szCs w:val="22"/>
    </w:rPr>
  </w:style>
  <w:style w:type="paragraph" w:styleId="Ttulo2">
    <w:name w:val="heading 2"/>
    <w:basedOn w:val="Normal"/>
    <w:next w:val="Normal"/>
    <w:link w:val="Ttulo2Char"/>
    <w:qFormat/>
    <w:rsid w:val="00EB768A"/>
    <w:pPr>
      <w:keepNext/>
      <w:ind w:left="142" w:firstLine="992"/>
      <w:jc w:val="both"/>
      <w:outlineLvl w:val="1"/>
    </w:pPr>
    <w:rPr>
      <w:szCs w:val="20"/>
      <w:lang w:val="x-none" w:eastAsia="x-none"/>
    </w:rPr>
  </w:style>
  <w:style w:type="paragraph" w:styleId="Ttulo3">
    <w:name w:val="heading 3"/>
    <w:basedOn w:val="Normal"/>
    <w:next w:val="Normal"/>
    <w:link w:val="Ttulo3Char"/>
    <w:uiPriority w:val="9"/>
    <w:semiHidden/>
    <w:unhideWhenUsed/>
    <w:qFormat/>
    <w:rsid w:val="00376C8A"/>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EB768A"/>
    <w:pPr>
      <w:keepNext/>
      <w:jc w:val="center"/>
      <w:outlineLvl w:val="3"/>
    </w:pPr>
    <w:rPr>
      <w:szCs w:val="20"/>
      <w:lang w:val="x-none" w:eastAsia="x-none"/>
    </w:rPr>
  </w:style>
  <w:style w:type="paragraph" w:styleId="Ttulo5">
    <w:name w:val="heading 5"/>
    <w:basedOn w:val="Normal"/>
    <w:next w:val="Normal"/>
    <w:link w:val="Ttulo5Char"/>
    <w:qFormat/>
    <w:rsid w:val="00EB768A"/>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EB768A"/>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EB768A"/>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EB768A"/>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EB768A"/>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236C0"/>
    <w:rPr>
      <w:rFonts w:ascii="Arial" w:eastAsia="Times New Roman" w:hAnsi="Arial" w:cs="Arial"/>
      <w:b/>
      <w:bCs/>
      <w:lang w:eastAsia="pt-BR"/>
    </w:rPr>
  </w:style>
  <w:style w:type="character" w:customStyle="1" w:styleId="CabealhoChar">
    <w:name w:val="Cabeçalho Char"/>
    <w:basedOn w:val="Fontepargpadro"/>
    <w:link w:val="Cabealho"/>
    <w:uiPriority w:val="99"/>
    <w:rsid w:val="00B236C0"/>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236C0"/>
    <w:pPr>
      <w:tabs>
        <w:tab w:val="center" w:pos="4252"/>
        <w:tab w:val="right" w:pos="8504"/>
      </w:tabs>
    </w:pPr>
  </w:style>
  <w:style w:type="character" w:customStyle="1" w:styleId="RodapChar">
    <w:name w:val="Rodapé Char"/>
    <w:basedOn w:val="Fontepargpadro"/>
    <w:link w:val="Rodap"/>
    <w:uiPriority w:val="99"/>
    <w:rsid w:val="00B236C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236C0"/>
    <w:pPr>
      <w:tabs>
        <w:tab w:val="center" w:pos="4252"/>
        <w:tab w:val="right" w:pos="8504"/>
      </w:tabs>
    </w:pPr>
  </w:style>
  <w:style w:type="character" w:customStyle="1" w:styleId="CorpodetextoChar">
    <w:name w:val="Corpo de texto Char"/>
    <w:basedOn w:val="Fontepargpadro"/>
    <w:link w:val="Corpodetexto"/>
    <w:uiPriority w:val="1"/>
    <w:rsid w:val="00B236C0"/>
    <w:rPr>
      <w:rFonts w:ascii="Arial" w:eastAsia="Times New Roman" w:hAnsi="Arial" w:cs="Arial"/>
      <w:lang w:eastAsia="pt-BR"/>
    </w:rPr>
  </w:style>
  <w:style w:type="paragraph" w:styleId="Corpodetexto">
    <w:name w:val="Body Text"/>
    <w:basedOn w:val="Normal"/>
    <w:link w:val="CorpodetextoChar"/>
    <w:uiPriority w:val="1"/>
    <w:unhideWhenUsed/>
    <w:qFormat/>
    <w:rsid w:val="00B236C0"/>
    <w:pPr>
      <w:ind w:left="1016"/>
    </w:pPr>
    <w:rPr>
      <w:rFonts w:ascii="Arial" w:hAnsi="Arial" w:cs="Arial"/>
      <w:sz w:val="22"/>
      <w:szCs w:val="22"/>
    </w:rPr>
  </w:style>
  <w:style w:type="character" w:customStyle="1" w:styleId="TextodebaloChar">
    <w:name w:val="Texto de balão Char"/>
    <w:basedOn w:val="Fontepargpadro"/>
    <w:link w:val="Textodebalo"/>
    <w:uiPriority w:val="99"/>
    <w:rsid w:val="00B236C0"/>
    <w:rPr>
      <w:rFonts w:ascii="Tahoma" w:eastAsia="Times New Roman" w:hAnsi="Tahoma" w:cs="Tahoma"/>
      <w:sz w:val="16"/>
      <w:szCs w:val="16"/>
      <w:lang w:eastAsia="pt-BR"/>
    </w:rPr>
  </w:style>
  <w:style w:type="paragraph" w:styleId="Textodebalo">
    <w:name w:val="Balloon Text"/>
    <w:basedOn w:val="Normal"/>
    <w:link w:val="TextodebaloChar"/>
    <w:uiPriority w:val="99"/>
    <w:unhideWhenUsed/>
    <w:rsid w:val="00B236C0"/>
    <w:rPr>
      <w:rFonts w:ascii="Tahoma" w:hAnsi="Tahoma" w:cs="Tahoma"/>
      <w:sz w:val="16"/>
      <w:szCs w:val="16"/>
    </w:rPr>
  </w:style>
  <w:style w:type="paragraph" w:customStyle="1" w:styleId="TableParagraph">
    <w:name w:val="Table Paragraph"/>
    <w:basedOn w:val="Normal"/>
    <w:uiPriority w:val="1"/>
    <w:qFormat/>
    <w:rsid w:val="00B236C0"/>
  </w:style>
  <w:style w:type="table" w:styleId="Tabelacomgrade">
    <w:name w:val="Table Grid"/>
    <w:basedOn w:val="Tabelanormal"/>
    <w:uiPriority w:val="59"/>
    <w:rsid w:val="00440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Normal"/>
    <w:rsid w:val="004070B7"/>
    <w:pPr>
      <w:widowControl/>
      <w:overflowPunct w:val="0"/>
      <w:spacing w:before="480"/>
    </w:pPr>
    <w:rPr>
      <w:rFonts w:ascii="Arial" w:hAnsi="Arial" w:cs="Arial"/>
      <w:b/>
      <w:bCs/>
    </w:rPr>
  </w:style>
  <w:style w:type="character" w:customStyle="1" w:styleId="Ttulo3Char">
    <w:name w:val="Título 3 Char"/>
    <w:basedOn w:val="Fontepargpadro"/>
    <w:link w:val="Ttulo3"/>
    <w:uiPriority w:val="9"/>
    <w:semiHidden/>
    <w:rsid w:val="00376C8A"/>
    <w:rPr>
      <w:rFonts w:asciiTheme="majorHAnsi" w:eastAsiaTheme="majorEastAsia" w:hAnsiTheme="majorHAnsi" w:cstheme="majorBidi"/>
      <w:color w:val="1F4D78" w:themeColor="accent1" w:themeShade="7F"/>
      <w:sz w:val="24"/>
      <w:szCs w:val="24"/>
      <w:lang w:eastAsia="pt-BR"/>
    </w:rPr>
  </w:style>
  <w:style w:type="paragraph" w:customStyle="1" w:styleId="Default">
    <w:name w:val="Default"/>
    <w:rsid w:val="00587CD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2Char">
    <w:name w:val="Título 2 Char"/>
    <w:basedOn w:val="Fontepargpadro"/>
    <w:link w:val="Ttulo2"/>
    <w:rsid w:val="00EB768A"/>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EB768A"/>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EB768A"/>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EB768A"/>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EB768A"/>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EB768A"/>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EB768A"/>
    <w:rPr>
      <w:rFonts w:ascii="Arial" w:eastAsia="Times New Roman" w:hAnsi="Arial" w:cs="Times New Roman"/>
      <w:sz w:val="24"/>
      <w:szCs w:val="20"/>
      <w:lang w:val="x-none" w:eastAsia="x-none"/>
    </w:rPr>
  </w:style>
  <w:style w:type="paragraph" w:styleId="Ttulo">
    <w:name w:val="Title"/>
    <w:basedOn w:val="Normal"/>
    <w:link w:val="TtuloChar"/>
    <w:qFormat/>
    <w:rsid w:val="00EB768A"/>
    <w:pPr>
      <w:jc w:val="center"/>
    </w:pPr>
    <w:rPr>
      <w:sz w:val="32"/>
    </w:rPr>
  </w:style>
  <w:style w:type="character" w:customStyle="1" w:styleId="TtuloChar">
    <w:name w:val="Título Char"/>
    <w:basedOn w:val="Fontepargpadro"/>
    <w:link w:val="Ttulo"/>
    <w:rsid w:val="00EB768A"/>
    <w:rPr>
      <w:rFonts w:ascii="Times New Roman" w:eastAsia="Times New Roman" w:hAnsi="Times New Roman" w:cs="Times New Roman"/>
      <w:sz w:val="32"/>
      <w:szCs w:val="24"/>
      <w:lang w:eastAsia="pt-BR"/>
    </w:rPr>
  </w:style>
  <w:style w:type="paragraph" w:styleId="Recuodecorpodetexto">
    <w:name w:val="Body Text Indent"/>
    <w:basedOn w:val="Normal"/>
    <w:link w:val="RecuodecorpodetextoChar"/>
    <w:rsid w:val="00EB768A"/>
    <w:pPr>
      <w:spacing w:after="120"/>
      <w:ind w:left="283"/>
    </w:pPr>
    <w:rPr>
      <w:lang w:val="x-none" w:eastAsia="x-none"/>
    </w:rPr>
  </w:style>
  <w:style w:type="character" w:customStyle="1" w:styleId="RecuodecorpodetextoChar">
    <w:name w:val="Recuo de corpo de texto Char"/>
    <w:basedOn w:val="Fontepargpadro"/>
    <w:link w:val="Recuodecorpodetexto"/>
    <w:rsid w:val="00EB768A"/>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EB768A"/>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B768A"/>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EB768A"/>
    <w:pPr>
      <w:spacing w:after="120" w:line="480" w:lineRule="auto"/>
    </w:pPr>
    <w:rPr>
      <w:lang w:val="x-none" w:eastAsia="x-none"/>
    </w:rPr>
  </w:style>
  <w:style w:type="character" w:customStyle="1" w:styleId="Corpodetexto2Char">
    <w:name w:val="Corpo de texto 2 Char"/>
    <w:basedOn w:val="Fontepargpadro"/>
    <w:link w:val="Corpodetexto2"/>
    <w:rsid w:val="00EB768A"/>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EB768A"/>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EB768A"/>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EB768A"/>
    <w:pPr>
      <w:spacing w:after="120"/>
    </w:pPr>
    <w:rPr>
      <w:sz w:val="16"/>
      <w:szCs w:val="16"/>
      <w:lang w:val="x-none" w:eastAsia="x-none"/>
    </w:rPr>
  </w:style>
  <w:style w:type="character" w:customStyle="1" w:styleId="Corpodetexto3Char">
    <w:name w:val="Corpo de texto 3 Char"/>
    <w:basedOn w:val="Fontepargpadro"/>
    <w:link w:val="Corpodetexto3"/>
    <w:rsid w:val="00EB768A"/>
    <w:rPr>
      <w:rFonts w:ascii="Times New Roman" w:eastAsia="Times New Roman" w:hAnsi="Times New Roman" w:cs="Times New Roman"/>
      <w:sz w:val="16"/>
      <w:szCs w:val="16"/>
      <w:lang w:val="x-none" w:eastAsia="x-none"/>
    </w:rPr>
  </w:style>
  <w:style w:type="paragraph" w:customStyle="1" w:styleId="Blockquote">
    <w:name w:val="Blockquote"/>
    <w:basedOn w:val="Normal"/>
    <w:rsid w:val="00EB768A"/>
    <w:pPr>
      <w:spacing w:before="100" w:after="100"/>
      <w:ind w:left="360" w:right="360"/>
    </w:pPr>
    <w:rPr>
      <w:snapToGrid w:val="0"/>
      <w:szCs w:val="20"/>
    </w:rPr>
  </w:style>
  <w:style w:type="paragraph" w:styleId="NormalWeb">
    <w:name w:val="Normal (Web)"/>
    <w:basedOn w:val="Normal"/>
    <w:uiPriority w:val="99"/>
    <w:rsid w:val="00EB768A"/>
    <w:pPr>
      <w:spacing w:before="100" w:beforeAutospacing="1" w:after="100" w:afterAutospacing="1"/>
    </w:pPr>
    <w:rPr>
      <w:rFonts w:ascii="Arial Unicode MS" w:eastAsia="Arial Unicode MS" w:hAnsi="Arial Unicode MS" w:cs="Arial Unicode MS" w:hint="eastAsia"/>
      <w:color w:val="000000"/>
    </w:rPr>
  </w:style>
  <w:style w:type="paragraph" w:styleId="SemEspaamento">
    <w:name w:val="No Spacing"/>
    <w:uiPriority w:val="1"/>
    <w:qFormat/>
    <w:rsid w:val="00EB768A"/>
    <w:pPr>
      <w:spacing w:after="0" w:line="240" w:lineRule="auto"/>
    </w:pPr>
    <w:rPr>
      <w:rFonts w:ascii="Calibri" w:eastAsia="Calibri" w:hAnsi="Calibri" w:cs="Times New Roman"/>
    </w:rPr>
  </w:style>
  <w:style w:type="paragraph" w:styleId="PargrafodaLista">
    <w:name w:val="List Paragraph"/>
    <w:basedOn w:val="Normal"/>
    <w:uiPriority w:val="34"/>
    <w:qFormat/>
    <w:rsid w:val="00EF4AB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FD3C9E"/>
    <w:rPr>
      <w:color w:val="0563C1" w:themeColor="hyperlink"/>
      <w:u w:val="single"/>
    </w:rPr>
  </w:style>
  <w:style w:type="table" w:customStyle="1" w:styleId="TableNormal">
    <w:name w:val="Table Normal"/>
    <w:uiPriority w:val="2"/>
    <w:semiHidden/>
    <w:unhideWhenUsed/>
    <w:qFormat/>
    <w:rsid w:val="002D53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27B13"/>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B236C0"/>
    <w:pPr>
      <w:outlineLvl w:val="0"/>
    </w:pPr>
    <w:rPr>
      <w:rFonts w:ascii="Arial" w:hAnsi="Arial" w:cs="Arial"/>
      <w:b/>
      <w:bCs/>
      <w:sz w:val="22"/>
      <w:szCs w:val="22"/>
    </w:rPr>
  </w:style>
  <w:style w:type="paragraph" w:styleId="Ttulo2">
    <w:name w:val="heading 2"/>
    <w:basedOn w:val="Normal"/>
    <w:next w:val="Normal"/>
    <w:link w:val="Ttulo2Char"/>
    <w:qFormat/>
    <w:rsid w:val="00EB768A"/>
    <w:pPr>
      <w:keepNext/>
      <w:ind w:left="142" w:firstLine="992"/>
      <w:jc w:val="both"/>
      <w:outlineLvl w:val="1"/>
    </w:pPr>
    <w:rPr>
      <w:szCs w:val="20"/>
      <w:lang w:val="x-none" w:eastAsia="x-none"/>
    </w:rPr>
  </w:style>
  <w:style w:type="paragraph" w:styleId="Ttulo3">
    <w:name w:val="heading 3"/>
    <w:basedOn w:val="Normal"/>
    <w:next w:val="Normal"/>
    <w:link w:val="Ttulo3Char"/>
    <w:uiPriority w:val="9"/>
    <w:semiHidden/>
    <w:unhideWhenUsed/>
    <w:qFormat/>
    <w:rsid w:val="00376C8A"/>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qFormat/>
    <w:rsid w:val="00EB768A"/>
    <w:pPr>
      <w:keepNext/>
      <w:jc w:val="center"/>
      <w:outlineLvl w:val="3"/>
    </w:pPr>
    <w:rPr>
      <w:szCs w:val="20"/>
      <w:lang w:val="x-none" w:eastAsia="x-none"/>
    </w:rPr>
  </w:style>
  <w:style w:type="paragraph" w:styleId="Ttulo5">
    <w:name w:val="heading 5"/>
    <w:basedOn w:val="Normal"/>
    <w:next w:val="Normal"/>
    <w:link w:val="Ttulo5Char"/>
    <w:qFormat/>
    <w:rsid w:val="00EB768A"/>
    <w:pPr>
      <w:keepNext/>
      <w:ind w:left="142" w:firstLine="992"/>
      <w:jc w:val="center"/>
      <w:outlineLvl w:val="4"/>
    </w:pPr>
    <w:rPr>
      <w:sz w:val="26"/>
      <w:szCs w:val="20"/>
      <w:lang w:val="x-none" w:eastAsia="x-none"/>
    </w:rPr>
  </w:style>
  <w:style w:type="paragraph" w:styleId="Ttulo6">
    <w:name w:val="heading 6"/>
    <w:basedOn w:val="Normal"/>
    <w:next w:val="Normal"/>
    <w:link w:val="Ttulo6Char"/>
    <w:qFormat/>
    <w:rsid w:val="00EB768A"/>
    <w:pPr>
      <w:keepNext/>
      <w:ind w:left="142" w:firstLine="992"/>
      <w:jc w:val="center"/>
      <w:outlineLvl w:val="5"/>
    </w:pPr>
    <w:rPr>
      <w:b/>
      <w:bCs/>
      <w:sz w:val="26"/>
      <w:szCs w:val="20"/>
      <w:lang w:val="x-none" w:eastAsia="x-none"/>
    </w:rPr>
  </w:style>
  <w:style w:type="paragraph" w:styleId="Ttulo7">
    <w:name w:val="heading 7"/>
    <w:basedOn w:val="Normal"/>
    <w:next w:val="Normal"/>
    <w:link w:val="Ttulo7Char"/>
    <w:qFormat/>
    <w:rsid w:val="00EB768A"/>
    <w:pPr>
      <w:keepNext/>
      <w:ind w:left="2410" w:firstLine="1134"/>
      <w:jc w:val="both"/>
      <w:outlineLvl w:val="6"/>
    </w:pPr>
    <w:rPr>
      <w:b/>
      <w:sz w:val="26"/>
      <w:szCs w:val="20"/>
      <w:lang w:val="x-none" w:eastAsia="x-none"/>
    </w:rPr>
  </w:style>
  <w:style w:type="paragraph" w:styleId="Ttulo8">
    <w:name w:val="heading 8"/>
    <w:basedOn w:val="Normal"/>
    <w:next w:val="Normal"/>
    <w:link w:val="Ttulo8Char"/>
    <w:qFormat/>
    <w:rsid w:val="00EB768A"/>
    <w:pPr>
      <w:keepNext/>
      <w:ind w:left="142" w:firstLine="992"/>
      <w:jc w:val="center"/>
      <w:outlineLvl w:val="7"/>
    </w:pPr>
    <w:rPr>
      <w:rFonts w:ascii="Arial" w:hAnsi="Arial"/>
      <w:szCs w:val="20"/>
      <w:lang w:val="x-none" w:eastAsia="x-none"/>
    </w:rPr>
  </w:style>
  <w:style w:type="paragraph" w:styleId="Ttulo9">
    <w:name w:val="heading 9"/>
    <w:basedOn w:val="Normal"/>
    <w:next w:val="Normal"/>
    <w:link w:val="Ttulo9Char"/>
    <w:qFormat/>
    <w:rsid w:val="00EB768A"/>
    <w:pPr>
      <w:keepNext/>
      <w:ind w:firstLine="1134"/>
      <w:jc w:val="center"/>
      <w:outlineLvl w:val="8"/>
    </w:pPr>
    <w:rPr>
      <w:rFonts w:ascii="Arial" w:hAnsi="Arial"/>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B236C0"/>
    <w:rPr>
      <w:rFonts w:ascii="Arial" w:eastAsia="Times New Roman" w:hAnsi="Arial" w:cs="Arial"/>
      <w:b/>
      <w:bCs/>
      <w:lang w:eastAsia="pt-BR"/>
    </w:rPr>
  </w:style>
  <w:style w:type="character" w:customStyle="1" w:styleId="CabealhoChar">
    <w:name w:val="Cabeçalho Char"/>
    <w:basedOn w:val="Fontepargpadro"/>
    <w:link w:val="Cabealho"/>
    <w:uiPriority w:val="99"/>
    <w:rsid w:val="00B236C0"/>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236C0"/>
    <w:pPr>
      <w:tabs>
        <w:tab w:val="center" w:pos="4252"/>
        <w:tab w:val="right" w:pos="8504"/>
      </w:tabs>
    </w:pPr>
  </w:style>
  <w:style w:type="character" w:customStyle="1" w:styleId="RodapChar">
    <w:name w:val="Rodapé Char"/>
    <w:basedOn w:val="Fontepargpadro"/>
    <w:link w:val="Rodap"/>
    <w:uiPriority w:val="99"/>
    <w:rsid w:val="00B236C0"/>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236C0"/>
    <w:pPr>
      <w:tabs>
        <w:tab w:val="center" w:pos="4252"/>
        <w:tab w:val="right" w:pos="8504"/>
      </w:tabs>
    </w:pPr>
  </w:style>
  <w:style w:type="character" w:customStyle="1" w:styleId="CorpodetextoChar">
    <w:name w:val="Corpo de texto Char"/>
    <w:basedOn w:val="Fontepargpadro"/>
    <w:link w:val="Corpodetexto"/>
    <w:uiPriority w:val="1"/>
    <w:rsid w:val="00B236C0"/>
    <w:rPr>
      <w:rFonts w:ascii="Arial" w:eastAsia="Times New Roman" w:hAnsi="Arial" w:cs="Arial"/>
      <w:lang w:eastAsia="pt-BR"/>
    </w:rPr>
  </w:style>
  <w:style w:type="paragraph" w:styleId="Corpodetexto">
    <w:name w:val="Body Text"/>
    <w:basedOn w:val="Normal"/>
    <w:link w:val="CorpodetextoChar"/>
    <w:uiPriority w:val="1"/>
    <w:unhideWhenUsed/>
    <w:qFormat/>
    <w:rsid w:val="00B236C0"/>
    <w:pPr>
      <w:ind w:left="1016"/>
    </w:pPr>
    <w:rPr>
      <w:rFonts w:ascii="Arial" w:hAnsi="Arial" w:cs="Arial"/>
      <w:sz w:val="22"/>
      <w:szCs w:val="22"/>
    </w:rPr>
  </w:style>
  <w:style w:type="character" w:customStyle="1" w:styleId="TextodebaloChar">
    <w:name w:val="Texto de balão Char"/>
    <w:basedOn w:val="Fontepargpadro"/>
    <w:link w:val="Textodebalo"/>
    <w:uiPriority w:val="99"/>
    <w:rsid w:val="00B236C0"/>
    <w:rPr>
      <w:rFonts w:ascii="Tahoma" w:eastAsia="Times New Roman" w:hAnsi="Tahoma" w:cs="Tahoma"/>
      <w:sz w:val="16"/>
      <w:szCs w:val="16"/>
      <w:lang w:eastAsia="pt-BR"/>
    </w:rPr>
  </w:style>
  <w:style w:type="paragraph" w:styleId="Textodebalo">
    <w:name w:val="Balloon Text"/>
    <w:basedOn w:val="Normal"/>
    <w:link w:val="TextodebaloChar"/>
    <w:uiPriority w:val="99"/>
    <w:unhideWhenUsed/>
    <w:rsid w:val="00B236C0"/>
    <w:rPr>
      <w:rFonts w:ascii="Tahoma" w:hAnsi="Tahoma" w:cs="Tahoma"/>
      <w:sz w:val="16"/>
      <w:szCs w:val="16"/>
    </w:rPr>
  </w:style>
  <w:style w:type="paragraph" w:customStyle="1" w:styleId="TableParagraph">
    <w:name w:val="Table Paragraph"/>
    <w:basedOn w:val="Normal"/>
    <w:uiPriority w:val="1"/>
    <w:qFormat/>
    <w:rsid w:val="00B236C0"/>
  </w:style>
  <w:style w:type="table" w:styleId="Tabelacomgrade">
    <w:name w:val="Table Grid"/>
    <w:basedOn w:val="Tabelanormal"/>
    <w:uiPriority w:val="59"/>
    <w:rsid w:val="00440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em">
    <w:name w:val="Item"/>
    <w:basedOn w:val="Normal"/>
    <w:rsid w:val="004070B7"/>
    <w:pPr>
      <w:widowControl/>
      <w:overflowPunct w:val="0"/>
      <w:spacing w:before="480"/>
    </w:pPr>
    <w:rPr>
      <w:rFonts w:ascii="Arial" w:hAnsi="Arial" w:cs="Arial"/>
      <w:b/>
      <w:bCs/>
    </w:rPr>
  </w:style>
  <w:style w:type="character" w:customStyle="1" w:styleId="Ttulo3Char">
    <w:name w:val="Título 3 Char"/>
    <w:basedOn w:val="Fontepargpadro"/>
    <w:link w:val="Ttulo3"/>
    <w:uiPriority w:val="9"/>
    <w:semiHidden/>
    <w:rsid w:val="00376C8A"/>
    <w:rPr>
      <w:rFonts w:asciiTheme="majorHAnsi" w:eastAsiaTheme="majorEastAsia" w:hAnsiTheme="majorHAnsi" w:cstheme="majorBidi"/>
      <w:color w:val="1F4D78" w:themeColor="accent1" w:themeShade="7F"/>
      <w:sz w:val="24"/>
      <w:szCs w:val="24"/>
      <w:lang w:eastAsia="pt-BR"/>
    </w:rPr>
  </w:style>
  <w:style w:type="paragraph" w:customStyle="1" w:styleId="Default">
    <w:name w:val="Default"/>
    <w:rsid w:val="00587CD9"/>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Ttulo2Char">
    <w:name w:val="Título 2 Char"/>
    <w:basedOn w:val="Fontepargpadro"/>
    <w:link w:val="Ttulo2"/>
    <w:rsid w:val="00EB768A"/>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EB768A"/>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EB768A"/>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EB768A"/>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EB768A"/>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EB768A"/>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EB768A"/>
    <w:rPr>
      <w:rFonts w:ascii="Arial" w:eastAsia="Times New Roman" w:hAnsi="Arial" w:cs="Times New Roman"/>
      <w:sz w:val="24"/>
      <w:szCs w:val="20"/>
      <w:lang w:val="x-none" w:eastAsia="x-none"/>
    </w:rPr>
  </w:style>
  <w:style w:type="paragraph" w:styleId="Ttulo">
    <w:name w:val="Title"/>
    <w:basedOn w:val="Normal"/>
    <w:link w:val="TtuloChar"/>
    <w:qFormat/>
    <w:rsid w:val="00EB768A"/>
    <w:pPr>
      <w:jc w:val="center"/>
    </w:pPr>
    <w:rPr>
      <w:sz w:val="32"/>
    </w:rPr>
  </w:style>
  <w:style w:type="character" w:customStyle="1" w:styleId="TtuloChar">
    <w:name w:val="Título Char"/>
    <w:basedOn w:val="Fontepargpadro"/>
    <w:link w:val="Ttulo"/>
    <w:rsid w:val="00EB768A"/>
    <w:rPr>
      <w:rFonts w:ascii="Times New Roman" w:eastAsia="Times New Roman" w:hAnsi="Times New Roman" w:cs="Times New Roman"/>
      <w:sz w:val="32"/>
      <w:szCs w:val="24"/>
      <w:lang w:eastAsia="pt-BR"/>
    </w:rPr>
  </w:style>
  <w:style w:type="paragraph" w:styleId="Recuodecorpodetexto">
    <w:name w:val="Body Text Indent"/>
    <w:basedOn w:val="Normal"/>
    <w:link w:val="RecuodecorpodetextoChar"/>
    <w:rsid w:val="00EB768A"/>
    <w:pPr>
      <w:spacing w:after="120"/>
      <w:ind w:left="283"/>
    </w:pPr>
    <w:rPr>
      <w:lang w:val="x-none" w:eastAsia="x-none"/>
    </w:rPr>
  </w:style>
  <w:style w:type="character" w:customStyle="1" w:styleId="RecuodecorpodetextoChar">
    <w:name w:val="Recuo de corpo de texto Char"/>
    <w:basedOn w:val="Fontepargpadro"/>
    <w:link w:val="Recuodecorpodetexto"/>
    <w:rsid w:val="00EB768A"/>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EB768A"/>
    <w:pPr>
      <w:spacing w:after="120" w:line="480" w:lineRule="auto"/>
      <w:ind w:left="283"/>
    </w:pPr>
    <w:rPr>
      <w:lang w:val="x-none" w:eastAsia="x-none"/>
    </w:rPr>
  </w:style>
  <w:style w:type="character" w:customStyle="1" w:styleId="Recuodecorpodetexto2Char">
    <w:name w:val="Recuo de corpo de texto 2 Char"/>
    <w:basedOn w:val="Fontepargpadro"/>
    <w:link w:val="Recuodecorpodetexto2"/>
    <w:rsid w:val="00EB768A"/>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EB768A"/>
    <w:pPr>
      <w:spacing w:after="120" w:line="480" w:lineRule="auto"/>
    </w:pPr>
    <w:rPr>
      <w:lang w:val="x-none" w:eastAsia="x-none"/>
    </w:rPr>
  </w:style>
  <w:style w:type="character" w:customStyle="1" w:styleId="Corpodetexto2Char">
    <w:name w:val="Corpo de texto 2 Char"/>
    <w:basedOn w:val="Fontepargpadro"/>
    <w:link w:val="Corpodetexto2"/>
    <w:rsid w:val="00EB768A"/>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EB768A"/>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EB768A"/>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EB768A"/>
    <w:pPr>
      <w:spacing w:after="120"/>
    </w:pPr>
    <w:rPr>
      <w:sz w:val="16"/>
      <w:szCs w:val="16"/>
      <w:lang w:val="x-none" w:eastAsia="x-none"/>
    </w:rPr>
  </w:style>
  <w:style w:type="character" w:customStyle="1" w:styleId="Corpodetexto3Char">
    <w:name w:val="Corpo de texto 3 Char"/>
    <w:basedOn w:val="Fontepargpadro"/>
    <w:link w:val="Corpodetexto3"/>
    <w:rsid w:val="00EB768A"/>
    <w:rPr>
      <w:rFonts w:ascii="Times New Roman" w:eastAsia="Times New Roman" w:hAnsi="Times New Roman" w:cs="Times New Roman"/>
      <w:sz w:val="16"/>
      <w:szCs w:val="16"/>
      <w:lang w:val="x-none" w:eastAsia="x-none"/>
    </w:rPr>
  </w:style>
  <w:style w:type="paragraph" w:customStyle="1" w:styleId="Blockquote">
    <w:name w:val="Blockquote"/>
    <w:basedOn w:val="Normal"/>
    <w:rsid w:val="00EB768A"/>
    <w:pPr>
      <w:spacing w:before="100" w:after="100"/>
      <w:ind w:left="360" w:right="360"/>
    </w:pPr>
    <w:rPr>
      <w:snapToGrid w:val="0"/>
      <w:szCs w:val="20"/>
    </w:rPr>
  </w:style>
  <w:style w:type="paragraph" w:styleId="NormalWeb">
    <w:name w:val="Normal (Web)"/>
    <w:basedOn w:val="Normal"/>
    <w:uiPriority w:val="99"/>
    <w:rsid w:val="00EB768A"/>
    <w:pPr>
      <w:spacing w:before="100" w:beforeAutospacing="1" w:after="100" w:afterAutospacing="1"/>
    </w:pPr>
    <w:rPr>
      <w:rFonts w:ascii="Arial Unicode MS" w:eastAsia="Arial Unicode MS" w:hAnsi="Arial Unicode MS" w:cs="Arial Unicode MS" w:hint="eastAsia"/>
      <w:color w:val="000000"/>
    </w:rPr>
  </w:style>
  <w:style w:type="paragraph" w:styleId="SemEspaamento">
    <w:name w:val="No Spacing"/>
    <w:uiPriority w:val="1"/>
    <w:qFormat/>
    <w:rsid w:val="00EB768A"/>
    <w:pPr>
      <w:spacing w:after="0" w:line="240" w:lineRule="auto"/>
    </w:pPr>
    <w:rPr>
      <w:rFonts w:ascii="Calibri" w:eastAsia="Calibri" w:hAnsi="Calibri" w:cs="Times New Roman"/>
    </w:rPr>
  </w:style>
  <w:style w:type="paragraph" w:styleId="PargrafodaLista">
    <w:name w:val="List Paragraph"/>
    <w:basedOn w:val="Normal"/>
    <w:uiPriority w:val="34"/>
    <w:qFormat/>
    <w:rsid w:val="00EF4ABF"/>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styleId="Hyperlink">
    <w:name w:val="Hyperlink"/>
    <w:basedOn w:val="Fontepargpadro"/>
    <w:uiPriority w:val="99"/>
    <w:unhideWhenUsed/>
    <w:rsid w:val="00FD3C9E"/>
    <w:rPr>
      <w:color w:val="0563C1" w:themeColor="hyperlink"/>
      <w:u w:val="single"/>
    </w:rPr>
  </w:style>
  <w:style w:type="table" w:customStyle="1" w:styleId="TableNormal">
    <w:name w:val="Table Normal"/>
    <w:uiPriority w:val="2"/>
    <w:semiHidden/>
    <w:unhideWhenUsed/>
    <w:qFormat/>
    <w:rsid w:val="002D53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706544">
      <w:bodyDiv w:val="1"/>
      <w:marLeft w:val="0"/>
      <w:marRight w:val="0"/>
      <w:marTop w:val="0"/>
      <w:marBottom w:val="0"/>
      <w:divBdr>
        <w:top w:val="none" w:sz="0" w:space="0" w:color="auto"/>
        <w:left w:val="none" w:sz="0" w:space="0" w:color="auto"/>
        <w:bottom w:val="none" w:sz="0" w:space="0" w:color="auto"/>
        <w:right w:val="none" w:sz="0" w:space="0" w:color="auto"/>
      </w:divBdr>
    </w:div>
    <w:div w:id="68020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9AA6A-5C77-4434-9D16-BD202FDF4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37</Pages>
  <Words>14413</Words>
  <Characters>77836</Characters>
  <Application>Microsoft Office Word</Application>
  <DocSecurity>0</DocSecurity>
  <Lines>648</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PC</cp:lastModifiedBy>
  <cp:revision>10</cp:revision>
  <cp:lastPrinted>2023-12-05T14:07:00Z</cp:lastPrinted>
  <dcterms:created xsi:type="dcterms:W3CDTF">2024-04-08T16:32:00Z</dcterms:created>
  <dcterms:modified xsi:type="dcterms:W3CDTF">2024-04-10T01:04:00Z</dcterms:modified>
</cp:coreProperties>
</file>