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8EA3C" w14:textId="77777777" w:rsidR="007B626E" w:rsidRPr="003475C2" w:rsidRDefault="005B0224" w:rsidP="005D7142">
      <w:pPr>
        <w:autoSpaceDE w:val="0"/>
        <w:autoSpaceDN w:val="0"/>
        <w:adjustRightInd w:val="0"/>
        <w:spacing w:after="0" w:line="240" w:lineRule="auto"/>
        <w:jc w:val="center"/>
        <w:rPr>
          <w:rFonts w:ascii="Arial" w:hAnsi="Arial" w:cs="Arial"/>
          <w:b/>
          <w:bCs/>
          <w:sz w:val="28"/>
          <w:szCs w:val="32"/>
          <w:u w:val="single"/>
        </w:rPr>
      </w:pPr>
      <w:bookmarkStart w:id="0" w:name="_Hlk162956567"/>
      <w:r w:rsidRPr="003475C2">
        <w:rPr>
          <w:rFonts w:ascii="Arial" w:hAnsi="Arial" w:cs="Arial"/>
          <w:b/>
          <w:bCs/>
          <w:sz w:val="28"/>
          <w:szCs w:val="32"/>
          <w:u w:val="single"/>
        </w:rPr>
        <w:t>TERMO DE REFERENCIA</w:t>
      </w:r>
      <w:bookmarkEnd w:id="0"/>
    </w:p>
    <w:p w14:paraId="14DA4A14" w14:textId="77777777" w:rsidR="008F396F" w:rsidRPr="003475C2" w:rsidRDefault="008F396F" w:rsidP="005D7142">
      <w:pPr>
        <w:autoSpaceDE w:val="0"/>
        <w:autoSpaceDN w:val="0"/>
        <w:adjustRightInd w:val="0"/>
        <w:spacing w:after="0" w:line="240" w:lineRule="auto"/>
        <w:jc w:val="center"/>
        <w:rPr>
          <w:rFonts w:ascii="Arial" w:hAnsi="Arial" w:cs="Arial"/>
          <w:b/>
          <w:bCs/>
          <w:sz w:val="32"/>
          <w:szCs w:val="32"/>
          <w:u w:val="single"/>
        </w:rPr>
      </w:pPr>
    </w:p>
    <w:p w14:paraId="1FCC8353" w14:textId="3F35E18F" w:rsidR="00DF5BBF" w:rsidRPr="00B03C33"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B03C33">
        <w:rPr>
          <w:rFonts w:ascii="Arial" w:eastAsia="Times New Roman" w:hAnsi="Arial" w:cs="Arial"/>
          <w:b/>
          <w:bCs/>
          <w:sz w:val="24"/>
          <w:szCs w:val="24"/>
        </w:rPr>
        <w:t>1 – DEFINIÇÃO DO OBJETO:</w:t>
      </w:r>
    </w:p>
    <w:p w14:paraId="1FA7F7DA" w14:textId="1655F79F" w:rsidR="00C203D6" w:rsidRDefault="00DF5BBF" w:rsidP="00C203D6">
      <w:pPr>
        <w:spacing w:after="0" w:line="240" w:lineRule="auto"/>
        <w:jc w:val="both"/>
        <w:rPr>
          <w:rFonts w:ascii="Arial" w:eastAsia="Arial Unicode MS" w:hAnsi="Arial" w:cs="Arial"/>
          <w:sz w:val="24"/>
          <w:szCs w:val="24"/>
        </w:rPr>
      </w:pPr>
      <w:r w:rsidRPr="00B03C33">
        <w:rPr>
          <w:rFonts w:ascii="Arial" w:eastAsia="Times New Roman" w:hAnsi="Arial" w:cs="Arial"/>
          <w:b/>
          <w:bCs/>
          <w:sz w:val="24"/>
          <w:szCs w:val="24"/>
        </w:rPr>
        <w:t>1.1</w:t>
      </w:r>
      <w:r w:rsidR="004F66BE" w:rsidRPr="00B03C33">
        <w:rPr>
          <w:rFonts w:ascii="Arial" w:eastAsia="Times New Roman" w:hAnsi="Arial" w:cs="Arial"/>
          <w:b/>
          <w:bCs/>
          <w:sz w:val="24"/>
          <w:szCs w:val="24"/>
        </w:rPr>
        <w:t>-</w:t>
      </w:r>
      <w:r w:rsidR="0092085E" w:rsidRPr="0092085E">
        <w:rPr>
          <w:rFonts w:ascii="Arial" w:eastAsia="Arial Unicode MS" w:hAnsi="Arial" w:cs="Arial"/>
          <w:sz w:val="24"/>
          <w:szCs w:val="24"/>
        </w:rPr>
        <w:t xml:space="preserve">Contratação de empresa para o fornecimento de materiais </w:t>
      </w:r>
      <w:r w:rsidR="00872CCA">
        <w:rPr>
          <w:rFonts w:ascii="Arial" w:eastAsia="Arial Unicode MS" w:hAnsi="Arial" w:cs="Arial"/>
          <w:sz w:val="24"/>
          <w:szCs w:val="24"/>
        </w:rPr>
        <w:t xml:space="preserve">e equipamentos </w:t>
      </w:r>
      <w:r w:rsidR="0092085E" w:rsidRPr="0092085E">
        <w:rPr>
          <w:rFonts w:ascii="Arial" w:eastAsia="Arial Unicode MS" w:hAnsi="Arial" w:cs="Arial"/>
          <w:sz w:val="24"/>
          <w:szCs w:val="24"/>
        </w:rPr>
        <w:t>para manutenção do Ensino em Tempo Integral dos alunos 1º e 2º período da E. M. Maria Inês Marques de Souza</w:t>
      </w:r>
      <w:r w:rsidR="008A1417">
        <w:rPr>
          <w:rFonts w:ascii="Arial" w:eastAsia="Arial Unicode MS" w:hAnsi="Arial" w:cs="Arial"/>
          <w:sz w:val="24"/>
          <w:szCs w:val="24"/>
        </w:rPr>
        <w:t xml:space="preserve"> e Manutenção da Cozinha da Escola Municipal Ferreira Marques</w:t>
      </w:r>
      <w:r w:rsidR="00384BF7" w:rsidRPr="00384BF7">
        <w:rPr>
          <w:rFonts w:ascii="Arial" w:eastAsia="Arial Unicode MS" w:hAnsi="Arial" w:cs="Arial"/>
          <w:sz w:val="24"/>
          <w:szCs w:val="24"/>
        </w:rPr>
        <w:t>.</w:t>
      </w:r>
    </w:p>
    <w:p w14:paraId="70925E46" w14:textId="6ECF2E2B" w:rsidR="00DF5BBF" w:rsidRPr="00B03C33" w:rsidRDefault="00DF5BBF" w:rsidP="00C71AB0">
      <w:pPr>
        <w:pStyle w:val="PargrafodaLista"/>
        <w:numPr>
          <w:ilvl w:val="0"/>
          <w:numId w:val="4"/>
        </w:numPr>
        <w:tabs>
          <w:tab w:val="center" w:pos="4419"/>
          <w:tab w:val="right" w:pos="8838"/>
        </w:tabs>
        <w:spacing w:after="0" w:line="240" w:lineRule="auto"/>
        <w:jc w:val="both"/>
        <w:rPr>
          <w:rFonts w:ascii="Arial" w:eastAsia="Times New Roman" w:hAnsi="Arial" w:cs="Arial"/>
          <w:sz w:val="24"/>
          <w:szCs w:val="24"/>
        </w:rPr>
      </w:pPr>
      <w:r w:rsidRPr="00B03C33">
        <w:rPr>
          <w:rFonts w:ascii="Arial" w:eastAsia="Times New Roman" w:hAnsi="Arial" w:cs="Arial"/>
          <w:sz w:val="24"/>
          <w:szCs w:val="24"/>
        </w:rPr>
        <w:t>Natureza:</w:t>
      </w:r>
      <w:r w:rsidR="006F453D">
        <w:rPr>
          <w:rFonts w:ascii="Arial" w:eastAsia="Times New Roman" w:hAnsi="Arial" w:cs="Arial"/>
          <w:sz w:val="24"/>
          <w:szCs w:val="24"/>
        </w:rPr>
        <w:t xml:space="preserve"> </w:t>
      </w:r>
      <w:r w:rsidR="0092085E">
        <w:rPr>
          <w:rFonts w:ascii="Arial" w:eastAsia="Times New Roman" w:hAnsi="Arial" w:cs="Arial"/>
          <w:sz w:val="24"/>
          <w:szCs w:val="24"/>
        </w:rPr>
        <w:t>Aquisição de Equipamentos</w:t>
      </w:r>
      <w:r w:rsidR="006F453D">
        <w:rPr>
          <w:rFonts w:ascii="Arial" w:eastAsia="Times New Roman" w:hAnsi="Arial" w:cs="Arial"/>
          <w:sz w:val="24"/>
          <w:szCs w:val="24"/>
        </w:rPr>
        <w:t>;</w:t>
      </w:r>
    </w:p>
    <w:p w14:paraId="3A378C8E" w14:textId="18EAE285" w:rsidR="00DF5BBF" w:rsidRPr="00B03C33" w:rsidRDefault="00A83C90" w:rsidP="00AD4049">
      <w:pPr>
        <w:pStyle w:val="PargrafodaLista"/>
        <w:numPr>
          <w:ilvl w:val="0"/>
          <w:numId w:val="4"/>
        </w:numPr>
        <w:tabs>
          <w:tab w:val="center" w:pos="4419"/>
          <w:tab w:val="right" w:pos="8838"/>
        </w:tabs>
        <w:spacing w:after="0" w:line="240" w:lineRule="auto"/>
        <w:jc w:val="both"/>
        <w:rPr>
          <w:rFonts w:ascii="Arial" w:eastAsia="Times New Roman" w:hAnsi="Arial" w:cs="Arial"/>
          <w:sz w:val="24"/>
          <w:szCs w:val="24"/>
        </w:rPr>
      </w:pPr>
      <w:r w:rsidRPr="00B03C33">
        <w:rPr>
          <w:rFonts w:ascii="Arial" w:eastAsia="Times New Roman" w:hAnsi="Arial" w:cs="Arial"/>
          <w:sz w:val="24"/>
          <w:szCs w:val="24"/>
        </w:rPr>
        <w:t xml:space="preserve">Quantitativos: </w:t>
      </w:r>
      <w:r w:rsidR="006F453D">
        <w:rPr>
          <w:rFonts w:ascii="Arial" w:eastAsia="Times New Roman" w:hAnsi="Arial" w:cs="Arial"/>
          <w:sz w:val="24"/>
          <w:szCs w:val="24"/>
        </w:rPr>
        <w:t>1</w:t>
      </w:r>
      <w:r w:rsidR="00270AD2">
        <w:rPr>
          <w:rFonts w:ascii="Arial" w:eastAsia="Times New Roman" w:hAnsi="Arial" w:cs="Arial"/>
          <w:sz w:val="24"/>
          <w:szCs w:val="24"/>
        </w:rPr>
        <w:t>3</w:t>
      </w:r>
      <w:r w:rsidR="006F453D">
        <w:rPr>
          <w:rFonts w:ascii="Arial" w:eastAsia="Times New Roman" w:hAnsi="Arial" w:cs="Arial"/>
          <w:sz w:val="24"/>
          <w:szCs w:val="24"/>
        </w:rPr>
        <w:t>(</w:t>
      </w:r>
      <w:r w:rsidR="00270AD2">
        <w:rPr>
          <w:rFonts w:ascii="Arial" w:eastAsia="Times New Roman" w:hAnsi="Arial" w:cs="Arial"/>
          <w:sz w:val="24"/>
          <w:szCs w:val="24"/>
        </w:rPr>
        <w:t>treze</w:t>
      </w:r>
      <w:r w:rsidR="006F453D">
        <w:rPr>
          <w:rFonts w:ascii="Arial" w:eastAsia="Times New Roman" w:hAnsi="Arial" w:cs="Arial"/>
          <w:sz w:val="24"/>
          <w:szCs w:val="24"/>
        </w:rPr>
        <w:t xml:space="preserve">) </w:t>
      </w:r>
      <w:r w:rsidR="0092085E">
        <w:rPr>
          <w:rFonts w:ascii="Arial" w:eastAsia="Times New Roman" w:hAnsi="Arial" w:cs="Arial"/>
          <w:sz w:val="24"/>
          <w:szCs w:val="24"/>
        </w:rPr>
        <w:t>produtos</w:t>
      </w:r>
      <w:r w:rsidR="006F453D">
        <w:rPr>
          <w:rFonts w:ascii="Arial" w:eastAsia="Times New Roman" w:hAnsi="Arial" w:cs="Arial"/>
          <w:sz w:val="24"/>
          <w:szCs w:val="24"/>
        </w:rPr>
        <w:t>;</w:t>
      </w:r>
      <w:r w:rsidR="00AD4049" w:rsidRPr="00B03C33">
        <w:rPr>
          <w:rFonts w:ascii="Arial" w:eastAsia="Times New Roman" w:hAnsi="Arial" w:cs="Arial"/>
          <w:sz w:val="24"/>
          <w:szCs w:val="24"/>
        </w:rPr>
        <w:t xml:space="preserve"> </w:t>
      </w:r>
    </w:p>
    <w:p w14:paraId="0017F76F" w14:textId="296927F6" w:rsidR="00DF5BBF" w:rsidRPr="00B03C33" w:rsidRDefault="00A83C90" w:rsidP="00C71AB0">
      <w:pPr>
        <w:pStyle w:val="PargrafodaLista"/>
        <w:numPr>
          <w:ilvl w:val="0"/>
          <w:numId w:val="4"/>
        </w:numPr>
        <w:tabs>
          <w:tab w:val="center" w:pos="4419"/>
          <w:tab w:val="right" w:pos="8838"/>
        </w:tabs>
        <w:spacing w:after="0" w:line="240" w:lineRule="auto"/>
        <w:jc w:val="both"/>
        <w:rPr>
          <w:rFonts w:ascii="Arial" w:eastAsia="Times New Roman" w:hAnsi="Arial" w:cs="Arial"/>
          <w:sz w:val="24"/>
          <w:szCs w:val="24"/>
        </w:rPr>
      </w:pPr>
      <w:r w:rsidRPr="00B03C33">
        <w:rPr>
          <w:rFonts w:ascii="Arial" w:eastAsia="Times New Roman" w:hAnsi="Arial" w:cs="Arial"/>
          <w:sz w:val="24"/>
          <w:szCs w:val="24"/>
        </w:rPr>
        <w:t xml:space="preserve">Prazo do contrato: </w:t>
      </w:r>
      <w:r w:rsidR="000D7953" w:rsidRPr="00B03C33">
        <w:rPr>
          <w:rFonts w:ascii="Arial" w:eastAsia="Times New Roman" w:hAnsi="Arial" w:cs="Arial"/>
          <w:sz w:val="24"/>
          <w:szCs w:val="24"/>
        </w:rPr>
        <w:t>0</w:t>
      </w:r>
      <w:r w:rsidR="0092085E">
        <w:rPr>
          <w:rFonts w:ascii="Arial" w:eastAsia="Times New Roman" w:hAnsi="Arial" w:cs="Arial"/>
          <w:sz w:val="24"/>
          <w:szCs w:val="24"/>
        </w:rPr>
        <w:t>6</w:t>
      </w:r>
      <w:r w:rsidR="000D7953" w:rsidRPr="00B03C33">
        <w:rPr>
          <w:rFonts w:ascii="Arial" w:eastAsia="Times New Roman" w:hAnsi="Arial" w:cs="Arial"/>
          <w:sz w:val="24"/>
          <w:szCs w:val="24"/>
        </w:rPr>
        <w:t xml:space="preserve"> (</w:t>
      </w:r>
      <w:r w:rsidR="0092085E">
        <w:rPr>
          <w:rFonts w:ascii="Arial" w:eastAsia="Times New Roman" w:hAnsi="Arial" w:cs="Arial"/>
          <w:sz w:val="24"/>
          <w:szCs w:val="24"/>
        </w:rPr>
        <w:t>seis</w:t>
      </w:r>
      <w:r w:rsidR="000D7953" w:rsidRPr="00B03C33">
        <w:rPr>
          <w:rFonts w:ascii="Arial" w:eastAsia="Times New Roman" w:hAnsi="Arial" w:cs="Arial"/>
          <w:sz w:val="24"/>
          <w:szCs w:val="24"/>
        </w:rPr>
        <w:t>) meses</w:t>
      </w:r>
      <w:r w:rsidR="006F453D">
        <w:rPr>
          <w:rFonts w:ascii="Arial" w:eastAsia="Times New Roman" w:hAnsi="Arial" w:cs="Arial"/>
          <w:sz w:val="24"/>
          <w:szCs w:val="24"/>
        </w:rPr>
        <w:t>;</w:t>
      </w:r>
    </w:p>
    <w:p w14:paraId="327C1A9E" w14:textId="4F95254A" w:rsidR="00DF5BBF" w:rsidRPr="00B03C33" w:rsidRDefault="00DF5BBF" w:rsidP="00C71AB0">
      <w:pPr>
        <w:pStyle w:val="PargrafodaLista"/>
        <w:numPr>
          <w:ilvl w:val="0"/>
          <w:numId w:val="4"/>
        </w:numPr>
        <w:tabs>
          <w:tab w:val="center" w:pos="4419"/>
          <w:tab w:val="right" w:pos="8838"/>
        </w:tabs>
        <w:spacing w:after="0" w:line="240" w:lineRule="auto"/>
        <w:jc w:val="both"/>
        <w:rPr>
          <w:rFonts w:ascii="Arial" w:eastAsia="Times New Roman" w:hAnsi="Arial" w:cs="Arial"/>
          <w:sz w:val="24"/>
          <w:szCs w:val="24"/>
        </w:rPr>
      </w:pPr>
      <w:r w:rsidRPr="00B03C33">
        <w:rPr>
          <w:rFonts w:ascii="Arial" w:eastAsia="Times New Roman" w:hAnsi="Arial" w:cs="Arial"/>
          <w:sz w:val="24"/>
          <w:szCs w:val="24"/>
        </w:rPr>
        <w:t>P</w:t>
      </w:r>
      <w:r w:rsidR="00AD4049" w:rsidRPr="00B03C33">
        <w:rPr>
          <w:rFonts w:ascii="Arial" w:eastAsia="Times New Roman" w:hAnsi="Arial" w:cs="Arial"/>
          <w:sz w:val="24"/>
          <w:szCs w:val="24"/>
        </w:rPr>
        <w:t>ossibilidade de sua prorrogação</w:t>
      </w:r>
      <w:r w:rsidR="00384BF7">
        <w:rPr>
          <w:rFonts w:ascii="Arial" w:eastAsia="Times New Roman" w:hAnsi="Arial" w:cs="Arial"/>
          <w:sz w:val="24"/>
          <w:szCs w:val="24"/>
        </w:rPr>
        <w:t>:</w:t>
      </w:r>
      <w:r w:rsidR="006F453D">
        <w:rPr>
          <w:rFonts w:ascii="Arial" w:eastAsia="Times New Roman" w:hAnsi="Arial" w:cs="Arial"/>
          <w:sz w:val="24"/>
          <w:szCs w:val="24"/>
        </w:rPr>
        <w:t xml:space="preserve"> </w:t>
      </w:r>
      <w:r w:rsidR="00384BF7" w:rsidRPr="00384BF7">
        <w:rPr>
          <w:rFonts w:ascii="Arial" w:eastAsia="Times New Roman" w:hAnsi="Arial" w:cs="Arial"/>
          <w:sz w:val="24"/>
          <w:szCs w:val="24"/>
        </w:rPr>
        <w:t>Podendo ser rescindido (art. 137, da Lei 14.133/2021) ou prorrogado (art. 107, da Lei 14.133/2021) a critério da administração, observada a necessidade e conveniência.</w:t>
      </w:r>
    </w:p>
    <w:p w14:paraId="5E15E934" w14:textId="77777777" w:rsidR="00DF5BBF" w:rsidRPr="00B03C33" w:rsidRDefault="00DF5BBF" w:rsidP="005D7142">
      <w:pPr>
        <w:tabs>
          <w:tab w:val="center" w:pos="4419"/>
          <w:tab w:val="right" w:pos="8838"/>
        </w:tabs>
        <w:spacing w:after="0" w:line="240" w:lineRule="auto"/>
        <w:jc w:val="both"/>
        <w:rPr>
          <w:rFonts w:ascii="Arial" w:eastAsia="Times New Roman" w:hAnsi="Arial" w:cs="Arial"/>
          <w:sz w:val="24"/>
          <w:szCs w:val="24"/>
        </w:rPr>
      </w:pPr>
    </w:p>
    <w:p w14:paraId="09A05426" w14:textId="0D07950C" w:rsidR="00DF5BBF" w:rsidRPr="001547AC"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1547AC">
        <w:rPr>
          <w:rFonts w:ascii="Arial" w:eastAsia="Times New Roman" w:hAnsi="Arial" w:cs="Arial"/>
          <w:b/>
          <w:bCs/>
          <w:sz w:val="24"/>
          <w:szCs w:val="24"/>
        </w:rPr>
        <w:t>2 – FUNDAMENTAÇÃO DA CONTRATAÇÃO:</w:t>
      </w:r>
    </w:p>
    <w:p w14:paraId="328311D8" w14:textId="0EDFF579" w:rsidR="0092085E" w:rsidRPr="0092085E" w:rsidRDefault="0092085E" w:rsidP="0092085E">
      <w:pPr>
        <w:spacing w:after="0" w:line="240" w:lineRule="auto"/>
        <w:jc w:val="both"/>
        <w:rPr>
          <w:rFonts w:ascii="Arial" w:eastAsia="Times New Roman" w:hAnsi="Arial" w:cs="Arial"/>
          <w:sz w:val="24"/>
          <w:szCs w:val="24"/>
        </w:rPr>
      </w:pPr>
      <w:r w:rsidRPr="0092085E">
        <w:rPr>
          <w:rFonts w:ascii="Arial" w:eastAsia="Times New Roman" w:hAnsi="Arial" w:cs="Arial"/>
          <w:b/>
          <w:sz w:val="24"/>
          <w:szCs w:val="24"/>
        </w:rPr>
        <w:t>2.1-</w:t>
      </w:r>
      <w:r w:rsidRPr="0092085E">
        <w:rPr>
          <w:rFonts w:ascii="Arial" w:eastAsia="Times New Roman" w:hAnsi="Arial" w:cs="Arial"/>
          <w:sz w:val="24"/>
          <w:szCs w:val="24"/>
        </w:rPr>
        <w:t>O Ensino em Tempo Integral implementado aos alunos dos 1° e 2° períodos no ano de 2024 vai muito além de uma simples ampliação da jornada do ensino. É uma rotina estruturada onde os alunos, cumprem todas as atividades pedagógicas, recreativas, esportivas e lúdicas, de forma organizada, incluindo o banho, o almoço e o momento para descanso, sempre monitorados por professores treinados e capacitados.</w:t>
      </w:r>
    </w:p>
    <w:p w14:paraId="489F63A9" w14:textId="376F4836" w:rsidR="0092085E" w:rsidRPr="0092085E" w:rsidRDefault="0092085E" w:rsidP="0092085E">
      <w:pPr>
        <w:spacing w:after="0" w:line="240" w:lineRule="auto"/>
        <w:jc w:val="both"/>
        <w:rPr>
          <w:rFonts w:ascii="Arial" w:eastAsia="Times New Roman" w:hAnsi="Arial" w:cs="Arial"/>
          <w:sz w:val="24"/>
          <w:szCs w:val="24"/>
        </w:rPr>
      </w:pPr>
      <w:r w:rsidRPr="0092085E">
        <w:rPr>
          <w:rFonts w:ascii="Arial" w:eastAsia="Times New Roman" w:hAnsi="Arial" w:cs="Arial"/>
          <w:b/>
          <w:sz w:val="24"/>
          <w:szCs w:val="24"/>
        </w:rPr>
        <w:t>2.2-</w:t>
      </w:r>
      <w:r w:rsidRPr="0092085E">
        <w:rPr>
          <w:rFonts w:ascii="Arial" w:eastAsia="Times New Roman" w:hAnsi="Arial" w:cs="Arial"/>
          <w:sz w:val="24"/>
          <w:szCs w:val="24"/>
        </w:rPr>
        <w:t xml:space="preserve">Além de saber que os filhos terão todo esse suporte, os pais, que possuem uma rotina de trabalho mais intensa, ao optarem pelo </w:t>
      </w:r>
      <w:proofErr w:type="spellStart"/>
      <w:r w:rsidRPr="0092085E">
        <w:rPr>
          <w:rFonts w:ascii="Arial" w:eastAsia="Times New Roman" w:hAnsi="Arial" w:cs="Arial"/>
          <w:sz w:val="24"/>
          <w:szCs w:val="24"/>
        </w:rPr>
        <w:t>extra-turno</w:t>
      </w:r>
      <w:proofErr w:type="spellEnd"/>
      <w:r w:rsidRPr="0092085E">
        <w:rPr>
          <w:rFonts w:ascii="Arial" w:eastAsia="Times New Roman" w:hAnsi="Arial" w:cs="Arial"/>
          <w:sz w:val="24"/>
          <w:szCs w:val="24"/>
        </w:rPr>
        <w:t xml:space="preserve"> na escola sabem que seus filhos estão em segurança e otimizando seu tempo com as atividades pedagógicas e recreativas.</w:t>
      </w:r>
    </w:p>
    <w:p w14:paraId="1E2ACD30" w14:textId="536E53DE" w:rsidR="00F87830" w:rsidRPr="0062302C" w:rsidRDefault="0092085E" w:rsidP="0092085E">
      <w:pPr>
        <w:spacing w:after="0" w:line="240" w:lineRule="auto"/>
        <w:jc w:val="both"/>
        <w:rPr>
          <w:rFonts w:ascii="Arial" w:eastAsia="Times New Roman" w:hAnsi="Arial" w:cs="Arial"/>
          <w:sz w:val="24"/>
          <w:szCs w:val="24"/>
        </w:rPr>
      </w:pPr>
      <w:r w:rsidRPr="0062302C">
        <w:rPr>
          <w:rFonts w:ascii="Arial" w:eastAsia="Times New Roman" w:hAnsi="Arial" w:cs="Arial"/>
          <w:b/>
          <w:sz w:val="24"/>
          <w:szCs w:val="24"/>
        </w:rPr>
        <w:t>2.3-</w:t>
      </w:r>
      <w:r w:rsidR="005A748E" w:rsidRPr="0062302C">
        <w:rPr>
          <w:rFonts w:ascii="Arial" w:eastAsia="Times New Roman" w:hAnsi="Arial" w:cs="Arial"/>
          <w:sz w:val="24"/>
          <w:szCs w:val="24"/>
        </w:rPr>
        <w:t xml:space="preserve">A aquisição </w:t>
      </w:r>
      <w:r w:rsidR="0062302C" w:rsidRPr="0062302C">
        <w:rPr>
          <w:rFonts w:ascii="Arial" w:eastAsia="Times New Roman" w:hAnsi="Arial" w:cs="Arial"/>
          <w:sz w:val="24"/>
          <w:szCs w:val="24"/>
        </w:rPr>
        <w:t>de um novo fogão para a Escola Municipal Ferreira Marques</w:t>
      </w:r>
      <w:r w:rsidR="005A748E" w:rsidRPr="0062302C">
        <w:rPr>
          <w:rFonts w:ascii="Arial" w:eastAsia="Times New Roman" w:hAnsi="Arial" w:cs="Arial"/>
          <w:sz w:val="24"/>
          <w:szCs w:val="24"/>
        </w:rPr>
        <w:t xml:space="preserve">, </w:t>
      </w:r>
      <w:r w:rsidR="0062302C" w:rsidRPr="0062302C">
        <w:rPr>
          <w:rFonts w:ascii="Arial" w:eastAsia="Times New Roman" w:hAnsi="Arial" w:cs="Arial"/>
          <w:sz w:val="24"/>
          <w:szCs w:val="24"/>
        </w:rPr>
        <w:t xml:space="preserve">se faz necessária </w:t>
      </w:r>
      <w:r w:rsidR="005A748E" w:rsidRPr="0062302C">
        <w:rPr>
          <w:rFonts w:ascii="Arial" w:eastAsia="Times New Roman" w:hAnsi="Arial" w:cs="Arial"/>
          <w:sz w:val="24"/>
          <w:szCs w:val="24"/>
        </w:rPr>
        <w:t>para o preparo de merenda escolar</w:t>
      </w:r>
      <w:r w:rsidR="0062302C" w:rsidRPr="0062302C">
        <w:rPr>
          <w:rFonts w:ascii="Arial" w:eastAsia="Times New Roman" w:hAnsi="Arial" w:cs="Arial"/>
          <w:sz w:val="24"/>
          <w:szCs w:val="24"/>
        </w:rPr>
        <w:t>, uma vez</w:t>
      </w:r>
      <w:r w:rsidR="005A748E" w:rsidRPr="0062302C">
        <w:rPr>
          <w:rFonts w:ascii="Arial" w:eastAsia="Times New Roman" w:hAnsi="Arial" w:cs="Arial"/>
          <w:sz w:val="24"/>
          <w:szCs w:val="24"/>
        </w:rPr>
        <w:t xml:space="preserve"> </w:t>
      </w:r>
      <w:r w:rsidR="0062302C" w:rsidRPr="0062302C">
        <w:rPr>
          <w:rFonts w:ascii="Arial" w:eastAsia="Times New Roman" w:hAnsi="Arial" w:cs="Arial"/>
          <w:sz w:val="24"/>
          <w:szCs w:val="24"/>
        </w:rPr>
        <w:t xml:space="preserve">que o fogão atual se encontra </w:t>
      </w:r>
      <w:r w:rsidR="005A748E" w:rsidRPr="0062302C">
        <w:rPr>
          <w:rFonts w:ascii="Arial" w:eastAsia="Times New Roman" w:hAnsi="Arial" w:cs="Arial"/>
          <w:sz w:val="24"/>
          <w:szCs w:val="24"/>
        </w:rPr>
        <w:t>desgast</w:t>
      </w:r>
      <w:r w:rsidR="0062302C" w:rsidRPr="0062302C">
        <w:rPr>
          <w:rFonts w:ascii="Arial" w:eastAsia="Times New Roman" w:hAnsi="Arial" w:cs="Arial"/>
          <w:sz w:val="24"/>
          <w:szCs w:val="24"/>
        </w:rPr>
        <w:t>ado</w:t>
      </w:r>
      <w:r w:rsidR="005A748E" w:rsidRPr="0062302C">
        <w:rPr>
          <w:rFonts w:ascii="Arial" w:eastAsia="Times New Roman" w:hAnsi="Arial" w:cs="Arial"/>
          <w:sz w:val="24"/>
          <w:szCs w:val="24"/>
        </w:rPr>
        <w:t xml:space="preserve"> </w:t>
      </w:r>
      <w:r w:rsidR="0062302C" w:rsidRPr="0062302C">
        <w:rPr>
          <w:rFonts w:ascii="Arial" w:eastAsia="Times New Roman" w:hAnsi="Arial" w:cs="Arial"/>
          <w:sz w:val="24"/>
          <w:szCs w:val="24"/>
        </w:rPr>
        <w:t xml:space="preserve">devido </w:t>
      </w:r>
      <w:r w:rsidR="005A748E" w:rsidRPr="0062302C">
        <w:rPr>
          <w:rFonts w:ascii="Arial" w:eastAsia="Times New Roman" w:hAnsi="Arial" w:cs="Arial"/>
          <w:sz w:val="24"/>
          <w:szCs w:val="24"/>
        </w:rPr>
        <w:t xml:space="preserve">ao longo do tempo </w:t>
      </w:r>
      <w:r w:rsidR="0062302C" w:rsidRPr="0062302C">
        <w:rPr>
          <w:rFonts w:ascii="Arial" w:eastAsia="Times New Roman" w:hAnsi="Arial" w:cs="Arial"/>
          <w:sz w:val="24"/>
          <w:szCs w:val="24"/>
        </w:rPr>
        <w:t>de uso com partes</w:t>
      </w:r>
      <w:r w:rsidR="005A748E" w:rsidRPr="0062302C">
        <w:rPr>
          <w:rFonts w:ascii="Arial" w:eastAsia="Times New Roman" w:hAnsi="Arial" w:cs="Arial"/>
          <w:sz w:val="24"/>
          <w:szCs w:val="24"/>
        </w:rPr>
        <w:t xml:space="preserve"> quebradas que deixam o ite</w:t>
      </w:r>
      <w:r w:rsidR="0062302C" w:rsidRPr="0062302C">
        <w:rPr>
          <w:rFonts w:ascii="Arial" w:eastAsia="Times New Roman" w:hAnsi="Arial" w:cs="Arial"/>
          <w:sz w:val="24"/>
          <w:szCs w:val="24"/>
        </w:rPr>
        <w:t>m</w:t>
      </w:r>
      <w:r w:rsidR="005A748E" w:rsidRPr="0062302C">
        <w:rPr>
          <w:rFonts w:ascii="Arial" w:eastAsia="Times New Roman" w:hAnsi="Arial" w:cs="Arial"/>
          <w:sz w:val="24"/>
          <w:szCs w:val="24"/>
        </w:rPr>
        <w:t xml:space="preserve"> </w:t>
      </w:r>
      <w:r w:rsidR="0062302C" w:rsidRPr="0062302C">
        <w:rPr>
          <w:rFonts w:ascii="Arial" w:eastAsia="Times New Roman" w:hAnsi="Arial" w:cs="Arial"/>
          <w:sz w:val="24"/>
          <w:szCs w:val="24"/>
        </w:rPr>
        <w:t>em estado precario para a cocção dos alimentos causando riscos para as cantineiras</w:t>
      </w:r>
      <w:r w:rsidR="005A748E" w:rsidRPr="0062302C">
        <w:rPr>
          <w:rFonts w:ascii="Arial" w:eastAsia="Times New Roman" w:hAnsi="Arial" w:cs="Arial"/>
          <w:sz w:val="24"/>
          <w:szCs w:val="24"/>
        </w:rPr>
        <w:t xml:space="preserve">.  </w:t>
      </w:r>
    </w:p>
    <w:p w14:paraId="756984CA" w14:textId="77777777" w:rsidR="0092085E" w:rsidRDefault="0092085E" w:rsidP="005D7142">
      <w:pPr>
        <w:spacing w:after="0" w:line="240" w:lineRule="auto"/>
        <w:jc w:val="both"/>
        <w:rPr>
          <w:rFonts w:ascii="Arial" w:eastAsia="Times New Roman" w:hAnsi="Arial" w:cs="Arial"/>
          <w:b/>
          <w:bCs/>
          <w:sz w:val="24"/>
          <w:szCs w:val="24"/>
        </w:rPr>
      </w:pPr>
    </w:p>
    <w:p w14:paraId="13795071" w14:textId="29E29B38" w:rsidR="00DF5BBF" w:rsidRPr="00B03C33" w:rsidRDefault="00F87830" w:rsidP="005D7142">
      <w:pPr>
        <w:spacing w:after="0" w:line="240" w:lineRule="auto"/>
        <w:jc w:val="both"/>
        <w:rPr>
          <w:rFonts w:ascii="Arial" w:eastAsia="Times New Roman" w:hAnsi="Arial" w:cs="Arial"/>
          <w:sz w:val="24"/>
          <w:szCs w:val="24"/>
        </w:rPr>
      </w:pPr>
      <w:r w:rsidRPr="00B03C33">
        <w:rPr>
          <w:rFonts w:ascii="Arial" w:eastAsia="Times New Roman" w:hAnsi="Arial" w:cs="Arial"/>
          <w:b/>
          <w:bCs/>
          <w:sz w:val="24"/>
          <w:szCs w:val="24"/>
        </w:rPr>
        <w:t>3 –</w:t>
      </w:r>
      <w:r w:rsidRPr="00B03C33">
        <w:rPr>
          <w:rFonts w:ascii="Arial" w:eastAsia="Times New Roman" w:hAnsi="Arial" w:cs="Arial"/>
          <w:sz w:val="24"/>
          <w:szCs w:val="24"/>
        </w:rPr>
        <w:t xml:space="preserve"> </w:t>
      </w:r>
      <w:r w:rsidRPr="00B03C33">
        <w:rPr>
          <w:rFonts w:ascii="Arial" w:eastAsia="Times New Roman" w:hAnsi="Arial" w:cs="Arial"/>
          <w:b/>
          <w:bCs/>
          <w:sz w:val="24"/>
          <w:szCs w:val="24"/>
        </w:rPr>
        <w:t>DESCRIÇÃO DA SOLUÇÃO COMO UM TODO:</w:t>
      </w:r>
    </w:p>
    <w:p w14:paraId="300FADA8" w14:textId="5292432A" w:rsidR="00DF5BBF" w:rsidRPr="00C203D6" w:rsidRDefault="00F87830" w:rsidP="005D7142">
      <w:pPr>
        <w:tabs>
          <w:tab w:val="center" w:pos="4419"/>
          <w:tab w:val="right" w:pos="8838"/>
        </w:tabs>
        <w:spacing w:after="0" w:line="240" w:lineRule="auto"/>
        <w:jc w:val="both"/>
        <w:rPr>
          <w:rFonts w:ascii="Arial" w:eastAsia="Calibri" w:hAnsi="Arial" w:cs="Arial"/>
          <w:sz w:val="24"/>
          <w:szCs w:val="24"/>
        </w:rPr>
      </w:pPr>
      <w:r w:rsidRPr="00B03C33">
        <w:rPr>
          <w:rFonts w:ascii="Arial" w:eastAsia="Times New Roman" w:hAnsi="Arial" w:cs="Arial"/>
          <w:b/>
          <w:bCs/>
          <w:sz w:val="24"/>
          <w:szCs w:val="24"/>
        </w:rPr>
        <w:t>3.1-</w:t>
      </w:r>
      <w:r w:rsidR="0092085E" w:rsidRPr="0092085E">
        <w:rPr>
          <w:rFonts w:ascii="Arial" w:eastAsia="Calibri" w:hAnsi="Arial" w:cs="Arial"/>
          <w:sz w:val="24"/>
          <w:szCs w:val="24"/>
        </w:rPr>
        <w:t>Contratação de empresas para o fornecimento de Produtos solicitado. De forma a atender todas as exigências legais</w:t>
      </w:r>
      <w:r w:rsidR="00C203D6" w:rsidRPr="00C203D6">
        <w:rPr>
          <w:rFonts w:ascii="Arial" w:eastAsia="Calibri" w:hAnsi="Arial" w:cs="Arial"/>
          <w:sz w:val="24"/>
          <w:szCs w:val="24"/>
        </w:rPr>
        <w:t>.</w:t>
      </w:r>
    </w:p>
    <w:p w14:paraId="0F6E427D" w14:textId="77777777" w:rsidR="00F87830" w:rsidRPr="00B03C33" w:rsidRDefault="00F87830" w:rsidP="005D7142">
      <w:pPr>
        <w:tabs>
          <w:tab w:val="center" w:pos="4419"/>
          <w:tab w:val="right" w:pos="8838"/>
        </w:tabs>
        <w:spacing w:after="0" w:line="240" w:lineRule="auto"/>
        <w:jc w:val="both"/>
        <w:rPr>
          <w:rFonts w:ascii="Arial" w:eastAsia="Times New Roman" w:hAnsi="Arial" w:cs="Arial"/>
          <w:sz w:val="24"/>
          <w:szCs w:val="24"/>
        </w:rPr>
      </w:pPr>
    </w:p>
    <w:p w14:paraId="6485DF1E" w14:textId="7D33C4E4" w:rsidR="00DF5BBF" w:rsidRPr="00F8069C" w:rsidRDefault="00F87830" w:rsidP="005D7142">
      <w:pPr>
        <w:tabs>
          <w:tab w:val="center" w:pos="4419"/>
          <w:tab w:val="right" w:pos="8838"/>
        </w:tabs>
        <w:spacing w:after="0" w:line="240" w:lineRule="auto"/>
        <w:jc w:val="both"/>
        <w:rPr>
          <w:rFonts w:ascii="Arial" w:eastAsia="Times New Roman" w:hAnsi="Arial" w:cs="Arial"/>
          <w:b/>
          <w:bCs/>
          <w:sz w:val="24"/>
          <w:szCs w:val="24"/>
        </w:rPr>
      </w:pPr>
      <w:r w:rsidRPr="00F8069C">
        <w:rPr>
          <w:rFonts w:ascii="Arial" w:eastAsia="Times New Roman" w:hAnsi="Arial" w:cs="Arial"/>
          <w:b/>
          <w:bCs/>
          <w:sz w:val="24"/>
          <w:szCs w:val="24"/>
        </w:rPr>
        <w:t xml:space="preserve">4 – </w:t>
      </w:r>
      <w:bookmarkStart w:id="1" w:name="_Hlk163131029"/>
      <w:r w:rsidRPr="00F8069C">
        <w:rPr>
          <w:rFonts w:ascii="Arial" w:eastAsia="Times New Roman" w:hAnsi="Arial" w:cs="Arial"/>
          <w:b/>
          <w:bCs/>
          <w:sz w:val="24"/>
          <w:szCs w:val="24"/>
        </w:rPr>
        <w:t>REQUISITOS DA CONTRATAÇÃO</w:t>
      </w:r>
      <w:bookmarkEnd w:id="1"/>
      <w:r w:rsidRPr="00F8069C">
        <w:rPr>
          <w:rFonts w:ascii="Arial" w:eastAsia="Times New Roman" w:hAnsi="Arial" w:cs="Arial"/>
          <w:b/>
          <w:bCs/>
          <w:sz w:val="24"/>
          <w:szCs w:val="24"/>
        </w:rPr>
        <w:t>:</w:t>
      </w:r>
    </w:p>
    <w:p w14:paraId="7ECD80F9" w14:textId="656A0EAB" w:rsidR="00DF5BBF" w:rsidRPr="00F8069C" w:rsidRDefault="00F87830" w:rsidP="005D7142">
      <w:pPr>
        <w:spacing w:after="0" w:line="240" w:lineRule="auto"/>
        <w:jc w:val="both"/>
        <w:rPr>
          <w:rFonts w:ascii="Arial" w:eastAsia="Times New Roman" w:hAnsi="Arial" w:cs="Arial"/>
          <w:sz w:val="24"/>
          <w:szCs w:val="24"/>
        </w:rPr>
      </w:pPr>
      <w:bookmarkStart w:id="2" w:name="_Hlk163131066"/>
      <w:r w:rsidRPr="00F8069C">
        <w:rPr>
          <w:rFonts w:ascii="Arial" w:eastAsia="Times New Roman" w:hAnsi="Arial" w:cs="Arial"/>
          <w:b/>
          <w:bCs/>
          <w:sz w:val="24"/>
          <w:szCs w:val="24"/>
        </w:rPr>
        <w:t>4.1-</w:t>
      </w:r>
      <w:r w:rsidR="00DF5BBF" w:rsidRPr="00F8069C">
        <w:rPr>
          <w:rFonts w:ascii="Arial" w:eastAsia="Times New Roman" w:hAnsi="Arial" w:cs="Arial"/>
          <w:sz w:val="24"/>
          <w:szCs w:val="24"/>
        </w:rPr>
        <w:t>Os serviços referentes a esta contratação deverão ser executados pela contratada, de acordo com as especificações abaixo:</w:t>
      </w:r>
    </w:p>
    <w:bookmarkEnd w:id="2"/>
    <w:p w14:paraId="2F775739" w14:textId="25870191" w:rsidR="00DD4771" w:rsidRPr="00F8069C" w:rsidRDefault="00DD4771" w:rsidP="00DD4771">
      <w:pPr>
        <w:spacing w:after="0" w:line="240" w:lineRule="auto"/>
        <w:contextualSpacing/>
        <w:jc w:val="both"/>
        <w:rPr>
          <w:rFonts w:ascii="Arial" w:eastAsia="Times New Roman" w:hAnsi="Arial" w:cs="Arial"/>
          <w:sz w:val="24"/>
          <w:szCs w:val="24"/>
        </w:rPr>
      </w:pPr>
      <w:proofErr w:type="gramStart"/>
      <w:r w:rsidRPr="00F8069C">
        <w:rPr>
          <w:rFonts w:ascii="Arial" w:eastAsia="Times New Roman" w:hAnsi="Arial" w:cs="Arial"/>
          <w:sz w:val="24"/>
          <w:szCs w:val="24"/>
        </w:rPr>
        <w:t xml:space="preserve">( </w:t>
      </w:r>
      <w:r w:rsidR="006F453D" w:rsidRPr="00F8069C">
        <w:rPr>
          <w:rFonts w:ascii="Arial" w:eastAsia="Times New Roman" w:hAnsi="Arial" w:cs="Arial"/>
          <w:sz w:val="24"/>
          <w:szCs w:val="24"/>
        </w:rPr>
        <w:t>X</w:t>
      </w:r>
      <w:proofErr w:type="gramEnd"/>
      <w:r w:rsidRPr="00F8069C">
        <w:rPr>
          <w:rFonts w:ascii="Arial" w:eastAsia="Times New Roman" w:hAnsi="Arial" w:cs="Arial"/>
          <w:sz w:val="24"/>
          <w:szCs w:val="24"/>
        </w:rPr>
        <w:t xml:space="preserve"> )A contratada  possui registro em órgãos regulamentadores;</w:t>
      </w:r>
    </w:p>
    <w:p w14:paraId="1059E71F" w14:textId="41F7F0EF" w:rsidR="00DD4771" w:rsidRPr="00F8069C" w:rsidRDefault="00AD4049" w:rsidP="00DD4771">
      <w:pPr>
        <w:spacing w:after="0" w:line="240" w:lineRule="auto"/>
        <w:contextualSpacing/>
        <w:jc w:val="both"/>
        <w:rPr>
          <w:rFonts w:ascii="Arial" w:eastAsia="Times New Roman" w:hAnsi="Arial" w:cs="Arial"/>
          <w:sz w:val="24"/>
          <w:szCs w:val="24"/>
        </w:rPr>
      </w:pPr>
      <w:proofErr w:type="gramStart"/>
      <w:r w:rsidRPr="00F8069C">
        <w:rPr>
          <w:rFonts w:ascii="Arial" w:eastAsia="Times New Roman" w:hAnsi="Arial" w:cs="Arial"/>
          <w:sz w:val="24"/>
          <w:szCs w:val="24"/>
        </w:rPr>
        <w:t xml:space="preserve">( </w:t>
      </w:r>
      <w:r w:rsidR="0092085E">
        <w:rPr>
          <w:rFonts w:ascii="Arial" w:eastAsia="Times New Roman" w:hAnsi="Arial" w:cs="Arial"/>
          <w:sz w:val="24"/>
          <w:szCs w:val="24"/>
        </w:rPr>
        <w:t xml:space="preserve"> </w:t>
      </w:r>
      <w:proofErr w:type="gramEnd"/>
      <w:r w:rsidR="0092085E">
        <w:rPr>
          <w:rFonts w:ascii="Arial" w:eastAsia="Times New Roman" w:hAnsi="Arial" w:cs="Arial"/>
          <w:sz w:val="24"/>
          <w:szCs w:val="24"/>
        </w:rPr>
        <w:t xml:space="preserve">   </w:t>
      </w:r>
      <w:r w:rsidR="00DD4771" w:rsidRPr="00F8069C">
        <w:rPr>
          <w:rFonts w:ascii="Arial" w:eastAsia="Times New Roman" w:hAnsi="Arial" w:cs="Arial"/>
          <w:sz w:val="24"/>
          <w:szCs w:val="24"/>
        </w:rPr>
        <w:t>)Possui critérios para possível execução de logística reversa;</w:t>
      </w:r>
    </w:p>
    <w:p w14:paraId="640459B1" w14:textId="0A456FE8" w:rsidR="00DD4771" w:rsidRPr="00F8069C" w:rsidRDefault="00DD4771" w:rsidP="00DD4771">
      <w:pPr>
        <w:spacing w:after="0" w:line="240" w:lineRule="auto"/>
        <w:contextualSpacing/>
        <w:jc w:val="both"/>
        <w:rPr>
          <w:rFonts w:ascii="Arial" w:eastAsia="Times New Roman" w:hAnsi="Arial" w:cs="Arial"/>
          <w:sz w:val="24"/>
          <w:szCs w:val="24"/>
        </w:rPr>
      </w:pPr>
      <w:proofErr w:type="gramStart"/>
      <w:r w:rsidRPr="00F8069C">
        <w:rPr>
          <w:rFonts w:ascii="Arial" w:eastAsia="Times New Roman" w:hAnsi="Arial" w:cs="Arial"/>
          <w:sz w:val="24"/>
          <w:szCs w:val="24"/>
        </w:rPr>
        <w:t xml:space="preserve">( </w:t>
      </w:r>
      <w:r w:rsidR="00AD4049" w:rsidRPr="00F8069C">
        <w:rPr>
          <w:rFonts w:ascii="Arial" w:eastAsia="Times New Roman" w:hAnsi="Arial" w:cs="Arial"/>
          <w:sz w:val="24"/>
          <w:szCs w:val="24"/>
        </w:rPr>
        <w:t xml:space="preserve"> </w:t>
      </w:r>
      <w:proofErr w:type="gramEnd"/>
      <w:r w:rsidR="00AD4049" w:rsidRPr="00F8069C">
        <w:rPr>
          <w:rFonts w:ascii="Arial" w:eastAsia="Times New Roman" w:hAnsi="Arial" w:cs="Arial"/>
          <w:sz w:val="24"/>
          <w:szCs w:val="24"/>
        </w:rPr>
        <w:t xml:space="preserve">  </w:t>
      </w:r>
      <w:r w:rsidRPr="00F8069C">
        <w:rPr>
          <w:rFonts w:ascii="Arial" w:eastAsia="Times New Roman" w:hAnsi="Arial" w:cs="Arial"/>
          <w:sz w:val="24"/>
          <w:szCs w:val="24"/>
        </w:rPr>
        <w:t>)Adota critérios de sustentabilidade e boas práticas;</w:t>
      </w:r>
    </w:p>
    <w:p w14:paraId="15F1B571" w14:textId="66850849" w:rsidR="00DD4771" w:rsidRPr="00F8069C" w:rsidRDefault="00AD4049" w:rsidP="00DD4771">
      <w:pPr>
        <w:spacing w:after="0" w:line="240" w:lineRule="auto"/>
        <w:contextualSpacing/>
        <w:jc w:val="both"/>
        <w:rPr>
          <w:rFonts w:ascii="Arial" w:eastAsia="Times New Roman" w:hAnsi="Arial" w:cs="Arial"/>
          <w:sz w:val="24"/>
          <w:szCs w:val="24"/>
        </w:rPr>
      </w:pPr>
      <w:proofErr w:type="gramStart"/>
      <w:r w:rsidRPr="00F8069C">
        <w:rPr>
          <w:rFonts w:ascii="Arial" w:eastAsia="Times New Roman" w:hAnsi="Arial" w:cs="Arial"/>
          <w:sz w:val="24"/>
          <w:szCs w:val="24"/>
        </w:rPr>
        <w:t>(</w:t>
      </w:r>
      <w:r w:rsidR="006F453D" w:rsidRPr="00F8069C">
        <w:rPr>
          <w:rFonts w:ascii="Arial" w:eastAsia="Times New Roman" w:hAnsi="Arial" w:cs="Arial"/>
          <w:sz w:val="24"/>
          <w:szCs w:val="24"/>
        </w:rPr>
        <w:t xml:space="preserve"> </w:t>
      </w:r>
      <w:r w:rsidR="0092085E">
        <w:rPr>
          <w:rFonts w:ascii="Arial" w:eastAsia="Times New Roman" w:hAnsi="Arial" w:cs="Arial"/>
          <w:sz w:val="24"/>
          <w:szCs w:val="24"/>
        </w:rPr>
        <w:t xml:space="preserve"> </w:t>
      </w:r>
      <w:proofErr w:type="gramEnd"/>
      <w:r w:rsidR="0092085E">
        <w:rPr>
          <w:rFonts w:ascii="Arial" w:eastAsia="Times New Roman" w:hAnsi="Arial" w:cs="Arial"/>
          <w:sz w:val="24"/>
          <w:szCs w:val="24"/>
        </w:rPr>
        <w:t xml:space="preserve">  </w:t>
      </w:r>
      <w:r w:rsidR="006F453D" w:rsidRPr="00F8069C">
        <w:rPr>
          <w:rFonts w:ascii="Arial" w:eastAsia="Times New Roman" w:hAnsi="Arial" w:cs="Arial"/>
          <w:sz w:val="24"/>
          <w:szCs w:val="24"/>
        </w:rPr>
        <w:t>)</w:t>
      </w:r>
      <w:r w:rsidR="00DD4771" w:rsidRPr="00F8069C">
        <w:rPr>
          <w:rFonts w:ascii="Arial" w:eastAsia="Times New Roman" w:hAnsi="Arial" w:cs="Arial"/>
          <w:sz w:val="24"/>
          <w:szCs w:val="24"/>
        </w:rPr>
        <w:t>Apresenta  formalmente o responsável técnico com registro no respectivo conselho (se for o caso);</w:t>
      </w:r>
    </w:p>
    <w:p w14:paraId="74CA773B" w14:textId="77777777" w:rsidR="00DD4771" w:rsidRPr="00F8069C" w:rsidRDefault="00DD4771" w:rsidP="00DD4771">
      <w:pPr>
        <w:spacing w:after="0" w:line="240" w:lineRule="auto"/>
        <w:contextualSpacing/>
        <w:jc w:val="both"/>
        <w:rPr>
          <w:rFonts w:ascii="Arial" w:eastAsia="Times New Roman" w:hAnsi="Arial" w:cs="Arial"/>
          <w:sz w:val="24"/>
          <w:szCs w:val="24"/>
        </w:rPr>
      </w:pPr>
      <w:proofErr w:type="gramStart"/>
      <w:r w:rsidRPr="00F8069C">
        <w:rPr>
          <w:rFonts w:ascii="Arial" w:eastAsia="Times New Roman" w:hAnsi="Arial" w:cs="Arial"/>
          <w:sz w:val="24"/>
          <w:szCs w:val="24"/>
        </w:rPr>
        <w:t xml:space="preserve">(  </w:t>
      </w:r>
      <w:proofErr w:type="gramEnd"/>
      <w:r w:rsidRPr="00F8069C">
        <w:rPr>
          <w:rFonts w:ascii="Arial" w:eastAsia="Times New Roman" w:hAnsi="Arial" w:cs="Arial"/>
          <w:sz w:val="24"/>
          <w:szCs w:val="24"/>
        </w:rPr>
        <w:t xml:space="preserve">  )Apresenta catálogos, folders de produtos;</w:t>
      </w:r>
    </w:p>
    <w:p w14:paraId="164D01B4" w14:textId="2F2E2381" w:rsidR="00DD4771" w:rsidRPr="00F8069C" w:rsidRDefault="00DD4771" w:rsidP="00DD4771">
      <w:pPr>
        <w:spacing w:after="0" w:line="240" w:lineRule="auto"/>
        <w:contextualSpacing/>
        <w:jc w:val="both"/>
        <w:rPr>
          <w:rFonts w:ascii="Arial" w:eastAsia="Times New Roman" w:hAnsi="Arial" w:cs="Arial"/>
          <w:sz w:val="24"/>
          <w:szCs w:val="24"/>
        </w:rPr>
      </w:pPr>
      <w:proofErr w:type="gramStart"/>
      <w:r w:rsidRPr="00F8069C">
        <w:rPr>
          <w:rFonts w:ascii="Arial" w:eastAsia="Times New Roman" w:hAnsi="Arial" w:cs="Arial"/>
          <w:sz w:val="24"/>
          <w:szCs w:val="24"/>
        </w:rPr>
        <w:t xml:space="preserve">( </w:t>
      </w:r>
      <w:r w:rsidR="00AD4049" w:rsidRPr="00F8069C">
        <w:rPr>
          <w:rFonts w:ascii="Arial" w:eastAsia="Times New Roman" w:hAnsi="Arial" w:cs="Arial"/>
          <w:sz w:val="24"/>
          <w:szCs w:val="24"/>
        </w:rPr>
        <w:t>x</w:t>
      </w:r>
      <w:proofErr w:type="gramEnd"/>
      <w:r w:rsidRPr="00F8069C">
        <w:rPr>
          <w:rFonts w:ascii="Arial" w:eastAsia="Times New Roman" w:hAnsi="Arial" w:cs="Arial"/>
          <w:sz w:val="24"/>
          <w:szCs w:val="24"/>
        </w:rPr>
        <w:t xml:space="preserve"> )Possui certificado de licença de funcionamento;</w:t>
      </w:r>
    </w:p>
    <w:p w14:paraId="20BAB261" w14:textId="468C904B" w:rsidR="00F87830" w:rsidRPr="00F8069C" w:rsidRDefault="00DD4771" w:rsidP="00DD4771">
      <w:pPr>
        <w:spacing w:after="0" w:line="240" w:lineRule="auto"/>
        <w:contextualSpacing/>
        <w:jc w:val="both"/>
        <w:rPr>
          <w:rFonts w:ascii="Arial" w:eastAsia="Times New Roman" w:hAnsi="Arial" w:cs="Arial"/>
          <w:sz w:val="24"/>
          <w:szCs w:val="24"/>
        </w:rPr>
      </w:pPr>
      <w:proofErr w:type="gramStart"/>
      <w:r w:rsidRPr="00F8069C">
        <w:rPr>
          <w:rFonts w:ascii="Arial" w:eastAsia="Times New Roman" w:hAnsi="Arial" w:cs="Arial"/>
          <w:sz w:val="24"/>
          <w:szCs w:val="24"/>
        </w:rPr>
        <w:t>( x</w:t>
      </w:r>
      <w:proofErr w:type="gramEnd"/>
      <w:r w:rsidRPr="00F8069C">
        <w:rPr>
          <w:rFonts w:ascii="Arial" w:eastAsia="Times New Roman" w:hAnsi="Arial" w:cs="Arial"/>
          <w:sz w:val="24"/>
          <w:szCs w:val="24"/>
        </w:rPr>
        <w:t xml:space="preserve"> )Atende as demais legislações pertinentes.</w:t>
      </w:r>
    </w:p>
    <w:p w14:paraId="7B90EA6F" w14:textId="77777777" w:rsidR="00DD4771" w:rsidRPr="00F8069C" w:rsidRDefault="00DD4771" w:rsidP="00DD4771">
      <w:pPr>
        <w:spacing w:after="0" w:line="240" w:lineRule="auto"/>
        <w:contextualSpacing/>
        <w:jc w:val="both"/>
        <w:rPr>
          <w:rFonts w:ascii="Arial" w:eastAsia="Times New Roman" w:hAnsi="Arial" w:cs="Arial"/>
          <w:sz w:val="24"/>
          <w:szCs w:val="24"/>
        </w:rPr>
      </w:pPr>
    </w:p>
    <w:p w14:paraId="0B53B77B" w14:textId="77777777" w:rsidR="00F87830" w:rsidRPr="00F8069C" w:rsidRDefault="00F87830" w:rsidP="005D7142">
      <w:pPr>
        <w:spacing w:after="0" w:line="240" w:lineRule="auto"/>
        <w:contextualSpacing/>
        <w:jc w:val="both"/>
        <w:rPr>
          <w:rFonts w:ascii="Arial" w:hAnsi="Arial" w:cs="Arial"/>
          <w:b/>
          <w:sz w:val="24"/>
          <w:szCs w:val="24"/>
        </w:rPr>
      </w:pPr>
      <w:r w:rsidRPr="00F8069C">
        <w:rPr>
          <w:rFonts w:ascii="Arial" w:eastAsia="Times New Roman" w:hAnsi="Arial" w:cs="Arial"/>
          <w:b/>
          <w:bCs/>
          <w:sz w:val="24"/>
          <w:szCs w:val="24"/>
        </w:rPr>
        <w:t>4.2</w:t>
      </w:r>
      <w:r w:rsidR="00DF5BBF" w:rsidRPr="00F8069C">
        <w:rPr>
          <w:rFonts w:ascii="Arial" w:hAnsi="Arial" w:cs="Arial"/>
          <w:b/>
          <w:bCs/>
          <w:sz w:val="24"/>
          <w:szCs w:val="24"/>
        </w:rPr>
        <w:t>-</w:t>
      </w:r>
      <w:r w:rsidR="00DF5BBF" w:rsidRPr="00F8069C">
        <w:rPr>
          <w:rFonts w:ascii="Arial" w:hAnsi="Arial" w:cs="Arial"/>
          <w:bCs/>
          <w:sz w:val="24"/>
          <w:szCs w:val="24"/>
        </w:rPr>
        <w:t xml:space="preserve">Para se habilitar a concorrente deve apresentar os </w:t>
      </w:r>
      <w:r w:rsidRPr="00F8069C">
        <w:rPr>
          <w:rFonts w:ascii="Arial" w:hAnsi="Arial" w:cs="Arial"/>
          <w:bCs/>
          <w:sz w:val="24"/>
          <w:szCs w:val="24"/>
        </w:rPr>
        <w:t>seguintes documentos:</w:t>
      </w:r>
    </w:p>
    <w:p w14:paraId="0F318197" w14:textId="6E984E4C" w:rsidR="00F87830" w:rsidRPr="00F8069C" w:rsidRDefault="00F87830" w:rsidP="005D7142">
      <w:pPr>
        <w:spacing w:after="0" w:line="240" w:lineRule="auto"/>
        <w:jc w:val="both"/>
        <w:rPr>
          <w:rFonts w:ascii="Arial" w:hAnsi="Arial" w:cs="Arial"/>
          <w:bCs/>
          <w:sz w:val="24"/>
          <w:szCs w:val="24"/>
        </w:rPr>
      </w:pPr>
      <w:r w:rsidRPr="00F8069C">
        <w:rPr>
          <w:rFonts w:ascii="Arial" w:hAnsi="Arial" w:cs="Arial"/>
          <w:b/>
          <w:sz w:val="24"/>
          <w:szCs w:val="24"/>
          <w:u w:val="single"/>
        </w:rPr>
        <w:t>4.2.1-</w:t>
      </w:r>
      <w:r w:rsidRPr="00F8069C">
        <w:rPr>
          <w:rFonts w:ascii="Arial" w:hAnsi="Arial" w:cs="Arial"/>
          <w:bCs/>
          <w:sz w:val="24"/>
          <w:szCs w:val="24"/>
          <w:u w:val="single"/>
        </w:rPr>
        <w:t>Habilitação Jurídica</w:t>
      </w:r>
      <w:r w:rsidRPr="00F8069C">
        <w:rPr>
          <w:rFonts w:ascii="Arial" w:hAnsi="Arial" w:cs="Arial"/>
          <w:bCs/>
          <w:sz w:val="24"/>
          <w:szCs w:val="24"/>
        </w:rPr>
        <w:t>:</w:t>
      </w:r>
    </w:p>
    <w:p w14:paraId="7945268A" w14:textId="77777777" w:rsidR="00F87830" w:rsidRPr="00F8069C" w:rsidRDefault="00F87830" w:rsidP="00AD4049">
      <w:pPr>
        <w:pStyle w:val="PargrafodaLista"/>
        <w:numPr>
          <w:ilvl w:val="0"/>
          <w:numId w:val="15"/>
        </w:numPr>
        <w:spacing w:after="0" w:line="240" w:lineRule="auto"/>
        <w:ind w:left="709"/>
        <w:rPr>
          <w:rFonts w:ascii="Arial" w:hAnsi="Arial" w:cs="Arial"/>
          <w:bCs/>
          <w:sz w:val="24"/>
          <w:szCs w:val="24"/>
        </w:rPr>
      </w:pPr>
      <w:r w:rsidRPr="00F8069C">
        <w:rPr>
          <w:rFonts w:ascii="Arial" w:hAnsi="Arial" w:cs="Arial"/>
          <w:bCs/>
          <w:sz w:val="24"/>
          <w:szCs w:val="24"/>
        </w:rPr>
        <w:t>Ato constitutivo, estatuto ou contrato social em vigor, acompanhado de documentos de eleição de seus administradores ou exercício da diretoria (acompanhado das alterações contratuais quando for o caso);</w:t>
      </w:r>
    </w:p>
    <w:p w14:paraId="6CE46E2C" w14:textId="77777777" w:rsidR="00F87830" w:rsidRPr="00F8069C" w:rsidRDefault="00F87830" w:rsidP="00AD4049">
      <w:pPr>
        <w:pStyle w:val="PargrafodaLista"/>
        <w:numPr>
          <w:ilvl w:val="0"/>
          <w:numId w:val="15"/>
        </w:numPr>
        <w:spacing w:after="0" w:line="240" w:lineRule="auto"/>
        <w:ind w:left="709"/>
        <w:rPr>
          <w:rFonts w:ascii="Arial" w:hAnsi="Arial" w:cs="Arial"/>
          <w:bCs/>
          <w:sz w:val="24"/>
          <w:szCs w:val="24"/>
        </w:rPr>
      </w:pPr>
      <w:r w:rsidRPr="00F8069C">
        <w:rPr>
          <w:rFonts w:ascii="Arial" w:hAnsi="Arial" w:cs="Arial"/>
          <w:bCs/>
          <w:sz w:val="24"/>
          <w:szCs w:val="24"/>
        </w:rPr>
        <w:t>Registro Comercial;</w:t>
      </w:r>
    </w:p>
    <w:p w14:paraId="12637982" w14:textId="77777777" w:rsidR="00F87830" w:rsidRPr="00F8069C" w:rsidRDefault="00F87830" w:rsidP="00AD4049">
      <w:pPr>
        <w:pStyle w:val="PargrafodaLista"/>
        <w:numPr>
          <w:ilvl w:val="0"/>
          <w:numId w:val="15"/>
        </w:numPr>
        <w:spacing w:after="0" w:line="240" w:lineRule="auto"/>
        <w:ind w:left="709"/>
        <w:rPr>
          <w:rFonts w:ascii="Arial" w:hAnsi="Arial" w:cs="Arial"/>
          <w:bCs/>
          <w:sz w:val="24"/>
          <w:szCs w:val="24"/>
        </w:rPr>
      </w:pPr>
      <w:r w:rsidRPr="00F8069C">
        <w:rPr>
          <w:rFonts w:ascii="Arial" w:hAnsi="Arial" w:cs="Arial"/>
          <w:bCs/>
          <w:sz w:val="24"/>
          <w:szCs w:val="24"/>
        </w:rPr>
        <w:lastRenderedPageBreak/>
        <w:t>Cédula de Identidade (representante).</w:t>
      </w:r>
    </w:p>
    <w:p w14:paraId="5C424BA8" w14:textId="77777777" w:rsidR="00F87830" w:rsidRPr="00F8069C" w:rsidRDefault="00F87830" w:rsidP="005D7142">
      <w:pPr>
        <w:spacing w:after="0" w:line="240" w:lineRule="auto"/>
        <w:jc w:val="both"/>
        <w:rPr>
          <w:rFonts w:ascii="Arial" w:hAnsi="Arial" w:cs="Arial"/>
          <w:bCs/>
          <w:sz w:val="24"/>
          <w:szCs w:val="24"/>
        </w:rPr>
      </w:pPr>
    </w:p>
    <w:p w14:paraId="4137CD05" w14:textId="3AB56722" w:rsidR="00F87830" w:rsidRPr="00F8069C" w:rsidRDefault="00F87830" w:rsidP="005D7142">
      <w:pPr>
        <w:spacing w:after="0" w:line="240" w:lineRule="auto"/>
        <w:jc w:val="both"/>
        <w:rPr>
          <w:rFonts w:ascii="Arial" w:hAnsi="Arial" w:cs="Arial"/>
          <w:bCs/>
          <w:sz w:val="24"/>
          <w:szCs w:val="24"/>
        </w:rPr>
      </w:pPr>
      <w:r w:rsidRPr="00F8069C">
        <w:rPr>
          <w:rFonts w:ascii="Arial" w:eastAsia="Times New Roman" w:hAnsi="Arial" w:cs="Arial"/>
          <w:b/>
          <w:sz w:val="24"/>
          <w:szCs w:val="24"/>
          <w:u w:val="single"/>
        </w:rPr>
        <w:t>4.2.2-</w:t>
      </w:r>
      <w:r w:rsidRPr="00F8069C">
        <w:rPr>
          <w:rFonts w:ascii="Arial" w:hAnsi="Arial" w:cs="Arial"/>
          <w:bCs/>
          <w:sz w:val="24"/>
          <w:szCs w:val="24"/>
          <w:u w:val="single"/>
        </w:rPr>
        <w:t>Habilitação Fiscal, Social e Trabalhista</w:t>
      </w:r>
      <w:r w:rsidRPr="00F8069C">
        <w:rPr>
          <w:rFonts w:ascii="Arial" w:hAnsi="Arial" w:cs="Arial"/>
          <w:bCs/>
          <w:sz w:val="24"/>
          <w:szCs w:val="24"/>
        </w:rPr>
        <w:t>:</w:t>
      </w:r>
    </w:p>
    <w:p w14:paraId="14C11222" w14:textId="77777777" w:rsidR="00F87830" w:rsidRPr="00F8069C" w:rsidRDefault="00F87830" w:rsidP="00C71AB0">
      <w:pPr>
        <w:numPr>
          <w:ilvl w:val="0"/>
          <w:numId w:val="2"/>
        </w:numPr>
        <w:spacing w:after="0" w:line="240" w:lineRule="auto"/>
        <w:contextualSpacing/>
        <w:jc w:val="both"/>
        <w:rPr>
          <w:rFonts w:ascii="Arial" w:hAnsi="Arial" w:cs="Arial"/>
          <w:bCs/>
          <w:sz w:val="24"/>
          <w:szCs w:val="24"/>
        </w:rPr>
      </w:pPr>
      <w:r w:rsidRPr="00F8069C">
        <w:rPr>
          <w:rFonts w:ascii="Arial" w:hAnsi="Arial" w:cs="Arial"/>
          <w:bCs/>
          <w:sz w:val="24"/>
          <w:szCs w:val="24"/>
        </w:rPr>
        <w:t>CPF (representante);</w:t>
      </w:r>
    </w:p>
    <w:p w14:paraId="4DE1699C" w14:textId="77777777" w:rsidR="00F87830" w:rsidRPr="00F8069C" w:rsidRDefault="00F87830" w:rsidP="00C71AB0">
      <w:pPr>
        <w:numPr>
          <w:ilvl w:val="0"/>
          <w:numId w:val="2"/>
        </w:numPr>
        <w:spacing w:after="0" w:line="240" w:lineRule="auto"/>
        <w:contextualSpacing/>
        <w:jc w:val="both"/>
        <w:rPr>
          <w:rFonts w:ascii="Arial" w:hAnsi="Arial" w:cs="Arial"/>
          <w:bCs/>
          <w:sz w:val="24"/>
          <w:szCs w:val="24"/>
        </w:rPr>
      </w:pPr>
      <w:r w:rsidRPr="00F8069C">
        <w:rPr>
          <w:rFonts w:ascii="Arial" w:hAnsi="Arial" w:cs="Arial"/>
          <w:bCs/>
          <w:sz w:val="24"/>
          <w:szCs w:val="24"/>
        </w:rPr>
        <w:t>CNPJ para pessoas jurídicas;</w:t>
      </w:r>
    </w:p>
    <w:p w14:paraId="5B9D558B" w14:textId="77777777" w:rsidR="00F87830" w:rsidRPr="00F8069C" w:rsidRDefault="00F87830" w:rsidP="00C71AB0">
      <w:pPr>
        <w:numPr>
          <w:ilvl w:val="0"/>
          <w:numId w:val="2"/>
        </w:numPr>
        <w:spacing w:after="0" w:line="240" w:lineRule="auto"/>
        <w:contextualSpacing/>
        <w:jc w:val="both"/>
        <w:rPr>
          <w:rFonts w:ascii="Arial" w:hAnsi="Arial" w:cs="Arial"/>
          <w:bCs/>
          <w:sz w:val="24"/>
          <w:szCs w:val="24"/>
        </w:rPr>
      </w:pPr>
      <w:r w:rsidRPr="00F8069C">
        <w:rPr>
          <w:rFonts w:ascii="Arial" w:hAnsi="Arial" w:cs="Arial"/>
          <w:bCs/>
          <w:sz w:val="24"/>
          <w:szCs w:val="24"/>
        </w:rPr>
        <w:t>Prova de regularidade com a Fazenda Municipal;</w:t>
      </w:r>
    </w:p>
    <w:p w14:paraId="3DE7A776" w14:textId="77777777" w:rsidR="00F87830" w:rsidRPr="00F8069C" w:rsidRDefault="00F87830" w:rsidP="00C71AB0">
      <w:pPr>
        <w:numPr>
          <w:ilvl w:val="0"/>
          <w:numId w:val="2"/>
        </w:numPr>
        <w:spacing w:after="0" w:line="240" w:lineRule="auto"/>
        <w:contextualSpacing/>
        <w:jc w:val="both"/>
        <w:rPr>
          <w:rFonts w:ascii="Arial" w:hAnsi="Arial" w:cs="Arial"/>
          <w:bCs/>
          <w:sz w:val="24"/>
          <w:szCs w:val="24"/>
        </w:rPr>
      </w:pPr>
      <w:r w:rsidRPr="00F8069C">
        <w:rPr>
          <w:rFonts w:ascii="Arial" w:hAnsi="Arial" w:cs="Arial"/>
          <w:bCs/>
          <w:sz w:val="24"/>
          <w:szCs w:val="24"/>
        </w:rPr>
        <w:t xml:space="preserve">Prova de regularidade com a Fazenda Estadual; </w:t>
      </w:r>
    </w:p>
    <w:p w14:paraId="7B103E45" w14:textId="77777777" w:rsidR="00F87830" w:rsidRPr="00F8069C" w:rsidRDefault="00F87830" w:rsidP="00C71AB0">
      <w:pPr>
        <w:numPr>
          <w:ilvl w:val="0"/>
          <w:numId w:val="2"/>
        </w:numPr>
        <w:spacing w:after="0" w:line="240" w:lineRule="auto"/>
        <w:contextualSpacing/>
        <w:jc w:val="both"/>
        <w:rPr>
          <w:rFonts w:ascii="Arial" w:hAnsi="Arial" w:cs="Arial"/>
          <w:bCs/>
          <w:sz w:val="24"/>
          <w:szCs w:val="24"/>
        </w:rPr>
      </w:pPr>
      <w:r w:rsidRPr="00F8069C">
        <w:rPr>
          <w:rFonts w:ascii="Arial" w:hAnsi="Arial" w:cs="Arial"/>
          <w:bCs/>
          <w:sz w:val="24"/>
          <w:szCs w:val="24"/>
        </w:rPr>
        <w:t>Prova de regularidade com a Fazenda Federal;</w:t>
      </w:r>
    </w:p>
    <w:p w14:paraId="3931C631" w14:textId="77777777" w:rsidR="00F87830" w:rsidRPr="00F8069C" w:rsidRDefault="00F87830" w:rsidP="00C71AB0">
      <w:pPr>
        <w:numPr>
          <w:ilvl w:val="0"/>
          <w:numId w:val="2"/>
        </w:numPr>
        <w:spacing w:after="0" w:line="240" w:lineRule="auto"/>
        <w:contextualSpacing/>
        <w:jc w:val="both"/>
        <w:rPr>
          <w:rFonts w:ascii="Arial" w:hAnsi="Arial" w:cs="Arial"/>
          <w:bCs/>
          <w:sz w:val="24"/>
          <w:szCs w:val="24"/>
        </w:rPr>
      </w:pPr>
      <w:r w:rsidRPr="00F8069C">
        <w:rPr>
          <w:rFonts w:ascii="Arial" w:hAnsi="Arial" w:cs="Arial"/>
          <w:bCs/>
          <w:sz w:val="24"/>
          <w:szCs w:val="24"/>
        </w:rPr>
        <w:t>Prova de regularidade com o FGTS;</w:t>
      </w:r>
    </w:p>
    <w:p w14:paraId="458D19A5" w14:textId="77777777" w:rsidR="00F87830" w:rsidRPr="00F8069C" w:rsidRDefault="00F87830" w:rsidP="00C71AB0">
      <w:pPr>
        <w:numPr>
          <w:ilvl w:val="0"/>
          <w:numId w:val="2"/>
        </w:numPr>
        <w:spacing w:after="0" w:line="240" w:lineRule="auto"/>
        <w:contextualSpacing/>
        <w:jc w:val="both"/>
        <w:rPr>
          <w:rFonts w:ascii="Arial" w:hAnsi="Arial" w:cs="Arial"/>
          <w:bCs/>
          <w:sz w:val="24"/>
          <w:szCs w:val="24"/>
        </w:rPr>
      </w:pPr>
      <w:r w:rsidRPr="00F8069C">
        <w:rPr>
          <w:rFonts w:ascii="Arial" w:hAnsi="Arial" w:cs="Arial"/>
          <w:bCs/>
          <w:sz w:val="24"/>
          <w:szCs w:val="24"/>
        </w:rPr>
        <w:t>Prova de regularidade com a Justiça do Trabalho.</w:t>
      </w:r>
    </w:p>
    <w:p w14:paraId="3F06DA96" w14:textId="77777777" w:rsidR="00C24889" w:rsidRDefault="00C24889" w:rsidP="00C24889">
      <w:pPr>
        <w:spacing w:after="0" w:line="240" w:lineRule="auto"/>
        <w:jc w:val="both"/>
        <w:rPr>
          <w:rFonts w:ascii="Arial" w:eastAsia="Times New Roman" w:hAnsi="Arial" w:cs="Arial"/>
          <w:b/>
          <w:sz w:val="24"/>
          <w:szCs w:val="24"/>
          <w:u w:val="single"/>
        </w:rPr>
      </w:pPr>
    </w:p>
    <w:p w14:paraId="131FAFBC" w14:textId="0836F2A2" w:rsidR="00C24889" w:rsidRPr="003475C2" w:rsidRDefault="00C24889" w:rsidP="00C24889">
      <w:pPr>
        <w:spacing w:after="0" w:line="240" w:lineRule="auto"/>
        <w:jc w:val="both"/>
        <w:rPr>
          <w:rFonts w:ascii="Arial" w:hAnsi="Arial" w:cs="Arial"/>
          <w:bCs/>
          <w:sz w:val="24"/>
          <w:u w:val="single"/>
        </w:rPr>
      </w:pPr>
      <w:r w:rsidRPr="003475C2">
        <w:rPr>
          <w:rFonts w:ascii="Arial" w:eastAsia="Times New Roman" w:hAnsi="Arial" w:cs="Arial"/>
          <w:b/>
          <w:sz w:val="24"/>
          <w:szCs w:val="24"/>
          <w:u w:val="single"/>
        </w:rPr>
        <w:t>4.2.3-</w:t>
      </w:r>
      <w:r w:rsidRPr="003475C2">
        <w:rPr>
          <w:rFonts w:ascii="Arial" w:hAnsi="Arial" w:cs="Arial"/>
          <w:bCs/>
          <w:sz w:val="24"/>
          <w:u w:val="single"/>
        </w:rPr>
        <w:t>Habilitação Econômico-Financeira:</w:t>
      </w:r>
    </w:p>
    <w:p w14:paraId="41A589C7" w14:textId="77777777" w:rsidR="00C24889" w:rsidRPr="003475C2" w:rsidRDefault="00C24889" w:rsidP="00C24889">
      <w:pPr>
        <w:numPr>
          <w:ilvl w:val="0"/>
          <w:numId w:val="3"/>
        </w:numPr>
        <w:spacing w:after="0" w:line="240" w:lineRule="auto"/>
        <w:contextualSpacing/>
        <w:jc w:val="both"/>
        <w:rPr>
          <w:rFonts w:ascii="Arial" w:hAnsi="Arial" w:cs="Arial"/>
          <w:bCs/>
          <w:sz w:val="24"/>
        </w:rPr>
      </w:pPr>
      <w:r w:rsidRPr="003475C2">
        <w:rPr>
          <w:rFonts w:ascii="Arial" w:hAnsi="Arial" w:cs="Arial"/>
          <w:bCs/>
          <w:sz w:val="24"/>
        </w:rPr>
        <w:t>Certidão negativa de feitos sobre falência expedida pelo distribuidor da sede do licitante.</w:t>
      </w:r>
    </w:p>
    <w:p w14:paraId="154C855F" w14:textId="77777777" w:rsidR="00FF794C" w:rsidRPr="00F8069C" w:rsidRDefault="00FF794C" w:rsidP="00DD4771">
      <w:pPr>
        <w:spacing w:after="0" w:line="240" w:lineRule="auto"/>
        <w:ind w:left="720"/>
        <w:contextualSpacing/>
        <w:jc w:val="both"/>
        <w:rPr>
          <w:rFonts w:ascii="Arial" w:hAnsi="Arial" w:cs="Arial"/>
          <w:bCs/>
          <w:sz w:val="24"/>
          <w:szCs w:val="24"/>
        </w:rPr>
      </w:pPr>
    </w:p>
    <w:p w14:paraId="72284CB5" w14:textId="39007CF3" w:rsidR="00FF794C" w:rsidRPr="00F8069C" w:rsidRDefault="00FF794C" w:rsidP="00FF794C">
      <w:pPr>
        <w:spacing w:after="0" w:line="240" w:lineRule="auto"/>
        <w:jc w:val="both"/>
        <w:rPr>
          <w:rFonts w:ascii="Arial" w:hAnsi="Arial" w:cs="Arial"/>
          <w:bCs/>
          <w:sz w:val="24"/>
          <w:szCs w:val="24"/>
          <w:u w:val="single"/>
        </w:rPr>
      </w:pPr>
      <w:r w:rsidRPr="00F8069C">
        <w:rPr>
          <w:rFonts w:ascii="Arial" w:eastAsia="Times New Roman" w:hAnsi="Arial" w:cs="Arial"/>
          <w:b/>
          <w:sz w:val="24"/>
          <w:szCs w:val="24"/>
          <w:u w:val="single"/>
        </w:rPr>
        <w:t>4.2.4-</w:t>
      </w:r>
      <w:r w:rsidRPr="00F8069C">
        <w:rPr>
          <w:rFonts w:ascii="Arial" w:hAnsi="Arial" w:cs="Arial"/>
          <w:bCs/>
          <w:sz w:val="24"/>
          <w:szCs w:val="24"/>
          <w:u w:val="single"/>
        </w:rPr>
        <w:t>Declarações:</w:t>
      </w:r>
    </w:p>
    <w:p w14:paraId="3EFCEB30" w14:textId="3B6CE130" w:rsidR="00FF794C" w:rsidRPr="00F8069C" w:rsidRDefault="00AD4049" w:rsidP="00C71AB0">
      <w:pPr>
        <w:pStyle w:val="PargrafodaLista"/>
        <w:numPr>
          <w:ilvl w:val="0"/>
          <w:numId w:val="5"/>
        </w:numPr>
        <w:autoSpaceDE w:val="0"/>
        <w:autoSpaceDN w:val="0"/>
        <w:adjustRightInd w:val="0"/>
        <w:spacing w:after="0" w:line="240" w:lineRule="auto"/>
        <w:jc w:val="both"/>
        <w:rPr>
          <w:rFonts w:ascii="Arial" w:hAnsi="Arial" w:cs="Arial"/>
          <w:sz w:val="24"/>
          <w:szCs w:val="24"/>
        </w:rPr>
      </w:pPr>
      <w:r w:rsidRPr="00F8069C">
        <w:rPr>
          <w:rFonts w:ascii="Arial" w:eastAsia="Times New Roman" w:hAnsi="Arial" w:cs="Arial"/>
          <w:sz w:val="24"/>
          <w:szCs w:val="24"/>
        </w:rPr>
        <w:t xml:space="preserve">Declaração Empregador (anexo </w:t>
      </w:r>
      <w:r w:rsidR="0092085E">
        <w:rPr>
          <w:rFonts w:ascii="Arial" w:eastAsia="Times New Roman" w:hAnsi="Arial" w:cs="Arial"/>
          <w:sz w:val="24"/>
          <w:szCs w:val="24"/>
        </w:rPr>
        <w:t>I</w:t>
      </w:r>
      <w:r w:rsidR="004579BE">
        <w:rPr>
          <w:rFonts w:ascii="Arial" w:eastAsia="Times New Roman" w:hAnsi="Arial" w:cs="Arial"/>
          <w:sz w:val="24"/>
          <w:szCs w:val="24"/>
        </w:rPr>
        <w:t>)</w:t>
      </w:r>
      <w:r w:rsidR="00FF794C" w:rsidRPr="00F8069C">
        <w:rPr>
          <w:rFonts w:ascii="Arial" w:eastAsia="Times New Roman" w:hAnsi="Arial" w:cs="Arial"/>
          <w:sz w:val="24"/>
          <w:szCs w:val="24"/>
        </w:rPr>
        <w:t>;</w:t>
      </w:r>
    </w:p>
    <w:p w14:paraId="07D753BA" w14:textId="5330EDC2" w:rsidR="00FF794C" w:rsidRPr="00F8069C" w:rsidRDefault="00FF794C" w:rsidP="00C71AB0">
      <w:pPr>
        <w:pStyle w:val="PargrafodaLista"/>
        <w:numPr>
          <w:ilvl w:val="0"/>
          <w:numId w:val="5"/>
        </w:numPr>
        <w:spacing w:after="0" w:line="240" w:lineRule="auto"/>
        <w:rPr>
          <w:rFonts w:ascii="Arial" w:hAnsi="Arial" w:cs="Arial"/>
          <w:bCs/>
          <w:sz w:val="24"/>
          <w:szCs w:val="24"/>
        </w:rPr>
      </w:pPr>
      <w:r w:rsidRPr="00F8069C">
        <w:rPr>
          <w:rFonts w:ascii="Arial" w:hAnsi="Arial" w:cs="Arial"/>
          <w:bCs/>
          <w:sz w:val="24"/>
          <w:szCs w:val="24"/>
        </w:rPr>
        <w:t>Declaração de Inexistência de Fato Impeditivo da Habilitação</w:t>
      </w:r>
      <w:r w:rsidR="009F5460" w:rsidRPr="00F8069C">
        <w:rPr>
          <w:rFonts w:ascii="Arial" w:hAnsi="Arial" w:cs="Arial"/>
          <w:bCs/>
          <w:sz w:val="24"/>
          <w:szCs w:val="24"/>
        </w:rPr>
        <w:t xml:space="preserve"> (</w:t>
      </w:r>
      <w:r w:rsidR="00913849" w:rsidRPr="00F8069C">
        <w:rPr>
          <w:rFonts w:ascii="Arial" w:hAnsi="Arial" w:cs="Arial"/>
          <w:bCs/>
          <w:sz w:val="24"/>
          <w:szCs w:val="24"/>
        </w:rPr>
        <w:t xml:space="preserve">anexo </w:t>
      </w:r>
      <w:r w:rsidR="0092085E">
        <w:rPr>
          <w:rFonts w:ascii="Arial" w:hAnsi="Arial" w:cs="Arial"/>
          <w:bCs/>
          <w:sz w:val="24"/>
          <w:szCs w:val="24"/>
        </w:rPr>
        <w:t>I</w:t>
      </w:r>
      <w:r w:rsidR="001547AC">
        <w:rPr>
          <w:rFonts w:ascii="Arial" w:hAnsi="Arial" w:cs="Arial"/>
          <w:bCs/>
          <w:sz w:val="24"/>
          <w:szCs w:val="24"/>
        </w:rPr>
        <w:t>I</w:t>
      </w:r>
      <w:r w:rsidR="009F5460" w:rsidRPr="00F8069C">
        <w:rPr>
          <w:rFonts w:ascii="Arial" w:hAnsi="Arial" w:cs="Arial"/>
          <w:bCs/>
          <w:sz w:val="24"/>
          <w:szCs w:val="24"/>
        </w:rPr>
        <w:t>)</w:t>
      </w:r>
      <w:r w:rsidRPr="00F8069C">
        <w:rPr>
          <w:rFonts w:ascii="Arial" w:hAnsi="Arial" w:cs="Arial"/>
          <w:bCs/>
          <w:sz w:val="24"/>
          <w:szCs w:val="24"/>
        </w:rPr>
        <w:t>;</w:t>
      </w:r>
    </w:p>
    <w:p w14:paraId="6AB3BE64" w14:textId="5F919499" w:rsidR="00FF794C" w:rsidRDefault="00FF794C" w:rsidP="00C71AB0">
      <w:pPr>
        <w:pStyle w:val="PargrafodaLista"/>
        <w:numPr>
          <w:ilvl w:val="0"/>
          <w:numId w:val="5"/>
        </w:numPr>
        <w:spacing w:after="0" w:line="240" w:lineRule="auto"/>
        <w:jc w:val="both"/>
        <w:rPr>
          <w:rFonts w:ascii="Arial" w:hAnsi="Arial" w:cs="Arial"/>
          <w:sz w:val="24"/>
          <w:szCs w:val="24"/>
        </w:rPr>
      </w:pPr>
      <w:r w:rsidRPr="00F8069C">
        <w:rPr>
          <w:rFonts w:ascii="Arial" w:hAnsi="Arial" w:cs="Arial"/>
          <w:sz w:val="24"/>
          <w:szCs w:val="24"/>
        </w:rPr>
        <w:t xml:space="preserve">Informações de e-mail(s) </w:t>
      </w:r>
      <w:r w:rsidR="009F5460" w:rsidRPr="00F8069C">
        <w:rPr>
          <w:rFonts w:ascii="Arial" w:hAnsi="Arial" w:cs="Arial"/>
          <w:sz w:val="24"/>
          <w:szCs w:val="24"/>
        </w:rPr>
        <w:t>(</w:t>
      </w:r>
      <w:r w:rsidR="00405CD4" w:rsidRPr="00F8069C">
        <w:rPr>
          <w:rFonts w:ascii="Arial" w:hAnsi="Arial" w:cs="Arial"/>
          <w:sz w:val="24"/>
          <w:szCs w:val="24"/>
        </w:rPr>
        <w:t xml:space="preserve">anexo </w:t>
      </w:r>
      <w:r w:rsidR="0092085E">
        <w:rPr>
          <w:rFonts w:ascii="Arial" w:hAnsi="Arial" w:cs="Arial"/>
          <w:sz w:val="24"/>
          <w:szCs w:val="24"/>
        </w:rPr>
        <w:t>I</w:t>
      </w:r>
      <w:r w:rsidR="004579BE">
        <w:rPr>
          <w:rFonts w:ascii="Arial" w:hAnsi="Arial" w:cs="Arial"/>
          <w:sz w:val="24"/>
          <w:szCs w:val="24"/>
        </w:rPr>
        <w:t>II</w:t>
      </w:r>
      <w:r w:rsidR="009F5460" w:rsidRPr="00F8069C">
        <w:rPr>
          <w:rFonts w:ascii="Arial" w:hAnsi="Arial" w:cs="Arial"/>
          <w:sz w:val="24"/>
          <w:szCs w:val="24"/>
        </w:rPr>
        <w:t>)</w:t>
      </w:r>
      <w:r w:rsidR="0092085E">
        <w:rPr>
          <w:rFonts w:ascii="Arial" w:hAnsi="Arial" w:cs="Arial"/>
          <w:sz w:val="24"/>
          <w:szCs w:val="24"/>
        </w:rPr>
        <w:t>.</w:t>
      </w:r>
    </w:p>
    <w:p w14:paraId="178EE70B" w14:textId="59FCC1A4" w:rsidR="00F87830" w:rsidRPr="00F8069C" w:rsidRDefault="00F87830" w:rsidP="005D7142">
      <w:pPr>
        <w:spacing w:after="0" w:line="240" w:lineRule="auto"/>
        <w:jc w:val="both"/>
        <w:rPr>
          <w:rFonts w:ascii="Arial" w:eastAsia="Times New Roman" w:hAnsi="Arial" w:cs="Arial"/>
          <w:b/>
          <w:bCs/>
          <w:sz w:val="24"/>
          <w:szCs w:val="24"/>
        </w:rPr>
      </w:pPr>
    </w:p>
    <w:p w14:paraId="65CA4D17" w14:textId="7245A37A" w:rsidR="00DF5BBF" w:rsidRPr="00631D97"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631D97">
        <w:rPr>
          <w:rFonts w:ascii="Arial" w:eastAsia="Times New Roman" w:hAnsi="Arial" w:cs="Arial"/>
          <w:b/>
          <w:bCs/>
          <w:sz w:val="24"/>
          <w:szCs w:val="24"/>
        </w:rPr>
        <w:t>5</w:t>
      </w:r>
      <w:r w:rsidR="005D7142" w:rsidRPr="00631D97">
        <w:rPr>
          <w:rFonts w:ascii="Arial" w:eastAsia="Times New Roman" w:hAnsi="Arial" w:cs="Arial"/>
          <w:b/>
          <w:bCs/>
          <w:sz w:val="24"/>
          <w:szCs w:val="24"/>
        </w:rPr>
        <w:t xml:space="preserve"> –</w:t>
      </w:r>
      <w:r w:rsidRPr="00631D97">
        <w:rPr>
          <w:rFonts w:ascii="Arial" w:eastAsia="Times New Roman" w:hAnsi="Arial" w:cs="Arial"/>
          <w:b/>
          <w:bCs/>
          <w:sz w:val="24"/>
          <w:szCs w:val="24"/>
        </w:rPr>
        <w:t xml:space="preserve"> </w:t>
      </w:r>
      <w:r w:rsidR="00455279" w:rsidRPr="00631D97">
        <w:rPr>
          <w:rFonts w:ascii="Arial" w:eastAsia="Times New Roman" w:hAnsi="Arial" w:cs="Arial"/>
          <w:b/>
          <w:bCs/>
          <w:sz w:val="24"/>
          <w:szCs w:val="24"/>
        </w:rPr>
        <w:t>DOS PRODUTOS, DA ENTREGA E ASSISTÊNCIA TÉCNICA:</w:t>
      </w:r>
    </w:p>
    <w:p w14:paraId="30F00465" w14:textId="308B5B45" w:rsidR="00455279" w:rsidRPr="005E2A75" w:rsidRDefault="00631D97" w:rsidP="00455279">
      <w:pPr>
        <w:spacing w:after="0" w:line="240" w:lineRule="auto"/>
        <w:jc w:val="both"/>
        <w:rPr>
          <w:rFonts w:ascii="Arial" w:eastAsia="Times New Roman" w:hAnsi="Arial" w:cs="Arial"/>
          <w:b/>
          <w:sz w:val="24"/>
          <w:szCs w:val="24"/>
        </w:rPr>
      </w:pPr>
      <w:r>
        <w:rPr>
          <w:rFonts w:ascii="Arial" w:eastAsia="Times New Roman" w:hAnsi="Arial" w:cs="Arial"/>
          <w:b/>
          <w:sz w:val="24"/>
          <w:szCs w:val="24"/>
        </w:rPr>
        <w:t>5</w:t>
      </w:r>
      <w:r w:rsidR="00455279" w:rsidRPr="005E2A75">
        <w:rPr>
          <w:rFonts w:ascii="Arial" w:eastAsia="Times New Roman" w:hAnsi="Arial" w:cs="Arial"/>
          <w:b/>
          <w:sz w:val="24"/>
          <w:szCs w:val="24"/>
        </w:rPr>
        <w:t>.1-</w:t>
      </w:r>
      <w:r w:rsidR="00455279" w:rsidRPr="005E2A75">
        <w:rPr>
          <w:rFonts w:ascii="Arial" w:eastAsia="Times New Roman" w:hAnsi="Arial" w:cs="Arial"/>
          <w:sz w:val="24"/>
          <w:szCs w:val="24"/>
        </w:rPr>
        <w:t>Os produtos deverão ser originais de fábrica, sem alterações que descaracterizem a originalidade do produto</w:t>
      </w:r>
      <w:r w:rsidR="00455279">
        <w:rPr>
          <w:rFonts w:ascii="Arial" w:eastAsia="Times New Roman" w:hAnsi="Arial" w:cs="Arial"/>
          <w:sz w:val="24"/>
          <w:szCs w:val="24"/>
        </w:rPr>
        <w:t>;</w:t>
      </w:r>
    </w:p>
    <w:p w14:paraId="3537F8CE" w14:textId="16299DAF" w:rsidR="00455279" w:rsidRPr="005A748E" w:rsidRDefault="00631D97" w:rsidP="00455279">
      <w:pPr>
        <w:autoSpaceDE w:val="0"/>
        <w:autoSpaceDN w:val="0"/>
        <w:adjustRightInd w:val="0"/>
        <w:spacing w:after="0" w:line="240" w:lineRule="auto"/>
        <w:jc w:val="both"/>
        <w:rPr>
          <w:rFonts w:ascii="Arial" w:hAnsi="Arial" w:cs="Arial"/>
          <w:bCs/>
          <w:sz w:val="24"/>
          <w:szCs w:val="20"/>
        </w:rPr>
      </w:pPr>
      <w:r w:rsidRPr="005A748E">
        <w:rPr>
          <w:rFonts w:ascii="Arial" w:hAnsi="Arial" w:cs="Arial"/>
          <w:b/>
          <w:sz w:val="24"/>
          <w:szCs w:val="20"/>
        </w:rPr>
        <w:t>5</w:t>
      </w:r>
      <w:r w:rsidR="00455279" w:rsidRPr="005A748E">
        <w:rPr>
          <w:rFonts w:ascii="Arial" w:hAnsi="Arial" w:cs="Arial"/>
          <w:b/>
          <w:sz w:val="24"/>
          <w:szCs w:val="20"/>
        </w:rPr>
        <w:t>.2-</w:t>
      </w:r>
      <w:r w:rsidR="00455279" w:rsidRPr="005A748E">
        <w:rPr>
          <w:rFonts w:ascii="Arial" w:hAnsi="Arial" w:cs="Arial"/>
          <w:bCs/>
          <w:sz w:val="24"/>
          <w:szCs w:val="20"/>
        </w:rPr>
        <w:t>As entregas dos produtos dest</w:t>
      </w:r>
      <w:r w:rsidR="00C24889" w:rsidRPr="005A748E">
        <w:rPr>
          <w:rFonts w:ascii="Arial" w:hAnsi="Arial" w:cs="Arial"/>
          <w:bCs/>
          <w:sz w:val="24"/>
          <w:szCs w:val="20"/>
        </w:rPr>
        <w:t>e</w:t>
      </w:r>
      <w:r w:rsidR="00455279" w:rsidRPr="005A748E">
        <w:rPr>
          <w:rFonts w:ascii="Arial" w:hAnsi="Arial" w:cs="Arial"/>
          <w:bCs/>
          <w:sz w:val="24"/>
          <w:szCs w:val="20"/>
        </w:rPr>
        <w:t xml:space="preserve"> </w:t>
      </w:r>
      <w:r w:rsidR="00C24889" w:rsidRPr="005A748E">
        <w:rPr>
          <w:rFonts w:ascii="Arial" w:hAnsi="Arial" w:cs="Arial"/>
          <w:bCs/>
          <w:sz w:val="24"/>
          <w:szCs w:val="20"/>
        </w:rPr>
        <w:t>Termo de Referência</w:t>
      </w:r>
      <w:r w:rsidR="00455279" w:rsidRPr="005A748E">
        <w:rPr>
          <w:rFonts w:ascii="Arial" w:hAnsi="Arial" w:cs="Arial"/>
          <w:bCs/>
          <w:sz w:val="24"/>
          <w:szCs w:val="20"/>
        </w:rPr>
        <w:t xml:space="preserve"> deverão ser realizadas n</w:t>
      </w:r>
      <w:r w:rsidR="00C24889" w:rsidRPr="005A748E">
        <w:rPr>
          <w:rFonts w:ascii="Arial" w:hAnsi="Arial" w:cs="Arial"/>
          <w:bCs/>
          <w:sz w:val="24"/>
          <w:szCs w:val="20"/>
        </w:rPr>
        <w:t xml:space="preserve">a </w:t>
      </w:r>
      <w:r w:rsidR="005A748E" w:rsidRPr="005A748E">
        <w:rPr>
          <w:rFonts w:ascii="Arial" w:hAnsi="Arial" w:cs="Arial"/>
          <w:bCs/>
          <w:sz w:val="24"/>
          <w:szCs w:val="20"/>
        </w:rPr>
        <w:t>Secretaria de educação</w:t>
      </w:r>
      <w:r w:rsidR="00455279" w:rsidRPr="005A748E">
        <w:rPr>
          <w:rFonts w:ascii="Arial" w:hAnsi="Arial" w:cs="Arial"/>
          <w:bCs/>
          <w:sz w:val="24"/>
          <w:szCs w:val="20"/>
        </w:rPr>
        <w:t>,</w:t>
      </w:r>
      <w:r w:rsidR="00455279" w:rsidRPr="005A748E">
        <w:rPr>
          <w:rFonts w:ascii="Arial" w:hAnsi="Arial" w:cs="Arial"/>
          <w:bCs/>
          <w:color w:val="FF0000"/>
          <w:sz w:val="24"/>
          <w:szCs w:val="20"/>
        </w:rPr>
        <w:t xml:space="preserve"> </w:t>
      </w:r>
      <w:r w:rsidR="00455279" w:rsidRPr="0062302C">
        <w:rPr>
          <w:rFonts w:ascii="Arial" w:hAnsi="Arial" w:cs="Arial"/>
          <w:bCs/>
          <w:sz w:val="24"/>
          <w:szCs w:val="20"/>
        </w:rPr>
        <w:t>localizad</w:t>
      </w:r>
      <w:r w:rsidR="00C24889" w:rsidRPr="0062302C">
        <w:rPr>
          <w:rFonts w:ascii="Arial" w:hAnsi="Arial" w:cs="Arial"/>
          <w:bCs/>
          <w:sz w:val="24"/>
          <w:szCs w:val="20"/>
        </w:rPr>
        <w:t>a</w:t>
      </w:r>
      <w:r w:rsidR="00455279" w:rsidRPr="0062302C">
        <w:rPr>
          <w:rFonts w:ascii="Arial" w:hAnsi="Arial" w:cs="Arial"/>
          <w:bCs/>
          <w:sz w:val="24"/>
          <w:szCs w:val="20"/>
        </w:rPr>
        <w:t xml:space="preserve"> na </w:t>
      </w:r>
      <w:r w:rsidR="0062302C" w:rsidRPr="0062302C">
        <w:rPr>
          <w:rFonts w:ascii="Arial" w:hAnsi="Arial" w:cs="Arial"/>
          <w:bCs/>
          <w:sz w:val="24"/>
          <w:szCs w:val="20"/>
        </w:rPr>
        <w:t>rua Professor Luiz Viana</w:t>
      </w:r>
      <w:r w:rsidR="00455279" w:rsidRPr="0062302C">
        <w:rPr>
          <w:rFonts w:ascii="Arial" w:hAnsi="Arial" w:cs="Arial"/>
          <w:bCs/>
          <w:sz w:val="24"/>
          <w:szCs w:val="20"/>
        </w:rPr>
        <w:t xml:space="preserve">, nº </w:t>
      </w:r>
      <w:r w:rsidR="0062302C" w:rsidRPr="0062302C">
        <w:rPr>
          <w:rFonts w:ascii="Arial" w:hAnsi="Arial" w:cs="Arial"/>
          <w:bCs/>
          <w:sz w:val="24"/>
          <w:szCs w:val="20"/>
        </w:rPr>
        <w:t>50/sala 301</w:t>
      </w:r>
      <w:r w:rsidR="00455279" w:rsidRPr="0062302C">
        <w:rPr>
          <w:rFonts w:ascii="Arial" w:hAnsi="Arial" w:cs="Arial"/>
          <w:bCs/>
          <w:sz w:val="24"/>
          <w:szCs w:val="20"/>
        </w:rPr>
        <w:t xml:space="preserve">, centro, no município de </w:t>
      </w:r>
      <w:r w:rsidRPr="0062302C">
        <w:rPr>
          <w:rFonts w:ascii="Arial" w:hAnsi="Arial" w:cs="Arial"/>
          <w:bCs/>
          <w:sz w:val="24"/>
          <w:szCs w:val="20"/>
        </w:rPr>
        <w:t>Guarará</w:t>
      </w:r>
      <w:r w:rsidR="00455279" w:rsidRPr="0062302C">
        <w:rPr>
          <w:rFonts w:ascii="Arial" w:hAnsi="Arial" w:cs="Arial"/>
          <w:bCs/>
          <w:sz w:val="24"/>
          <w:szCs w:val="20"/>
        </w:rPr>
        <w:t>/MG,</w:t>
      </w:r>
      <w:r w:rsidR="00455279" w:rsidRPr="005A748E">
        <w:rPr>
          <w:rFonts w:ascii="Arial" w:hAnsi="Arial" w:cs="Arial"/>
          <w:bCs/>
          <w:color w:val="FF0000"/>
          <w:sz w:val="24"/>
          <w:szCs w:val="20"/>
        </w:rPr>
        <w:t xml:space="preserve"> </w:t>
      </w:r>
      <w:r w:rsidR="005A748E">
        <w:rPr>
          <w:rFonts w:ascii="Arial" w:hAnsi="Arial" w:cs="Arial"/>
          <w:bCs/>
          <w:sz w:val="24"/>
          <w:szCs w:val="20"/>
        </w:rPr>
        <w:t xml:space="preserve"> </w:t>
      </w:r>
    </w:p>
    <w:p w14:paraId="3F50D207" w14:textId="56F574E6" w:rsidR="00455279" w:rsidRDefault="00631D97" w:rsidP="00455279">
      <w:pPr>
        <w:autoSpaceDE w:val="0"/>
        <w:autoSpaceDN w:val="0"/>
        <w:adjustRightInd w:val="0"/>
        <w:spacing w:after="0" w:line="240" w:lineRule="auto"/>
        <w:jc w:val="both"/>
        <w:rPr>
          <w:rFonts w:ascii="Arial" w:hAnsi="Arial" w:cs="Arial"/>
          <w:b/>
          <w:bCs/>
          <w:sz w:val="24"/>
          <w:szCs w:val="20"/>
        </w:rPr>
      </w:pPr>
      <w:r>
        <w:rPr>
          <w:rFonts w:ascii="Arial" w:hAnsi="Arial" w:cs="Arial"/>
          <w:b/>
          <w:bCs/>
          <w:sz w:val="24"/>
        </w:rPr>
        <w:t>5</w:t>
      </w:r>
      <w:r w:rsidR="00455279" w:rsidRPr="009E1965">
        <w:rPr>
          <w:rFonts w:ascii="Arial" w:hAnsi="Arial" w:cs="Arial"/>
          <w:b/>
          <w:bCs/>
          <w:sz w:val="24"/>
        </w:rPr>
        <w:t>.</w:t>
      </w:r>
      <w:r>
        <w:rPr>
          <w:rFonts w:ascii="Arial" w:hAnsi="Arial" w:cs="Arial"/>
          <w:b/>
          <w:bCs/>
          <w:sz w:val="24"/>
        </w:rPr>
        <w:t>3</w:t>
      </w:r>
      <w:r w:rsidR="00455279" w:rsidRPr="009E1965">
        <w:rPr>
          <w:rFonts w:ascii="Arial" w:hAnsi="Arial" w:cs="Arial"/>
          <w:b/>
          <w:bCs/>
          <w:sz w:val="24"/>
        </w:rPr>
        <w:t>-</w:t>
      </w:r>
      <w:r w:rsidR="00455279" w:rsidRPr="00DF5886">
        <w:rPr>
          <w:rFonts w:ascii="Arial" w:hAnsi="Arial" w:cs="Arial"/>
          <w:sz w:val="24"/>
        </w:rPr>
        <w:t>A CONTRATADA</w:t>
      </w:r>
      <w:r w:rsidR="00455279" w:rsidRPr="00DF5886">
        <w:t xml:space="preserve"> </w:t>
      </w:r>
      <w:r w:rsidR="00455279" w:rsidRPr="00DF5886">
        <w:rPr>
          <w:rFonts w:ascii="Arial" w:hAnsi="Arial" w:cs="Arial"/>
          <w:sz w:val="24"/>
        </w:rPr>
        <w:t xml:space="preserve">deverá entregar os produtos parceladamente no prazo máximo de </w:t>
      </w:r>
      <w:r>
        <w:rPr>
          <w:rFonts w:ascii="Arial" w:hAnsi="Arial" w:cs="Arial"/>
          <w:sz w:val="24"/>
        </w:rPr>
        <w:t>15</w:t>
      </w:r>
      <w:r w:rsidR="00455279" w:rsidRPr="00DF5886">
        <w:rPr>
          <w:rFonts w:ascii="Arial" w:hAnsi="Arial" w:cs="Arial"/>
          <w:sz w:val="24"/>
        </w:rPr>
        <w:t>(</w:t>
      </w:r>
      <w:r>
        <w:rPr>
          <w:rFonts w:ascii="Arial" w:hAnsi="Arial" w:cs="Arial"/>
          <w:sz w:val="24"/>
        </w:rPr>
        <w:t>quinze</w:t>
      </w:r>
      <w:r w:rsidR="00455279" w:rsidRPr="00DF5886">
        <w:rPr>
          <w:rFonts w:ascii="Arial" w:hAnsi="Arial" w:cs="Arial"/>
          <w:sz w:val="24"/>
        </w:rPr>
        <w:t>) dias uteis, mediante a expedição de solicitação de fornecimento pelo Setor Competente</w:t>
      </w:r>
    </w:p>
    <w:p w14:paraId="21152BC4" w14:textId="0DBC5231" w:rsidR="00455279" w:rsidRDefault="00631D97" w:rsidP="0045527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5</w:t>
      </w:r>
      <w:r w:rsidR="00455279">
        <w:rPr>
          <w:rFonts w:ascii="Arial" w:hAnsi="Arial" w:cs="Arial"/>
          <w:b/>
          <w:bCs/>
          <w:sz w:val="24"/>
          <w:szCs w:val="20"/>
        </w:rPr>
        <w:t>.</w:t>
      </w:r>
      <w:r>
        <w:rPr>
          <w:rFonts w:ascii="Arial" w:hAnsi="Arial" w:cs="Arial"/>
          <w:b/>
          <w:bCs/>
          <w:sz w:val="24"/>
          <w:szCs w:val="20"/>
        </w:rPr>
        <w:t>4</w:t>
      </w:r>
      <w:r w:rsidR="00455279">
        <w:rPr>
          <w:rFonts w:ascii="Arial" w:hAnsi="Arial" w:cs="Arial"/>
          <w:b/>
          <w:bCs/>
          <w:sz w:val="24"/>
          <w:szCs w:val="20"/>
        </w:rPr>
        <w:t>-</w:t>
      </w:r>
      <w:r w:rsidR="00455279" w:rsidRPr="009E1965">
        <w:rPr>
          <w:rFonts w:ascii="Arial" w:hAnsi="Arial" w:cs="Arial"/>
          <w:bCs/>
          <w:sz w:val="24"/>
          <w:szCs w:val="20"/>
        </w:rPr>
        <w:t>A responsabilidade e as despesas referentes à entrega do objeto ficarão por conta da Contratada</w:t>
      </w:r>
      <w:r w:rsidR="00455279">
        <w:rPr>
          <w:rFonts w:ascii="Arial" w:hAnsi="Arial" w:cs="Arial"/>
          <w:bCs/>
          <w:sz w:val="24"/>
          <w:szCs w:val="20"/>
        </w:rPr>
        <w:t>;</w:t>
      </w:r>
    </w:p>
    <w:p w14:paraId="4F85E5A3" w14:textId="6914A5B9" w:rsidR="00455279" w:rsidRPr="0005376D" w:rsidRDefault="00631D97" w:rsidP="00455279">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b/>
          <w:bCs/>
          <w:sz w:val="24"/>
          <w:szCs w:val="24"/>
        </w:rPr>
        <w:t>5</w:t>
      </w:r>
      <w:r w:rsidR="00455279" w:rsidRPr="0005376D">
        <w:rPr>
          <w:rFonts w:ascii="Arial" w:eastAsia="Times New Roman" w:hAnsi="Arial" w:cs="Arial"/>
          <w:b/>
          <w:bCs/>
          <w:sz w:val="24"/>
          <w:szCs w:val="24"/>
        </w:rPr>
        <w:t>.</w:t>
      </w:r>
      <w:r>
        <w:rPr>
          <w:rFonts w:ascii="Arial" w:eastAsia="Times New Roman" w:hAnsi="Arial" w:cs="Arial"/>
          <w:b/>
          <w:bCs/>
          <w:sz w:val="24"/>
          <w:szCs w:val="24"/>
        </w:rPr>
        <w:t>5</w:t>
      </w:r>
      <w:r w:rsidR="00455279" w:rsidRPr="0005376D">
        <w:rPr>
          <w:rFonts w:ascii="Arial" w:eastAsia="Times New Roman" w:hAnsi="Arial" w:cs="Arial"/>
          <w:b/>
          <w:bCs/>
          <w:sz w:val="24"/>
          <w:szCs w:val="24"/>
        </w:rPr>
        <w:t>-</w:t>
      </w:r>
      <w:r w:rsidR="00455279" w:rsidRPr="0005376D">
        <w:rPr>
          <w:rFonts w:ascii="Arial" w:eastAsia="Times New Roman" w:hAnsi="Arial" w:cs="Arial"/>
          <w:sz w:val="24"/>
          <w:szCs w:val="24"/>
        </w:rPr>
        <w:t xml:space="preserve">No caso de defeitos ou vícios de fabricação, onde seja necessária a troca de peças ou a aplicação de serviços de mecânica, o conserto deverá ser efetuado em até </w:t>
      </w:r>
      <w:r w:rsidR="00455279" w:rsidRPr="0005376D">
        <w:rPr>
          <w:rFonts w:ascii="Arial" w:eastAsia="Times New Roman" w:hAnsi="Arial" w:cs="Arial"/>
          <w:b/>
          <w:bCs/>
          <w:sz w:val="24"/>
          <w:szCs w:val="24"/>
        </w:rPr>
        <w:t xml:space="preserve">30 (trinta) dias, </w:t>
      </w:r>
      <w:r w:rsidR="00455279" w:rsidRPr="0005376D">
        <w:rPr>
          <w:rFonts w:ascii="Arial" w:eastAsia="Times New Roman" w:hAnsi="Arial" w:cs="Arial"/>
          <w:sz w:val="24"/>
          <w:szCs w:val="24"/>
        </w:rPr>
        <w:t xml:space="preserve">a contar da data da identificação do problema. (Art. 18 da Lei Federal nº 8.078/1990 </w:t>
      </w:r>
      <w:r w:rsidR="00455279" w:rsidRPr="0005376D">
        <w:rPr>
          <w:rFonts w:ascii="ArialMT" w:eastAsia="Times New Roman" w:hAnsi="ArialMT" w:cs="ArialMT"/>
          <w:sz w:val="24"/>
          <w:szCs w:val="24"/>
        </w:rPr>
        <w:t xml:space="preserve">– </w:t>
      </w:r>
      <w:r w:rsidR="00455279" w:rsidRPr="0005376D">
        <w:rPr>
          <w:rFonts w:ascii="Arial" w:eastAsia="Times New Roman" w:hAnsi="Arial" w:cs="Arial"/>
          <w:sz w:val="24"/>
          <w:szCs w:val="24"/>
        </w:rPr>
        <w:t>CDC).</w:t>
      </w:r>
    </w:p>
    <w:p w14:paraId="5EC790DB" w14:textId="5C75E60F" w:rsidR="00455279" w:rsidRPr="0005376D" w:rsidRDefault="00631D97" w:rsidP="00455279">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b/>
          <w:bCs/>
          <w:sz w:val="24"/>
          <w:szCs w:val="24"/>
        </w:rPr>
        <w:t>5</w:t>
      </w:r>
      <w:r w:rsidR="00455279" w:rsidRPr="0005376D">
        <w:rPr>
          <w:rFonts w:ascii="Arial" w:eastAsia="Times New Roman" w:hAnsi="Arial" w:cs="Arial"/>
          <w:b/>
          <w:bCs/>
          <w:sz w:val="24"/>
          <w:szCs w:val="24"/>
        </w:rPr>
        <w:t>.</w:t>
      </w:r>
      <w:r>
        <w:rPr>
          <w:rFonts w:ascii="Arial" w:eastAsia="Times New Roman" w:hAnsi="Arial" w:cs="Arial"/>
          <w:b/>
          <w:bCs/>
          <w:sz w:val="24"/>
          <w:szCs w:val="24"/>
        </w:rPr>
        <w:t>6</w:t>
      </w:r>
      <w:r w:rsidR="00455279" w:rsidRPr="0005376D">
        <w:rPr>
          <w:rFonts w:ascii="Arial" w:eastAsia="Times New Roman" w:hAnsi="Arial" w:cs="Arial"/>
          <w:b/>
          <w:bCs/>
          <w:sz w:val="24"/>
          <w:szCs w:val="24"/>
        </w:rPr>
        <w:t>-</w:t>
      </w:r>
      <w:r w:rsidR="00455279" w:rsidRPr="0005376D">
        <w:rPr>
          <w:rFonts w:ascii="Arial" w:eastAsia="Times New Roman" w:hAnsi="Arial" w:cs="Arial"/>
          <w:sz w:val="24"/>
          <w:szCs w:val="24"/>
        </w:rPr>
        <w:t>O descumprimento dos serviços de assistência técnica previstos neste edital, estará a licitante estará sujeita as penalidades e sanções previstas.</w:t>
      </w:r>
    </w:p>
    <w:p w14:paraId="681EB514" w14:textId="6163770F" w:rsidR="00F87830" w:rsidRPr="00B03C33" w:rsidRDefault="00F87830" w:rsidP="00F8069C">
      <w:pPr>
        <w:spacing w:after="0" w:line="240" w:lineRule="auto"/>
        <w:contextualSpacing/>
        <w:jc w:val="both"/>
        <w:rPr>
          <w:rFonts w:ascii="Arial" w:hAnsi="Arial" w:cs="Arial"/>
          <w:sz w:val="24"/>
          <w:szCs w:val="24"/>
        </w:rPr>
      </w:pPr>
    </w:p>
    <w:p w14:paraId="7CF25DBA" w14:textId="3DB1D4F2" w:rsidR="00DF5BBF" w:rsidRPr="009B1C57" w:rsidRDefault="00DF5BBF" w:rsidP="005D7142">
      <w:pPr>
        <w:tabs>
          <w:tab w:val="center" w:pos="4419"/>
          <w:tab w:val="right" w:pos="8838"/>
        </w:tabs>
        <w:spacing w:after="0" w:line="240" w:lineRule="auto"/>
        <w:ind w:left="426" w:hanging="426"/>
        <w:jc w:val="both"/>
        <w:rPr>
          <w:rFonts w:ascii="Arial" w:eastAsia="Times New Roman" w:hAnsi="Arial" w:cs="Arial"/>
          <w:b/>
          <w:bCs/>
          <w:sz w:val="24"/>
          <w:szCs w:val="24"/>
        </w:rPr>
      </w:pPr>
      <w:r w:rsidRPr="009B1C57">
        <w:rPr>
          <w:rFonts w:ascii="Arial" w:eastAsia="Times New Roman" w:hAnsi="Arial" w:cs="Arial"/>
          <w:b/>
          <w:bCs/>
          <w:sz w:val="24"/>
          <w:szCs w:val="24"/>
        </w:rPr>
        <w:t>6</w:t>
      </w:r>
      <w:r w:rsidR="005D7142" w:rsidRPr="009B1C57">
        <w:rPr>
          <w:rFonts w:ascii="Arial" w:eastAsia="Times New Roman" w:hAnsi="Arial" w:cs="Arial"/>
          <w:b/>
          <w:bCs/>
          <w:sz w:val="24"/>
          <w:szCs w:val="24"/>
        </w:rPr>
        <w:t xml:space="preserve"> –</w:t>
      </w:r>
      <w:r w:rsidRPr="009B1C57">
        <w:rPr>
          <w:rFonts w:ascii="Arial" w:eastAsia="Times New Roman" w:hAnsi="Arial" w:cs="Arial"/>
          <w:b/>
          <w:bCs/>
          <w:sz w:val="24"/>
          <w:szCs w:val="24"/>
        </w:rPr>
        <w:t xml:space="preserve"> </w:t>
      </w:r>
      <w:r w:rsidR="005D7142" w:rsidRPr="009B1C57">
        <w:rPr>
          <w:rFonts w:ascii="Arial" w:eastAsia="Times New Roman" w:hAnsi="Arial" w:cs="Arial"/>
          <w:b/>
          <w:bCs/>
          <w:sz w:val="24"/>
          <w:szCs w:val="24"/>
        </w:rPr>
        <w:t>GESTÃO DO CONTRATO:</w:t>
      </w:r>
    </w:p>
    <w:p w14:paraId="79029703" w14:textId="09E9A73A" w:rsidR="00DF5BBF" w:rsidRPr="00C203D6" w:rsidRDefault="005D7142" w:rsidP="005D7142">
      <w:pPr>
        <w:spacing w:after="0" w:line="240" w:lineRule="auto"/>
        <w:contextualSpacing/>
        <w:jc w:val="both"/>
        <w:rPr>
          <w:rFonts w:ascii="Arial" w:eastAsia="Times New Roman" w:hAnsi="Arial" w:cs="Arial"/>
          <w:sz w:val="24"/>
          <w:szCs w:val="24"/>
        </w:rPr>
      </w:pPr>
      <w:r w:rsidRPr="009B1C57">
        <w:rPr>
          <w:rFonts w:ascii="Arial" w:hAnsi="Arial" w:cs="Arial"/>
          <w:b/>
          <w:bCs/>
          <w:sz w:val="24"/>
          <w:szCs w:val="24"/>
        </w:rPr>
        <w:t>6.1-</w:t>
      </w:r>
      <w:r w:rsidR="00C203D6" w:rsidRPr="009B1C57">
        <w:rPr>
          <w:rFonts w:ascii="Arial" w:eastAsia="Times New Roman" w:hAnsi="Arial" w:cs="Arial"/>
          <w:sz w:val="24"/>
          <w:szCs w:val="24"/>
        </w:rPr>
        <w:t xml:space="preserve">A </w:t>
      </w:r>
      <w:r w:rsidR="0092085E">
        <w:rPr>
          <w:rFonts w:ascii="Arial" w:eastAsia="Times New Roman" w:hAnsi="Arial" w:cs="Arial"/>
          <w:sz w:val="24"/>
          <w:szCs w:val="24"/>
        </w:rPr>
        <w:t>entrega dos produtos</w:t>
      </w:r>
      <w:r w:rsidR="00C203D6" w:rsidRPr="009B1C57">
        <w:rPr>
          <w:rFonts w:ascii="Arial" w:eastAsia="Times New Roman" w:hAnsi="Arial" w:cs="Arial"/>
          <w:sz w:val="24"/>
          <w:szCs w:val="24"/>
        </w:rPr>
        <w:t xml:space="preserve"> será acompanhada e obrigatoriamente fiscalizada na figura do Fiscal </w:t>
      </w:r>
      <w:r w:rsidR="0092085E">
        <w:rPr>
          <w:rFonts w:ascii="Arial" w:eastAsia="Times New Roman" w:hAnsi="Arial" w:cs="Arial"/>
          <w:sz w:val="24"/>
          <w:szCs w:val="24"/>
        </w:rPr>
        <w:t>do contrato</w:t>
      </w:r>
      <w:r w:rsidR="009B1C57" w:rsidRPr="009B1C57">
        <w:rPr>
          <w:rFonts w:ascii="Arial" w:eastAsia="Times New Roman" w:hAnsi="Arial" w:cs="Arial"/>
          <w:sz w:val="24"/>
          <w:szCs w:val="24"/>
        </w:rPr>
        <w:t xml:space="preserve"> </w:t>
      </w:r>
      <w:bookmarkStart w:id="3" w:name="_Hlk171331157"/>
      <w:r w:rsidR="009B1C57" w:rsidRPr="009B1C57">
        <w:rPr>
          <w:rFonts w:ascii="Arial" w:eastAsia="Times New Roman" w:hAnsi="Arial" w:cs="Arial"/>
          <w:sz w:val="24"/>
          <w:szCs w:val="24"/>
        </w:rPr>
        <w:t xml:space="preserve">o Sr. </w:t>
      </w:r>
      <w:r w:rsidR="0092085E" w:rsidRPr="0092085E">
        <w:rPr>
          <w:rFonts w:ascii="Arial" w:eastAsia="Times New Roman" w:hAnsi="Arial" w:cs="Arial"/>
          <w:b/>
          <w:sz w:val="24"/>
          <w:szCs w:val="24"/>
        </w:rPr>
        <w:t>Tarcísio Alves Moreira</w:t>
      </w:r>
      <w:r w:rsidR="009B1C57" w:rsidRPr="009B1C57">
        <w:rPr>
          <w:rFonts w:ascii="Arial" w:eastAsia="Times New Roman" w:hAnsi="Arial" w:cs="Arial"/>
          <w:b/>
          <w:sz w:val="24"/>
          <w:szCs w:val="24"/>
        </w:rPr>
        <w:t xml:space="preserve"> (</w:t>
      </w:r>
      <w:r w:rsidR="0092085E">
        <w:rPr>
          <w:rFonts w:ascii="Arial" w:eastAsia="Times New Roman" w:hAnsi="Arial" w:cs="Arial"/>
          <w:b/>
          <w:sz w:val="24"/>
          <w:szCs w:val="24"/>
        </w:rPr>
        <w:t>Secretário de Educação</w:t>
      </w:r>
      <w:r w:rsidR="009B1C57" w:rsidRPr="009B1C57">
        <w:rPr>
          <w:rFonts w:ascii="Arial" w:eastAsia="Times New Roman" w:hAnsi="Arial" w:cs="Arial"/>
          <w:b/>
          <w:sz w:val="24"/>
          <w:szCs w:val="24"/>
        </w:rPr>
        <w:t>)</w:t>
      </w:r>
      <w:r w:rsidR="00C203D6" w:rsidRPr="009B1C57">
        <w:rPr>
          <w:rFonts w:ascii="Arial" w:eastAsia="Times New Roman" w:hAnsi="Arial" w:cs="Arial"/>
          <w:b/>
          <w:sz w:val="24"/>
          <w:szCs w:val="24"/>
        </w:rPr>
        <w:t>,</w:t>
      </w:r>
      <w:r w:rsidR="00C203D6" w:rsidRPr="009B1C57">
        <w:rPr>
          <w:rFonts w:ascii="Arial" w:eastAsia="Times New Roman" w:hAnsi="Arial" w:cs="Arial"/>
          <w:sz w:val="24"/>
          <w:szCs w:val="24"/>
        </w:rPr>
        <w:t xml:space="preserve"> </w:t>
      </w:r>
      <w:bookmarkEnd w:id="3"/>
      <w:r w:rsidR="00C203D6" w:rsidRPr="009B1C57">
        <w:rPr>
          <w:rFonts w:ascii="Arial" w:eastAsia="Times New Roman" w:hAnsi="Arial" w:cs="Arial"/>
          <w:sz w:val="24"/>
          <w:szCs w:val="24"/>
        </w:rPr>
        <w:t>ao qual incumbirá anotar, em registro próprio, todas as ocorrências relacionadas à execução, determinando o que for necessário à regularização das falhas e defeitos observados. O recebimento, aceitação e atestado dos serviços decorrerão necessariamente de verificação efetiva de sua execução</w:t>
      </w:r>
      <w:r w:rsidR="00DF5BBF" w:rsidRPr="009B1C57">
        <w:rPr>
          <w:rFonts w:ascii="Arial" w:eastAsia="Times New Roman" w:hAnsi="Arial" w:cs="Arial"/>
          <w:sz w:val="24"/>
          <w:szCs w:val="24"/>
        </w:rPr>
        <w:t>.</w:t>
      </w:r>
    </w:p>
    <w:p w14:paraId="41B184E0" w14:textId="77777777" w:rsidR="00F87830" w:rsidRPr="00B03C33" w:rsidRDefault="00F87830" w:rsidP="005D7142">
      <w:pPr>
        <w:spacing w:after="0" w:line="240" w:lineRule="auto"/>
        <w:ind w:left="720"/>
        <w:contextualSpacing/>
        <w:jc w:val="both"/>
        <w:rPr>
          <w:rFonts w:ascii="Arial" w:hAnsi="Arial" w:cs="Arial"/>
          <w:sz w:val="24"/>
          <w:szCs w:val="24"/>
        </w:rPr>
      </w:pPr>
    </w:p>
    <w:p w14:paraId="6D618577" w14:textId="77777777" w:rsidR="00462057" w:rsidRPr="003475C2" w:rsidRDefault="00462057" w:rsidP="00462057">
      <w:pPr>
        <w:tabs>
          <w:tab w:val="center" w:pos="4419"/>
          <w:tab w:val="right" w:pos="8838"/>
        </w:tabs>
        <w:spacing w:after="0" w:line="240" w:lineRule="auto"/>
        <w:jc w:val="both"/>
        <w:rPr>
          <w:rFonts w:ascii="Arial" w:eastAsia="Times New Roman" w:hAnsi="Arial" w:cs="Arial"/>
          <w:b/>
          <w:bCs/>
          <w:sz w:val="24"/>
          <w:szCs w:val="24"/>
        </w:rPr>
      </w:pPr>
      <w:r w:rsidRPr="003475C2">
        <w:rPr>
          <w:rFonts w:ascii="Arial" w:eastAsia="Times New Roman" w:hAnsi="Arial" w:cs="Arial"/>
          <w:b/>
          <w:bCs/>
          <w:sz w:val="24"/>
          <w:szCs w:val="24"/>
        </w:rPr>
        <w:t>7 – CRITÉRIOS DE PAGAMENTO:</w:t>
      </w:r>
    </w:p>
    <w:p w14:paraId="514A2289" w14:textId="0F25340A" w:rsidR="00462057" w:rsidRPr="00DD4771" w:rsidRDefault="00462057" w:rsidP="00462057">
      <w:pPr>
        <w:tabs>
          <w:tab w:val="center" w:pos="4419"/>
          <w:tab w:val="right" w:pos="8838"/>
        </w:tabs>
        <w:spacing w:after="0" w:line="240" w:lineRule="auto"/>
        <w:jc w:val="both"/>
        <w:rPr>
          <w:rFonts w:ascii="Arial" w:eastAsia="Times New Roman" w:hAnsi="Arial" w:cs="Arial"/>
          <w:sz w:val="24"/>
          <w:szCs w:val="24"/>
        </w:rPr>
      </w:pPr>
      <w:r w:rsidRPr="003475C2">
        <w:rPr>
          <w:rFonts w:ascii="Arial" w:eastAsia="Times New Roman" w:hAnsi="Arial" w:cs="Arial"/>
          <w:b/>
          <w:bCs/>
          <w:sz w:val="24"/>
          <w:szCs w:val="24"/>
        </w:rPr>
        <w:t>7.1-</w:t>
      </w:r>
      <w:r w:rsidRPr="00DD4771">
        <w:rPr>
          <w:rFonts w:ascii="Arial" w:eastAsia="Times New Roman" w:hAnsi="Arial" w:cs="Arial"/>
          <w:sz w:val="24"/>
          <w:szCs w:val="24"/>
        </w:rPr>
        <w:t>O preço contratado será pago de acordo com a</w:t>
      </w:r>
      <w:r>
        <w:rPr>
          <w:rFonts w:ascii="Arial" w:eastAsia="Times New Roman" w:hAnsi="Arial" w:cs="Arial"/>
          <w:sz w:val="24"/>
          <w:szCs w:val="24"/>
        </w:rPr>
        <w:t xml:space="preserve"> execução do objeto previsto neste Termo</w:t>
      </w:r>
      <w:r w:rsidRPr="00DD4771">
        <w:rPr>
          <w:rFonts w:ascii="Arial" w:eastAsia="Times New Roman" w:hAnsi="Arial" w:cs="Arial"/>
          <w:sz w:val="24"/>
          <w:szCs w:val="24"/>
        </w:rPr>
        <w:t>, numa proporção direta do percentual concluído, sempre atendidas às formalidades estabelecidas pelo art.60 e ss. da lei ordinária nº4320/1964, principalmente quanto à liquidação da despesa.</w:t>
      </w:r>
    </w:p>
    <w:p w14:paraId="241BC8CC" w14:textId="77777777" w:rsidR="00462057" w:rsidRPr="00DD4771" w:rsidRDefault="00462057" w:rsidP="00462057">
      <w:pPr>
        <w:tabs>
          <w:tab w:val="center" w:pos="4419"/>
          <w:tab w:val="right" w:pos="8838"/>
        </w:tabs>
        <w:spacing w:after="0" w:line="240" w:lineRule="auto"/>
        <w:jc w:val="both"/>
        <w:rPr>
          <w:rFonts w:ascii="Arial" w:eastAsia="Times New Roman" w:hAnsi="Arial" w:cs="Arial"/>
          <w:sz w:val="24"/>
          <w:szCs w:val="24"/>
        </w:rPr>
      </w:pPr>
      <w:r w:rsidRPr="00DD4771">
        <w:rPr>
          <w:rFonts w:ascii="Arial" w:eastAsia="Times New Roman" w:hAnsi="Arial" w:cs="Arial"/>
          <w:b/>
          <w:sz w:val="24"/>
          <w:szCs w:val="24"/>
        </w:rPr>
        <w:lastRenderedPageBreak/>
        <w:t>7.2-</w:t>
      </w:r>
      <w:r w:rsidRPr="00DD4771">
        <w:rPr>
          <w:rFonts w:ascii="Arial" w:eastAsia="Times New Roman" w:hAnsi="Arial" w:cs="Arial"/>
          <w:sz w:val="24"/>
          <w:szCs w:val="24"/>
        </w:rPr>
        <w:t>O pagamento será efetivado conforme cronograma de pagamentos expedidos mensalmente pela Administração e em atenção a ordem legal. Em regra, o pagamento será efetuado nos dias 10, 20 ou 30 do mês subsequente ao da apresentação do documento fiscal de cobrança.</w:t>
      </w:r>
    </w:p>
    <w:p w14:paraId="58F30A95" w14:textId="77777777" w:rsidR="00462057" w:rsidRPr="003475C2" w:rsidRDefault="00462057" w:rsidP="00462057">
      <w:pPr>
        <w:tabs>
          <w:tab w:val="center" w:pos="4419"/>
          <w:tab w:val="right" w:pos="8838"/>
        </w:tabs>
        <w:spacing w:after="0" w:line="240" w:lineRule="auto"/>
        <w:jc w:val="both"/>
        <w:rPr>
          <w:rFonts w:ascii="Arial" w:eastAsia="Times New Roman" w:hAnsi="Arial" w:cs="Arial"/>
          <w:sz w:val="24"/>
          <w:szCs w:val="24"/>
        </w:rPr>
      </w:pPr>
      <w:r w:rsidRPr="00DD4771">
        <w:rPr>
          <w:rFonts w:ascii="Arial" w:eastAsia="Times New Roman" w:hAnsi="Arial" w:cs="Arial"/>
          <w:b/>
          <w:sz w:val="24"/>
          <w:szCs w:val="24"/>
        </w:rPr>
        <w:t>7.3-</w:t>
      </w:r>
      <w:r w:rsidRPr="00DD4771">
        <w:rPr>
          <w:rFonts w:ascii="Arial" w:eastAsia="Times New Roman" w:hAnsi="Arial" w:cs="Arial"/>
          <w:sz w:val="24"/>
          <w:szCs w:val="24"/>
        </w:rPr>
        <w:t>Na eventualidade de o CONTRATADO paralisar a execução do objeto previsto n</w:t>
      </w:r>
      <w:r>
        <w:rPr>
          <w:rFonts w:ascii="Arial" w:eastAsia="Times New Roman" w:hAnsi="Arial" w:cs="Arial"/>
          <w:sz w:val="24"/>
          <w:szCs w:val="24"/>
        </w:rPr>
        <w:t>este</w:t>
      </w:r>
      <w:r w:rsidRPr="00DD4771">
        <w:rPr>
          <w:rFonts w:ascii="Arial" w:eastAsia="Times New Roman" w:hAnsi="Arial" w:cs="Arial"/>
          <w:sz w:val="24"/>
          <w:szCs w:val="24"/>
        </w:rPr>
        <w:t xml:space="preserve"> </w:t>
      </w:r>
      <w:r>
        <w:rPr>
          <w:rFonts w:ascii="Arial" w:eastAsia="Times New Roman" w:hAnsi="Arial" w:cs="Arial"/>
          <w:sz w:val="24"/>
          <w:szCs w:val="24"/>
        </w:rPr>
        <w:t>Termo</w:t>
      </w:r>
      <w:r w:rsidRPr="00DD4771">
        <w:rPr>
          <w:rFonts w:ascii="Arial" w:eastAsia="Times New Roman" w:hAnsi="Arial" w:cs="Arial"/>
          <w:sz w:val="24"/>
          <w:szCs w:val="24"/>
        </w:rPr>
        <w:t>, por qualquer motivo, também serão suspensos os pagamentos ainda não realizados.</w:t>
      </w:r>
    </w:p>
    <w:p w14:paraId="7930AB23" w14:textId="77777777" w:rsidR="00DF5BBF" w:rsidRPr="00B03C33" w:rsidRDefault="00DF5BBF" w:rsidP="005D7142">
      <w:pPr>
        <w:tabs>
          <w:tab w:val="center" w:pos="4419"/>
          <w:tab w:val="right" w:pos="8838"/>
        </w:tabs>
        <w:spacing w:after="0" w:line="240" w:lineRule="auto"/>
        <w:ind w:left="405"/>
        <w:jc w:val="both"/>
        <w:rPr>
          <w:rFonts w:ascii="Arial" w:eastAsia="Times New Roman" w:hAnsi="Arial" w:cs="Arial"/>
          <w:sz w:val="24"/>
          <w:szCs w:val="24"/>
        </w:rPr>
      </w:pPr>
    </w:p>
    <w:p w14:paraId="5B224A10" w14:textId="40E283BB" w:rsidR="00DF5BBF" w:rsidRPr="00B03C33"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B03C33">
        <w:rPr>
          <w:rFonts w:ascii="Arial" w:eastAsia="Times New Roman" w:hAnsi="Arial" w:cs="Arial"/>
          <w:b/>
          <w:bCs/>
          <w:sz w:val="24"/>
          <w:szCs w:val="24"/>
        </w:rPr>
        <w:t>8</w:t>
      </w:r>
      <w:r w:rsidR="005D7142" w:rsidRPr="00B03C33">
        <w:rPr>
          <w:rFonts w:ascii="Arial" w:eastAsia="Times New Roman" w:hAnsi="Arial" w:cs="Arial"/>
          <w:b/>
          <w:bCs/>
          <w:sz w:val="24"/>
          <w:szCs w:val="24"/>
        </w:rPr>
        <w:t xml:space="preserve"> –</w:t>
      </w:r>
      <w:r w:rsidRPr="00B03C33">
        <w:rPr>
          <w:rFonts w:ascii="Arial" w:eastAsia="Times New Roman" w:hAnsi="Arial" w:cs="Arial"/>
          <w:b/>
          <w:bCs/>
          <w:sz w:val="24"/>
          <w:szCs w:val="24"/>
        </w:rPr>
        <w:t xml:space="preserve"> </w:t>
      </w:r>
      <w:r w:rsidR="005D7142" w:rsidRPr="00B03C33">
        <w:rPr>
          <w:rFonts w:ascii="Arial" w:eastAsia="Times New Roman" w:hAnsi="Arial" w:cs="Arial"/>
          <w:b/>
          <w:bCs/>
          <w:sz w:val="24"/>
          <w:szCs w:val="24"/>
        </w:rPr>
        <w:t>FORMA E CRITÉRIOS DE SELEÇÃO DO FORNECEDOR:</w:t>
      </w:r>
    </w:p>
    <w:p w14:paraId="26A209C8" w14:textId="214A158A" w:rsidR="00DF5BBF" w:rsidRPr="00B03C33" w:rsidRDefault="005D7142" w:rsidP="005D7142">
      <w:pPr>
        <w:tabs>
          <w:tab w:val="center" w:pos="4419"/>
          <w:tab w:val="right" w:pos="8838"/>
        </w:tabs>
        <w:spacing w:after="0" w:line="240" w:lineRule="auto"/>
        <w:jc w:val="both"/>
        <w:rPr>
          <w:rFonts w:ascii="Arial" w:eastAsia="Times New Roman" w:hAnsi="Arial" w:cs="Arial"/>
          <w:sz w:val="24"/>
          <w:szCs w:val="24"/>
        </w:rPr>
      </w:pPr>
      <w:r w:rsidRPr="00B03C33">
        <w:rPr>
          <w:rFonts w:ascii="Arial" w:eastAsia="Times New Roman" w:hAnsi="Arial" w:cs="Arial"/>
          <w:b/>
          <w:bCs/>
          <w:sz w:val="24"/>
          <w:szCs w:val="24"/>
        </w:rPr>
        <w:t>8.1-</w:t>
      </w:r>
      <w:r w:rsidR="00DF5BBF" w:rsidRPr="00B03C33">
        <w:rPr>
          <w:rFonts w:ascii="Arial" w:eastAsia="Times New Roman" w:hAnsi="Arial" w:cs="Arial"/>
          <w:b/>
          <w:sz w:val="24"/>
          <w:szCs w:val="24"/>
        </w:rPr>
        <w:t xml:space="preserve">Menor preço </w:t>
      </w:r>
      <w:r w:rsidR="00462057">
        <w:rPr>
          <w:rFonts w:ascii="Arial" w:eastAsia="Times New Roman" w:hAnsi="Arial" w:cs="Arial"/>
          <w:b/>
          <w:sz w:val="24"/>
          <w:szCs w:val="24"/>
        </w:rPr>
        <w:t>por Item</w:t>
      </w:r>
      <w:r w:rsidR="00DD4771" w:rsidRPr="00B03C33">
        <w:rPr>
          <w:rFonts w:ascii="Arial" w:eastAsia="Times New Roman" w:hAnsi="Arial" w:cs="Arial"/>
          <w:sz w:val="24"/>
          <w:szCs w:val="24"/>
        </w:rPr>
        <w:t>, conforme</w:t>
      </w:r>
      <w:r w:rsidR="00DF5BBF" w:rsidRPr="00B03C33">
        <w:rPr>
          <w:rFonts w:ascii="Arial" w:eastAsia="Times New Roman" w:hAnsi="Arial" w:cs="Arial"/>
          <w:sz w:val="24"/>
          <w:szCs w:val="24"/>
        </w:rPr>
        <w:t xml:space="preserve"> proposta a ser apresentada</w:t>
      </w:r>
      <w:r w:rsidR="009F5460" w:rsidRPr="00B03C33">
        <w:rPr>
          <w:rFonts w:ascii="Arial" w:eastAsia="Times New Roman" w:hAnsi="Arial" w:cs="Arial"/>
          <w:sz w:val="24"/>
          <w:szCs w:val="24"/>
        </w:rPr>
        <w:t xml:space="preserve"> </w:t>
      </w:r>
      <w:r w:rsidR="009F5460" w:rsidRPr="001547AC">
        <w:rPr>
          <w:rFonts w:ascii="Arial" w:eastAsia="Times New Roman" w:hAnsi="Arial" w:cs="Arial"/>
          <w:sz w:val="24"/>
          <w:szCs w:val="24"/>
        </w:rPr>
        <w:t xml:space="preserve">modelo (anexo </w:t>
      </w:r>
      <w:r w:rsidR="00462057">
        <w:rPr>
          <w:rFonts w:ascii="Arial" w:eastAsia="Times New Roman" w:hAnsi="Arial" w:cs="Arial"/>
          <w:sz w:val="24"/>
          <w:szCs w:val="24"/>
        </w:rPr>
        <w:t>I</w:t>
      </w:r>
      <w:r w:rsidR="009B1C57">
        <w:rPr>
          <w:rFonts w:ascii="Arial" w:eastAsia="Times New Roman" w:hAnsi="Arial" w:cs="Arial"/>
          <w:sz w:val="24"/>
          <w:szCs w:val="24"/>
        </w:rPr>
        <w:t>V</w:t>
      </w:r>
      <w:r w:rsidRPr="001547AC">
        <w:rPr>
          <w:rFonts w:ascii="Arial" w:eastAsia="Times New Roman" w:hAnsi="Arial" w:cs="Arial"/>
          <w:sz w:val="24"/>
          <w:szCs w:val="24"/>
        </w:rPr>
        <w:t>)</w:t>
      </w:r>
      <w:r w:rsidR="00DF5BBF" w:rsidRPr="001547AC">
        <w:rPr>
          <w:rFonts w:ascii="Arial" w:eastAsia="Times New Roman" w:hAnsi="Arial" w:cs="Arial"/>
          <w:sz w:val="24"/>
          <w:szCs w:val="24"/>
        </w:rPr>
        <w:t>.</w:t>
      </w:r>
    </w:p>
    <w:p w14:paraId="6BB66CD4" w14:textId="77777777" w:rsidR="009B1C57" w:rsidRDefault="009B1C57" w:rsidP="009B1C57">
      <w:pPr>
        <w:tabs>
          <w:tab w:val="center" w:pos="4419"/>
          <w:tab w:val="right" w:pos="8838"/>
        </w:tabs>
        <w:spacing w:after="0" w:line="240" w:lineRule="auto"/>
        <w:jc w:val="both"/>
        <w:rPr>
          <w:rFonts w:ascii="Arial" w:eastAsia="Times New Roman" w:hAnsi="Arial" w:cs="Arial"/>
          <w:b/>
          <w:bCs/>
          <w:sz w:val="24"/>
          <w:szCs w:val="24"/>
        </w:rPr>
      </w:pPr>
    </w:p>
    <w:p w14:paraId="78760270" w14:textId="33AF6B5C" w:rsidR="009B1C57" w:rsidRPr="003475C2" w:rsidRDefault="009B1C57" w:rsidP="009B1C57">
      <w:pPr>
        <w:tabs>
          <w:tab w:val="center" w:pos="4419"/>
          <w:tab w:val="right" w:pos="8838"/>
        </w:tabs>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9 – DA APRESENTAÇÃO DO ENVELOPE OU ARQUIVO CONTENDO OS DOCUMENTOS E PROPOSTA</w:t>
      </w:r>
      <w:r w:rsidRPr="003475C2">
        <w:rPr>
          <w:rFonts w:ascii="Arial" w:eastAsia="Times New Roman" w:hAnsi="Arial" w:cs="Arial"/>
          <w:b/>
          <w:bCs/>
          <w:sz w:val="24"/>
          <w:szCs w:val="24"/>
        </w:rPr>
        <w:t>:</w:t>
      </w:r>
      <w:r w:rsidRPr="003475C2">
        <w:rPr>
          <w:rFonts w:ascii="Arial" w:eastAsia="Times New Roman" w:hAnsi="Arial" w:cs="Arial"/>
          <w:sz w:val="24"/>
          <w:szCs w:val="24"/>
        </w:rPr>
        <w:t xml:space="preserve"> </w:t>
      </w:r>
    </w:p>
    <w:p w14:paraId="624888F5" w14:textId="77777777" w:rsidR="009B1C57" w:rsidRPr="005852CA" w:rsidRDefault="009B1C57" w:rsidP="009B1C57">
      <w:pPr>
        <w:widowControl w:val="0"/>
        <w:tabs>
          <w:tab w:val="left" w:pos="750"/>
        </w:tabs>
        <w:autoSpaceDE w:val="0"/>
        <w:autoSpaceDN w:val="0"/>
        <w:spacing w:after="0" w:line="240" w:lineRule="auto"/>
        <w:ind w:right="179"/>
        <w:jc w:val="both"/>
        <w:rPr>
          <w:b/>
        </w:rPr>
      </w:pPr>
      <w:r>
        <w:rPr>
          <w:rFonts w:ascii="Arial" w:hAnsi="Arial" w:cs="Arial"/>
          <w:b/>
          <w:sz w:val="24"/>
          <w:szCs w:val="24"/>
        </w:rPr>
        <w:t>9</w:t>
      </w:r>
      <w:r w:rsidRPr="002D6741">
        <w:rPr>
          <w:rFonts w:ascii="Arial" w:hAnsi="Arial" w:cs="Arial"/>
          <w:b/>
          <w:sz w:val="24"/>
          <w:szCs w:val="24"/>
        </w:rPr>
        <w:t>.1-</w:t>
      </w:r>
      <w:r>
        <w:rPr>
          <w:rFonts w:ascii="Arial" w:hAnsi="Arial" w:cs="Arial"/>
          <w:sz w:val="24"/>
          <w:szCs w:val="24"/>
        </w:rPr>
        <w:t>O envelope ou arquivo</w:t>
      </w:r>
      <w:r w:rsidRPr="002D6741">
        <w:rPr>
          <w:rFonts w:ascii="Arial" w:hAnsi="Arial" w:cs="Arial"/>
          <w:sz w:val="24"/>
          <w:szCs w:val="24"/>
        </w:rPr>
        <w:t xml:space="preserve"> deverão ser encaminhados impreterivelmente até o dia, horário e endereço previstos </w:t>
      </w:r>
      <w:r>
        <w:rPr>
          <w:rFonts w:ascii="Arial" w:hAnsi="Arial" w:cs="Arial"/>
          <w:sz w:val="24"/>
          <w:szCs w:val="24"/>
        </w:rPr>
        <w:t xml:space="preserve">no aviso de recebimento constante no endereço  </w:t>
      </w:r>
      <w:hyperlink r:id="rId8" w:history="1">
        <w:r w:rsidRPr="00D774B7">
          <w:rPr>
            <w:rStyle w:val="Hyperlink"/>
            <w:b/>
          </w:rPr>
          <w:t>https://www.guarara.mg.gov.br/avisos-de-dispensa-de-licitacao/</w:t>
        </w:r>
      </w:hyperlink>
      <w:r w:rsidRPr="005852CA">
        <w:rPr>
          <w:b/>
        </w:rPr>
        <w:t>.</w:t>
      </w:r>
    </w:p>
    <w:p w14:paraId="13BB0C07" w14:textId="587984EB" w:rsidR="009B1C57" w:rsidRPr="002D6741" w:rsidRDefault="009B1C57" w:rsidP="009B1C57">
      <w:pPr>
        <w:widowControl w:val="0"/>
        <w:tabs>
          <w:tab w:val="left" w:pos="746"/>
        </w:tabs>
        <w:autoSpaceDE w:val="0"/>
        <w:autoSpaceDN w:val="0"/>
        <w:spacing w:after="0" w:line="240" w:lineRule="auto"/>
        <w:ind w:right="178"/>
        <w:jc w:val="both"/>
        <w:rPr>
          <w:rFonts w:ascii="Arial" w:hAnsi="Arial" w:cs="Arial"/>
          <w:sz w:val="24"/>
          <w:szCs w:val="24"/>
        </w:rPr>
      </w:pPr>
      <w:r>
        <w:rPr>
          <w:rFonts w:ascii="Arial" w:hAnsi="Arial" w:cs="Arial"/>
          <w:b/>
          <w:sz w:val="24"/>
          <w:szCs w:val="24"/>
        </w:rPr>
        <w:t>9</w:t>
      </w:r>
      <w:r w:rsidRPr="00A578D6">
        <w:rPr>
          <w:rFonts w:ascii="Arial" w:hAnsi="Arial" w:cs="Arial"/>
          <w:b/>
          <w:sz w:val="24"/>
          <w:szCs w:val="24"/>
        </w:rPr>
        <w:t>.2-</w:t>
      </w:r>
      <w:r>
        <w:rPr>
          <w:rFonts w:ascii="Arial" w:hAnsi="Arial" w:cs="Arial"/>
          <w:sz w:val="24"/>
          <w:szCs w:val="24"/>
        </w:rPr>
        <w:t>Quaisquer envelopes</w:t>
      </w:r>
      <w:r w:rsidRPr="002D6741">
        <w:rPr>
          <w:rFonts w:ascii="Arial" w:hAnsi="Arial" w:cs="Arial"/>
          <w:sz w:val="24"/>
          <w:szCs w:val="24"/>
        </w:rPr>
        <w:t xml:space="preserve"> </w:t>
      </w:r>
      <w:r>
        <w:rPr>
          <w:rFonts w:ascii="Arial" w:hAnsi="Arial" w:cs="Arial"/>
          <w:sz w:val="24"/>
          <w:szCs w:val="24"/>
        </w:rPr>
        <w:t>ou</w:t>
      </w:r>
      <w:r w:rsidRPr="002D6741">
        <w:rPr>
          <w:rFonts w:ascii="Arial" w:hAnsi="Arial" w:cs="Arial"/>
          <w:sz w:val="24"/>
          <w:szCs w:val="24"/>
        </w:rPr>
        <w:t xml:space="preserve"> arquivos que cheguem ao conhecimento da ADMINIS</w:t>
      </w:r>
      <w:r>
        <w:rPr>
          <w:rFonts w:ascii="Arial" w:hAnsi="Arial" w:cs="Arial"/>
          <w:sz w:val="24"/>
          <w:szCs w:val="24"/>
        </w:rPr>
        <w:t>TRAÇÃO após os prazos previstos</w:t>
      </w:r>
      <w:r w:rsidRPr="002D6741">
        <w:rPr>
          <w:rFonts w:ascii="Arial" w:hAnsi="Arial" w:cs="Arial"/>
          <w:sz w:val="24"/>
          <w:szCs w:val="24"/>
        </w:rPr>
        <w:t>, não serão abertos ou aceitos, ainda que por motivo atribuível a terceiros como correios</w:t>
      </w:r>
      <w:r>
        <w:rPr>
          <w:rFonts w:ascii="Arial" w:hAnsi="Arial" w:cs="Arial"/>
          <w:sz w:val="24"/>
          <w:szCs w:val="24"/>
        </w:rPr>
        <w:t xml:space="preserve"> ou </w:t>
      </w:r>
      <w:r w:rsidRPr="002D6741">
        <w:rPr>
          <w:rFonts w:ascii="Arial" w:hAnsi="Arial" w:cs="Arial"/>
          <w:sz w:val="24"/>
          <w:szCs w:val="24"/>
        </w:rPr>
        <w:t>queda de energia, problemas de rede, provedor</w:t>
      </w:r>
      <w:r>
        <w:rPr>
          <w:rFonts w:ascii="Arial" w:hAnsi="Arial" w:cs="Arial"/>
          <w:sz w:val="24"/>
          <w:szCs w:val="24"/>
        </w:rPr>
        <w:t xml:space="preserve"> </w:t>
      </w:r>
      <w:r w:rsidRPr="002D6741">
        <w:rPr>
          <w:rFonts w:ascii="Arial" w:hAnsi="Arial" w:cs="Arial"/>
          <w:sz w:val="24"/>
          <w:szCs w:val="24"/>
        </w:rPr>
        <w:t>ou quaisquer outros que impeçam a chegada pontual de toda a documentação.</w:t>
      </w:r>
    </w:p>
    <w:p w14:paraId="09C92709" w14:textId="77777777" w:rsidR="009B1C57" w:rsidRPr="008250C1" w:rsidRDefault="009B1C57" w:rsidP="009B1C57">
      <w:pPr>
        <w:pStyle w:val="PargrafodaLista"/>
        <w:widowControl w:val="0"/>
        <w:autoSpaceDE w:val="0"/>
        <w:autoSpaceDN w:val="0"/>
        <w:spacing w:after="0" w:line="240" w:lineRule="auto"/>
        <w:ind w:left="0"/>
        <w:contextualSpacing w:val="0"/>
        <w:jc w:val="both"/>
        <w:rPr>
          <w:rFonts w:ascii="Arial" w:hAnsi="Arial" w:cs="Arial"/>
          <w:color w:val="000000" w:themeColor="text1"/>
          <w:sz w:val="24"/>
          <w:szCs w:val="24"/>
        </w:rPr>
      </w:pPr>
      <w:r>
        <w:rPr>
          <w:rFonts w:ascii="Arial" w:eastAsia="Times New Roman" w:hAnsi="Arial" w:cs="Arial"/>
          <w:b/>
          <w:sz w:val="24"/>
          <w:szCs w:val="24"/>
          <w:lang w:eastAsia="en-US"/>
        </w:rPr>
        <w:t>9</w:t>
      </w:r>
      <w:r w:rsidRPr="00A578D6">
        <w:rPr>
          <w:rFonts w:ascii="Arial" w:eastAsia="Times New Roman" w:hAnsi="Arial" w:cs="Arial"/>
          <w:b/>
          <w:sz w:val="24"/>
          <w:szCs w:val="24"/>
          <w:lang w:eastAsia="en-US"/>
        </w:rPr>
        <w:t>.3-</w:t>
      </w:r>
      <w:r w:rsidRPr="008250C1">
        <w:rPr>
          <w:rFonts w:ascii="Arial" w:hAnsi="Arial" w:cs="Arial"/>
          <w:color w:val="000000" w:themeColor="text1"/>
          <w:sz w:val="24"/>
          <w:szCs w:val="24"/>
        </w:rPr>
        <w:t>O interessado que entregar:</w:t>
      </w:r>
    </w:p>
    <w:p w14:paraId="04EB4A7B" w14:textId="65EB3BCB" w:rsidR="009B1C57" w:rsidRDefault="009B1C57" w:rsidP="009B1C57">
      <w:pPr>
        <w:widowControl w:val="0"/>
        <w:tabs>
          <w:tab w:val="left" w:pos="607"/>
        </w:tabs>
        <w:autoSpaceDE w:val="0"/>
        <w:autoSpaceDN w:val="0"/>
        <w:spacing w:after="0" w:line="240" w:lineRule="auto"/>
        <w:jc w:val="both"/>
        <w:rPr>
          <w:rFonts w:ascii="Arial" w:hAnsi="Arial" w:cs="Arial"/>
          <w:color w:val="000000" w:themeColor="text1"/>
          <w:sz w:val="24"/>
          <w:szCs w:val="24"/>
        </w:rPr>
      </w:pPr>
      <w:r>
        <w:rPr>
          <w:rFonts w:ascii="Arial" w:eastAsia="Times New Roman" w:hAnsi="Arial" w:cs="Arial"/>
          <w:b/>
          <w:color w:val="000000" w:themeColor="text1"/>
          <w:sz w:val="24"/>
          <w:szCs w:val="24"/>
          <w:lang w:eastAsia="en-US"/>
        </w:rPr>
        <w:t>9</w:t>
      </w:r>
      <w:r w:rsidRPr="00A578D6">
        <w:rPr>
          <w:rFonts w:ascii="Arial" w:eastAsia="Times New Roman" w:hAnsi="Arial" w:cs="Arial"/>
          <w:b/>
          <w:color w:val="000000" w:themeColor="text1"/>
          <w:sz w:val="24"/>
          <w:szCs w:val="24"/>
          <w:lang w:eastAsia="en-US"/>
        </w:rPr>
        <w:t>.3.1-</w:t>
      </w:r>
      <w:r w:rsidRPr="00A578D6">
        <w:rPr>
          <w:rFonts w:ascii="Arial" w:hAnsi="Arial" w:cs="Arial"/>
          <w:color w:val="000000" w:themeColor="text1"/>
          <w:sz w:val="24"/>
          <w:szCs w:val="24"/>
        </w:rPr>
        <w:t>Quando em meio físico: em envelope lacrado e também assinado em suas emendas com o título:</w:t>
      </w:r>
    </w:p>
    <w:p w14:paraId="51950BBA" w14:textId="77777777" w:rsidR="009B1C57" w:rsidRPr="00A578D6" w:rsidRDefault="009B1C57" w:rsidP="009B1C57">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color w:val="000000" w:themeColor="text1"/>
          <w:sz w:val="24"/>
          <w:szCs w:val="24"/>
        </w:rPr>
      </w:pPr>
      <w:r w:rsidRPr="00A578D6">
        <w:rPr>
          <w:rFonts w:ascii="Arial" w:hAnsi="Arial" w:cs="Arial"/>
          <w:b/>
          <w:color w:val="000000" w:themeColor="text1"/>
          <w:sz w:val="24"/>
          <w:szCs w:val="24"/>
        </w:rPr>
        <w:t>RAZÃO SOCIAL DO LICITANTE:</w:t>
      </w:r>
    </w:p>
    <w:p w14:paraId="5DEFBD81" w14:textId="77777777" w:rsidR="009B1C57" w:rsidRPr="00A578D6" w:rsidRDefault="009B1C57" w:rsidP="009B1C57">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color w:val="000000" w:themeColor="text1"/>
          <w:sz w:val="24"/>
          <w:szCs w:val="24"/>
        </w:rPr>
      </w:pPr>
      <w:r w:rsidRPr="00A578D6">
        <w:rPr>
          <w:rFonts w:ascii="Arial" w:hAnsi="Arial" w:cs="Arial"/>
          <w:b/>
          <w:color w:val="000000" w:themeColor="text1"/>
          <w:sz w:val="24"/>
          <w:szCs w:val="24"/>
        </w:rPr>
        <w:t>CNPJ</w:t>
      </w:r>
      <w:r>
        <w:rPr>
          <w:rFonts w:ascii="Arial" w:hAnsi="Arial" w:cs="Arial"/>
          <w:b/>
          <w:color w:val="000000" w:themeColor="text1"/>
          <w:sz w:val="24"/>
          <w:szCs w:val="24"/>
        </w:rPr>
        <w:t>:</w:t>
      </w:r>
    </w:p>
    <w:p w14:paraId="5145DD05" w14:textId="6A2DAE27" w:rsidR="009B1C57" w:rsidRDefault="009B1C57" w:rsidP="009B1C57">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color w:val="000000" w:themeColor="text1"/>
          <w:sz w:val="24"/>
          <w:szCs w:val="24"/>
        </w:rPr>
      </w:pPr>
      <w:r>
        <w:rPr>
          <w:rFonts w:ascii="Arial" w:hAnsi="Arial" w:cs="Arial"/>
          <w:b/>
          <w:color w:val="000000" w:themeColor="text1"/>
          <w:sz w:val="24"/>
          <w:szCs w:val="24"/>
        </w:rPr>
        <w:t>DISPENSA Nº 00</w:t>
      </w:r>
      <w:r w:rsidR="00462057">
        <w:rPr>
          <w:rFonts w:ascii="Arial" w:hAnsi="Arial" w:cs="Arial"/>
          <w:b/>
          <w:color w:val="000000" w:themeColor="text1"/>
          <w:sz w:val="24"/>
          <w:szCs w:val="24"/>
        </w:rPr>
        <w:t>7</w:t>
      </w:r>
      <w:r w:rsidRPr="00A578D6">
        <w:rPr>
          <w:rFonts w:ascii="Arial" w:hAnsi="Arial" w:cs="Arial"/>
          <w:b/>
          <w:color w:val="000000" w:themeColor="text1"/>
          <w:sz w:val="24"/>
          <w:szCs w:val="24"/>
        </w:rPr>
        <w:t>/2024</w:t>
      </w:r>
    </w:p>
    <w:p w14:paraId="003CFCE2" w14:textId="77777777" w:rsidR="009B1C57" w:rsidRPr="00A578D6" w:rsidRDefault="009B1C57" w:rsidP="009B1C57">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contextualSpacing w:val="0"/>
        <w:jc w:val="center"/>
        <w:rPr>
          <w:rFonts w:ascii="Arial" w:eastAsia="Times New Roman" w:hAnsi="Arial" w:cs="Arial"/>
          <w:b/>
          <w:color w:val="000000" w:themeColor="text1"/>
          <w:sz w:val="24"/>
          <w:szCs w:val="24"/>
          <w:lang w:eastAsia="en-US"/>
        </w:rPr>
      </w:pPr>
      <w:r w:rsidRPr="00A578D6">
        <w:rPr>
          <w:rFonts w:ascii="Arial" w:hAnsi="Arial" w:cs="Arial"/>
          <w:b/>
          <w:color w:val="000000" w:themeColor="text1"/>
          <w:sz w:val="24"/>
          <w:szCs w:val="24"/>
        </w:rPr>
        <w:t>DOCUMENTAÇÃO/PROPOSTA</w:t>
      </w:r>
    </w:p>
    <w:p w14:paraId="3EBE2B70" w14:textId="05D35677" w:rsidR="009B1C57" w:rsidRDefault="009B1C57" w:rsidP="009B1C57">
      <w:pPr>
        <w:tabs>
          <w:tab w:val="center" w:pos="4419"/>
          <w:tab w:val="right" w:pos="8838"/>
        </w:tabs>
        <w:spacing w:after="0" w:line="240" w:lineRule="auto"/>
        <w:jc w:val="both"/>
        <w:rPr>
          <w:rFonts w:ascii="Arial" w:eastAsia="Times New Roman" w:hAnsi="Arial" w:cs="Arial"/>
          <w:b/>
          <w:bCs/>
          <w:sz w:val="24"/>
          <w:szCs w:val="24"/>
        </w:rPr>
      </w:pPr>
      <w:r>
        <w:rPr>
          <w:rFonts w:ascii="Arial" w:hAnsi="Arial" w:cs="Arial"/>
          <w:b/>
          <w:sz w:val="24"/>
          <w:szCs w:val="24"/>
        </w:rPr>
        <w:t>9</w:t>
      </w:r>
      <w:r w:rsidRPr="00A578D6">
        <w:rPr>
          <w:rFonts w:ascii="Arial" w:hAnsi="Arial" w:cs="Arial"/>
          <w:b/>
          <w:sz w:val="24"/>
          <w:szCs w:val="24"/>
        </w:rPr>
        <w:t>.3.2-</w:t>
      </w:r>
      <w:r w:rsidRPr="00A578D6">
        <w:rPr>
          <w:rFonts w:ascii="Arial" w:hAnsi="Arial" w:cs="Arial"/>
          <w:color w:val="000000" w:themeColor="text1"/>
          <w:sz w:val="24"/>
          <w:szCs w:val="24"/>
        </w:rPr>
        <w:t>Quando em meio digital: em arquivo parametrizado assinado</w:t>
      </w:r>
      <w:r>
        <w:rPr>
          <w:rFonts w:ascii="Arial" w:hAnsi="Arial" w:cs="Arial"/>
          <w:color w:val="000000" w:themeColor="text1"/>
          <w:sz w:val="24"/>
          <w:szCs w:val="24"/>
        </w:rPr>
        <w:t xml:space="preserve"> podendo ser de forma digital ou assinado de forma manual e escameado</w:t>
      </w:r>
      <w:r w:rsidRPr="00A578D6">
        <w:rPr>
          <w:rFonts w:ascii="Arial" w:hAnsi="Arial" w:cs="Arial"/>
          <w:color w:val="000000" w:themeColor="text1"/>
          <w:sz w:val="24"/>
          <w:szCs w:val="24"/>
        </w:rPr>
        <w:t xml:space="preserve">, </w:t>
      </w:r>
      <w:r>
        <w:rPr>
          <w:rFonts w:ascii="Arial" w:hAnsi="Arial" w:cs="Arial"/>
          <w:color w:val="000000" w:themeColor="text1"/>
          <w:sz w:val="24"/>
          <w:szCs w:val="24"/>
        </w:rPr>
        <w:t xml:space="preserve">o </w:t>
      </w:r>
      <w:r w:rsidRPr="00A578D6">
        <w:rPr>
          <w:rFonts w:ascii="Arial" w:hAnsi="Arial" w:cs="Arial"/>
          <w:color w:val="000000" w:themeColor="text1"/>
          <w:sz w:val="24"/>
          <w:szCs w:val="24"/>
        </w:rPr>
        <w:t xml:space="preserve">e-mail </w:t>
      </w:r>
      <w:r>
        <w:rPr>
          <w:rFonts w:ascii="Arial" w:hAnsi="Arial" w:cs="Arial"/>
          <w:color w:val="000000" w:themeColor="text1"/>
          <w:sz w:val="24"/>
          <w:szCs w:val="24"/>
        </w:rPr>
        <w:t xml:space="preserve">deverá ser </w:t>
      </w:r>
      <w:r w:rsidRPr="00A578D6">
        <w:rPr>
          <w:rFonts w:ascii="Arial" w:hAnsi="Arial" w:cs="Arial"/>
          <w:color w:val="000000" w:themeColor="text1"/>
          <w:sz w:val="24"/>
          <w:szCs w:val="24"/>
        </w:rPr>
        <w:t>identificad</w:t>
      </w:r>
      <w:r>
        <w:rPr>
          <w:rFonts w:ascii="Arial" w:hAnsi="Arial" w:cs="Arial"/>
          <w:color w:val="000000" w:themeColor="text1"/>
          <w:sz w:val="24"/>
          <w:szCs w:val="24"/>
        </w:rPr>
        <w:t>o</w:t>
      </w:r>
      <w:r w:rsidRPr="00A578D6">
        <w:rPr>
          <w:rFonts w:ascii="Arial" w:hAnsi="Arial" w:cs="Arial"/>
          <w:color w:val="000000" w:themeColor="text1"/>
          <w:sz w:val="24"/>
          <w:szCs w:val="24"/>
        </w:rPr>
        <w:t xml:space="preserve"> </w:t>
      </w:r>
      <w:r>
        <w:rPr>
          <w:rFonts w:ascii="Arial" w:hAnsi="Arial" w:cs="Arial"/>
          <w:color w:val="000000" w:themeColor="text1"/>
          <w:sz w:val="24"/>
          <w:szCs w:val="24"/>
        </w:rPr>
        <w:t>da seguinte forma:</w:t>
      </w:r>
    </w:p>
    <w:p w14:paraId="20955084" w14:textId="236BC5CF" w:rsidR="009B1C57" w:rsidRDefault="009B1C57" w:rsidP="009B1C57">
      <w:pPr>
        <w:pBdr>
          <w:top w:val="single" w:sz="4" w:space="1" w:color="auto"/>
          <w:left w:val="single" w:sz="4" w:space="4" w:color="auto"/>
          <w:bottom w:val="single" w:sz="4" w:space="1" w:color="auto"/>
          <w:right w:val="single" w:sz="4" w:space="4" w:color="auto"/>
        </w:pBdr>
        <w:tabs>
          <w:tab w:val="center" w:pos="4419"/>
          <w:tab w:val="right" w:pos="8838"/>
        </w:tabs>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DISPENSA Nº 00</w:t>
      </w:r>
      <w:r w:rsidR="00462057">
        <w:rPr>
          <w:rFonts w:ascii="Arial" w:eastAsia="Times New Roman" w:hAnsi="Arial" w:cs="Arial"/>
          <w:b/>
          <w:bCs/>
          <w:sz w:val="24"/>
          <w:szCs w:val="24"/>
        </w:rPr>
        <w:t>7</w:t>
      </w:r>
      <w:r w:rsidRPr="00A578D6">
        <w:rPr>
          <w:rFonts w:ascii="Arial" w:eastAsia="Times New Roman" w:hAnsi="Arial" w:cs="Arial"/>
          <w:b/>
          <w:bCs/>
          <w:sz w:val="24"/>
          <w:szCs w:val="24"/>
        </w:rPr>
        <w:t>/2024</w:t>
      </w:r>
      <w:r>
        <w:rPr>
          <w:rFonts w:ascii="Arial" w:eastAsia="Times New Roman" w:hAnsi="Arial" w:cs="Arial"/>
          <w:b/>
          <w:bCs/>
          <w:sz w:val="24"/>
          <w:szCs w:val="24"/>
        </w:rPr>
        <w:t xml:space="preserve"> </w:t>
      </w:r>
    </w:p>
    <w:p w14:paraId="09B0FA4E" w14:textId="68466663" w:rsidR="009B1C57" w:rsidRDefault="009B1C57" w:rsidP="009B1C57">
      <w:pPr>
        <w:pBdr>
          <w:top w:val="single" w:sz="4" w:space="1" w:color="auto"/>
          <w:left w:val="single" w:sz="4" w:space="4" w:color="auto"/>
          <w:bottom w:val="single" w:sz="4" w:space="1" w:color="auto"/>
          <w:right w:val="single" w:sz="4" w:space="4" w:color="auto"/>
        </w:pBdr>
        <w:tabs>
          <w:tab w:val="center" w:pos="4419"/>
          <w:tab w:val="right" w:pos="8838"/>
        </w:tabs>
        <w:spacing w:after="0" w:line="240" w:lineRule="auto"/>
        <w:jc w:val="center"/>
        <w:rPr>
          <w:rFonts w:ascii="Arial" w:hAnsi="Arial" w:cs="Arial"/>
          <w:b/>
          <w:color w:val="000000" w:themeColor="text1"/>
          <w:sz w:val="24"/>
          <w:szCs w:val="24"/>
        </w:rPr>
      </w:pPr>
      <w:r w:rsidRPr="009B1C57">
        <w:rPr>
          <w:rFonts w:ascii="Arial" w:hAnsi="Arial" w:cs="Arial"/>
          <w:b/>
          <w:color w:val="000000" w:themeColor="text1"/>
          <w:sz w:val="24"/>
          <w:szCs w:val="24"/>
        </w:rPr>
        <w:t>APRESENTAÇÃO DE DOCUMENTAÇÃO/PROPOSTA</w:t>
      </w:r>
    </w:p>
    <w:p w14:paraId="580FD3F8" w14:textId="77777777" w:rsidR="009B1C57" w:rsidRDefault="009B1C57" w:rsidP="005D7142">
      <w:pPr>
        <w:tabs>
          <w:tab w:val="center" w:pos="4419"/>
          <w:tab w:val="right" w:pos="8838"/>
        </w:tabs>
        <w:spacing w:after="0" w:line="240" w:lineRule="auto"/>
        <w:jc w:val="both"/>
        <w:rPr>
          <w:rFonts w:ascii="Arial" w:eastAsia="Times New Roman" w:hAnsi="Arial" w:cs="Arial"/>
          <w:b/>
          <w:bCs/>
          <w:sz w:val="24"/>
          <w:szCs w:val="24"/>
        </w:rPr>
      </w:pPr>
    </w:p>
    <w:p w14:paraId="315E1639" w14:textId="673D3296" w:rsidR="00DF5BBF" w:rsidRPr="00B03C33" w:rsidRDefault="009B1C57" w:rsidP="005D7142">
      <w:pPr>
        <w:tabs>
          <w:tab w:val="center" w:pos="4419"/>
          <w:tab w:val="right" w:pos="8838"/>
        </w:tabs>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10</w:t>
      </w:r>
      <w:r w:rsidR="005D7142" w:rsidRPr="00B03C33">
        <w:rPr>
          <w:rFonts w:ascii="Arial" w:eastAsia="Times New Roman" w:hAnsi="Arial" w:cs="Arial"/>
          <w:b/>
          <w:bCs/>
          <w:sz w:val="24"/>
          <w:szCs w:val="24"/>
        </w:rPr>
        <w:t xml:space="preserve"> –</w:t>
      </w:r>
      <w:r w:rsidR="00DF5BBF" w:rsidRPr="00B03C33">
        <w:rPr>
          <w:rFonts w:ascii="Arial" w:eastAsia="Times New Roman" w:hAnsi="Arial" w:cs="Arial"/>
          <w:b/>
          <w:bCs/>
          <w:sz w:val="24"/>
          <w:szCs w:val="24"/>
        </w:rPr>
        <w:t xml:space="preserve"> </w:t>
      </w:r>
      <w:r w:rsidR="005D7142" w:rsidRPr="00B03C33">
        <w:rPr>
          <w:rFonts w:ascii="Arial" w:eastAsia="Times New Roman" w:hAnsi="Arial" w:cs="Arial"/>
          <w:b/>
          <w:bCs/>
          <w:sz w:val="24"/>
          <w:szCs w:val="24"/>
        </w:rPr>
        <w:t>ESTIMATIVAS DO VALOR DA CONTRATAÇÃO:</w:t>
      </w:r>
      <w:r w:rsidR="005D7142" w:rsidRPr="00B03C33">
        <w:rPr>
          <w:rFonts w:ascii="Arial" w:eastAsia="Times New Roman" w:hAnsi="Arial" w:cs="Arial"/>
          <w:sz w:val="24"/>
          <w:szCs w:val="24"/>
        </w:rPr>
        <w:t xml:space="preserve"> </w:t>
      </w:r>
    </w:p>
    <w:p w14:paraId="01875703" w14:textId="09CE7406" w:rsidR="00DF5BBF" w:rsidRPr="00B03C33" w:rsidRDefault="009B1C57" w:rsidP="00A16A57">
      <w:pPr>
        <w:tabs>
          <w:tab w:val="center" w:pos="4419"/>
          <w:tab w:val="right" w:pos="8838"/>
        </w:tabs>
        <w:spacing w:after="0" w:line="240" w:lineRule="auto"/>
        <w:jc w:val="both"/>
        <w:rPr>
          <w:rFonts w:ascii="Arial" w:eastAsia="Times New Roman" w:hAnsi="Arial" w:cs="Arial"/>
          <w:sz w:val="24"/>
          <w:szCs w:val="24"/>
        </w:rPr>
      </w:pPr>
      <w:r>
        <w:rPr>
          <w:rFonts w:ascii="Arial" w:eastAsia="Times New Roman" w:hAnsi="Arial" w:cs="Arial"/>
          <w:b/>
          <w:bCs/>
          <w:sz w:val="24"/>
          <w:szCs w:val="24"/>
        </w:rPr>
        <w:t>10</w:t>
      </w:r>
      <w:r w:rsidR="005D7142" w:rsidRPr="00B03C33">
        <w:rPr>
          <w:rFonts w:ascii="Arial" w:eastAsia="Times New Roman" w:hAnsi="Arial" w:cs="Arial"/>
          <w:b/>
          <w:bCs/>
          <w:sz w:val="24"/>
          <w:szCs w:val="24"/>
        </w:rPr>
        <w:t>.1-</w:t>
      </w:r>
      <w:r w:rsidR="00DF5BBF" w:rsidRPr="00B03C33">
        <w:rPr>
          <w:rFonts w:ascii="Arial" w:eastAsia="Times New Roman" w:hAnsi="Arial" w:cs="Arial"/>
          <w:sz w:val="24"/>
          <w:szCs w:val="24"/>
        </w:rPr>
        <w:t>As estimativas das quantidades para a contratação, acompanhadas dos documentos que lhes dão suporte, que considerem interdependências com outras contratações, de modo a possibilitar economia de escala;</w:t>
      </w:r>
    </w:p>
    <w:p w14:paraId="4021BA73" w14:textId="25830BB2" w:rsidR="00DF5BBF" w:rsidRPr="00B03C33" w:rsidRDefault="009B1C57" w:rsidP="00A16A57">
      <w:pPr>
        <w:spacing w:after="0" w:line="240" w:lineRule="auto"/>
        <w:contextualSpacing/>
        <w:jc w:val="both"/>
        <w:rPr>
          <w:rFonts w:ascii="Arial" w:hAnsi="Arial" w:cs="Arial"/>
          <w:sz w:val="24"/>
          <w:szCs w:val="24"/>
        </w:rPr>
      </w:pPr>
      <w:r>
        <w:rPr>
          <w:rFonts w:ascii="Arial" w:hAnsi="Arial" w:cs="Arial"/>
          <w:b/>
          <w:bCs/>
          <w:sz w:val="24"/>
          <w:szCs w:val="24"/>
        </w:rPr>
        <w:t>10</w:t>
      </w:r>
      <w:r w:rsidR="005D7142" w:rsidRPr="00B03C33">
        <w:rPr>
          <w:rFonts w:ascii="Arial" w:hAnsi="Arial" w:cs="Arial"/>
          <w:b/>
          <w:bCs/>
          <w:sz w:val="24"/>
          <w:szCs w:val="24"/>
        </w:rPr>
        <w:t>.2-</w:t>
      </w:r>
      <w:r w:rsidR="00DF5BBF" w:rsidRPr="00B03C33">
        <w:rPr>
          <w:rFonts w:ascii="Arial" w:hAnsi="Arial" w:cs="Arial"/>
          <w:sz w:val="24"/>
          <w:szCs w:val="24"/>
        </w:rPr>
        <w:t>Conforme Instrução Normativa SEGES/ME nº 65, de 7 de julho de 2021, foi realizado pesquisas de preços, para realizar cálculo da média do preço, que será utilizada como preço referencial.</w:t>
      </w:r>
    </w:p>
    <w:p w14:paraId="68FA95A2" w14:textId="1614B4A4" w:rsidR="00DF5BBF" w:rsidRPr="00B03C33" w:rsidRDefault="009B1C57" w:rsidP="00A16A57">
      <w:pPr>
        <w:spacing w:after="0" w:line="240" w:lineRule="auto"/>
        <w:jc w:val="both"/>
        <w:rPr>
          <w:rFonts w:ascii="Arial" w:eastAsia="Times New Roman" w:hAnsi="Arial" w:cs="Arial"/>
          <w:bCs/>
          <w:sz w:val="24"/>
          <w:szCs w:val="24"/>
        </w:rPr>
      </w:pPr>
      <w:r>
        <w:rPr>
          <w:rFonts w:ascii="Arial" w:eastAsia="Times New Roman" w:hAnsi="Arial" w:cs="Arial"/>
          <w:b/>
          <w:sz w:val="24"/>
          <w:szCs w:val="24"/>
        </w:rPr>
        <w:t>10</w:t>
      </w:r>
      <w:r w:rsidR="005D7142" w:rsidRPr="00B03C33">
        <w:rPr>
          <w:rFonts w:ascii="Arial" w:eastAsia="Times New Roman" w:hAnsi="Arial" w:cs="Arial"/>
          <w:b/>
          <w:sz w:val="24"/>
          <w:szCs w:val="24"/>
        </w:rPr>
        <w:t>.</w:t>
      </w:r>
      <w:r w:rsidR="007D19B2" w:rsidRPr="00B03C33">
        <w:rPr>
          <w:rFonts w:ascii="Arial" w:eastAsia="Times New Roman" w:hAnsi="Arial" w:cs="Arial"/>
          <w:b/>
          <w:sz w:val="24"/>
          <w:szCs w:val="24"/>
        </w:rPr>
        <w:t>3-</w:t>
      </w:r>
      <w:r w:rsidR="007D19B2" w:rsidRPr="00B03C33">
        <w:rPr>
          <w:rFonts w:ascii="Arial" w:eastAsia="Times New Roman" w:hAnsi="Arial" w:cs="Arial"/>
          <w:bCs/>
          <w:sz w:val="24"/>
          <w:szCs w:val="24"/>
        </w:rPr>
        <w:t>Foi utilizado à metodologia da Média de Preço (onde se soma todos os valores obtidos e dividindo a soma pelo número total de valores), formalizando um preço estimado para o serviço pretendido, obtido através de pesquisa com empresas locais, que vai em anexo a este documento seguir:</w:t>
      </w:r>
    </w:p>
    <w:tbl>
      <w:tblPr>
        <w:tblStyle w:val="TableNormal"/>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64"/>
        <w:gridCol w:w="708"/>
        <w:gridCol w:w="4380"/>
        <w:gridCol w:w="992"/>
        <w:gridCol w:w="992"/>
        <w:gridCol w:w="998"/>
      </w:tblGrid>
      <w:tr w:rsidR="00A16A57" w:rsidRPr="003475C2" w14:paraId="15CDFEAF" w14:textId="477FABAE" w:rsidTr="00F107E5">
        <w:trPr>
          <w:trHeight w:val="20"/>
        </w:trPr>
        <w:tc>
          <w:tcPr>
            <w:tcW w:w="423" w:type="pct"/>
            <w:vAlign w:val="center"/>
          </w:tcPr>
          <w:p w14:paraId="18580221" w14:textId="799A32DC" w:rsidR="00A16A57" w:rsidRPr="003475C2" w:rsidRDefault="00A16A57" w:rsidP="003475C2">
            <w:pPr>
              <w:pStyle w:val="TableParagraph"/>
              <w:spacing w:before="39"/>
              <w:jc w:val="center"/>
              <w:rPr>
                <w:rFonts w:ascii="Arial" w:eastAsia="Times New Roman" w:hAnsi="Arial" w:cs="Arial"/>
                <w:sz w:val="18"/>
                <w:szCs w:val="18"/>
                <w:lang w:val="pt-BR"/>
              </w:rPr>
            </w:pPr>
            <w:bookmarkStart w:id="4" w:name="_Hlk171322324"/>
            <w:bookmarkStart w:id="5" w:name="_Hlk171324810"/>
            <w:r w:rsidRPr="003475C2">
              <w:rPr>
                <w:rFonts w:ascii="Arial" w:eastAsia="Times New Roman" w:hAnsi="Arial" w:cs="Arial"/>
                <w:b/>
                <w:bCs/>
                <w:sz w:val="18"/>
                <w:szCs w:val="18"/>
                <w:lang w:val="pt-BR"/>
              </w:rPr>
              <w:t>N° Item</w:t>
            </w:r>
          </w:p>
        </w:tc>
        <w:tc>
          <w:tcPr>
            <w:tcW w:w="396" w:type="pct"/>
            <w:vAlign w:val="center"/>
          </w:tcPr>
          <w:p w14:paraId="03567306" w14:textId="6CE3538B" w:rsidR="00A16A57" w:rsidRPr="003475C2" w:rsidRDefault="00A16A57" w:rsidP="003475C2">
            <w:pPr>
              <w:pStyle w:val="TableParagraph"/>
              <w:spacing w:before="39"/>
              <w:jc w:val="center"/>
              <w:rPr>
                <w:rFonts w:ascii="Arial" w:eastAsia="Times New Roman" w:hAnsi="Arial" w:cs="Arial"/>
                <w:sz w:val="18"/>
                <w:szCs w:val="18"/>
                <w:lang w:val="pt-BR"/>
              </w:rPr>
            </w:pPr>
            <w:r w:rsidRPr="003475C2">
              <w:rPr>
                <w:rFonts w:ascii="Arial" w:hAnsi="Arial" w:cs="Arial"/>
                <w:b/>
                <w:sz w:val="18"/>
                <w:szCs w:val="18"/>
                <w:lang w:val="pt-BR"/>
              </w:rPr>
              <w:t>Quant</w:t>
            </w:r>
          </w:p>
        </w:tc>
        <w:tc>
          <w:tcPr>
            <w:tcW w:w="367" w:type="pct"/>
            <w:vAlign w:val="center"/>
          </w:tcPr>
          <w:p w14:paraId="26876826" w14:textId="6DD47F39" w:rsidR="00A16A57" w:rsidRPr="003475C2" w:rsidRDefault="00A16A57" w:rsidP="003475C2">
            <w:pPr>
              <w:pStyle w:val="TableParagraph"/>
              <w:spacing w:before="39"/>
              <w:jc w:val="center"/>
              <w:rPr>
                <w:rFonts w:ascii="Arial" w:eastAsia="Times New Roman" w:hAnsi="Arial" w:cs="Arial"/>
                <w:sz w:val="18"/>
                <w:szCs w:val="18"/>
                <w:lang w:val="pt-BR"/>
              </w:rPr>
            </w:pPr>
            <w:r w:rsidRPr="003475C2">
              <w:rPr>
                <w:rFonts w:ascii="Arial" w:hAnsi="Arial" w:cs="Arial"/>
                <w:b/>
                <w:sz w:val="18"/>
                <w:szCs w:val="18"/>
                <w:lang w:val="pt-BR"/>
              </w:rPr>
              <w:t>Unid.</w:t>
            </w:r>
          </w:p>
        </w:tc>
        <w:tc>
          <w:tcPr>
            <w:tcW w:w="2783" w:type="pct"/>
            <w:gridSpan w:val="2"/>
            <w:vAlign w:val="center"/>
          </w:tcPr>
          <w:p w14:paraId="4C91F0C1" w14:textId="0D6D4F31" w:rsidR="00A16A57" w:rsidRPr="003475C2" w:rsidRDefault="00A16A57" w:rsidP="00DA6C4A">
            <w:pPr>
              <w:pStyle w:val="TableParagraph"/>
              <w:spacing w:before="39"/>
              <w:ind w:right="54"/>
              <w:jc w:val="center"/>
              <w:rPr>
                <w:rFonts w:ascii="Arial" w:eastAsia="Times New Roman" w:hAnsi="Arial" w:cs="Arial"/>
                <w:sz w:val="18"/>
                <w:szCs w:val="18"/>
                <w:lang w:val="pt-BR"/>
              </w:rPr>
            </w:pPr>
            <w:r w:rsidRPr="003475C2">
              <w:rPr>
                <w:rFonts w:ascii="Arial" w:hAnsi="Arial" w:cs="Arial"/>
                <w:b/>
                <w:sz w:val="18"/>
                <w:szCs w:val="18"/>
                <w:lang w:val="pt-BR"/>
              </w:rPr>
              <w:t>Especificação</w:t>
            </w:r>
          </w:p>
        </w:tc>
        <w:tc>
          <w:tcPr>
            <w:tcW w:w="514" w:type="pct"/>
            <w:vAlign w:val="center"/>
          </w:tcPr>
          <w:p w14:paraId="262859A7" w14:textId="276E640D" w:rsidR="00A16A57" w:rsidRPr="00C203D6" w:rsidRDefault="00A16A57" w:rsidP="00A16A57">
            <w:pPr>
              <w:pStyle w:val="TableParagraph"/>
              <w:spacing w:before="39"/>
              <w:ind w:right="54"/>
              <w:jc w:val="center"/>
              <w:rPr>
                <w:rFonts w:ascii="Arial" w:hAnsi="Arial" w:cs="Arial"/>
                <w:b/>
                <w:sz w:val="18"/>
                <w:szCs w:val="18"/>
                <w:lang w:val="pt-BR"/>
              </w:rPr>
            </w:pPr>
            <w:r>
              <w:rPr>
                <w:rFonts w:ascii="Arial" w:hAnsi="Arial" w:cs="Arial"/>
                <w:b/>
                <w:sz w:val="18"/>
                <w:szCs w:val="18"/>
                <w:lang w:val="pt-BR"/>
              </w:rPr>
              <w:t>Valor Unit.</w:t>
            </w:r>
          </w:p>
        </w:tc>
        <w:tc>
          <w:tcPr>
            <w:tcW w:w="517" w:type="pct"/>
            <w:vAlign w:val="center"/>
          </w:tcPr>
          <w:p w14:paraId="07EA1B0A" w14:textId="4961C4B6" w:rsidR="00A16A57" w:rsidRPr="00C203D6" w:rsidRDefault="00A16A57" w:rsidP="00C203D6">
            <w:pPr>
              <w:pStyle w:val="TableParagraph"/>
              <w:spacing w:before="39"/>
              <w:ind w:right="54"/>
              <w:jc w:val="center"/>
              <w:rPr>
                <w:rFonts w:ascii="Arial" w:hAnsi="Arial" w:cs="Arial"/>
                <w:b/>
                <w:sz w:val="18"/>
                <w:szCs w:val="18"/>
                <w:lang w:val="pt-BR"/>
              </w:rPr>
            </w:pPr>
            <w:r>
              <w:rPr>
                <w:rFonts w:ascii="Arial" w:hAnsi="Arial" w:cs="Arial"/>
                <w:b/>
                <w:sz w:val="18"/>
                <w:szCs w:val="18"/>
                <w:lang w:val="pt-BR"/>
              </w:rPr>
              <w:t xml:space="preserve">Valor </w:t>
            </w:r>
            <w:r w:rsidRPr="00EA5826">
              <w:rPr>
                <w:rFonts w:ascii="Arial" w:hAnsi="Arial" w:cs="Arial"/>
                <w:b/>
                <w:sz w:val="18"/>
                <w:szCs w:val="18"/>
                <w:lang w:val="pt-BR"/>
              </w:rPr>
              <w:t>Total</w:t>
            </w:r>
            <w:r>
              <w:rPr>
                <w:rFonts w:ascii="Arial" w:hAnsi="Arial" w:cs="Arial"/>
                <w:b/>
                <w:sz w:val="18"/>
                <w:szCs w:val="18"/>
                <w:lang w:val="pt-BR"/>
              </w:rPr>
              <w:t xml:space="preserve"> </w:t>
            </w:r>
          </w:p>
        </w:tc>
      </w:tr>
      <w:tr w:rsidR="00455279" w:rsidRPr="003475C2" w14:paraId="3E649F2F" w14:textId="74C53268" w:rsidTr="00F107E5">
        <w:trPr>
          <w:trHeight w:val="20"/>
        </w:trPr>
        <w:tc>
          <w:tcPr>
            <w:tcW w:w="423" w:type="pct"/>
            <w:shd w:val="clear" w:color="auto" w:fill="CCCCCC"/>
            <w:vAlign w:val="center"/>
          </w:tcPr>
          <w:p w14:paraId="69BE0BB5" w14:textId="22C89DC5" w:rsidR="00455279" w:rsidRPr="00455279" w:rsidRDefault="00455279" w:rsidP="00455279">
            <w:pPr>
              <w:pStyle w:val="TableParagraph"/>
              <w:jc w:val="center"/>
              <w:rPr>
                <w:rFonts w:ascii="Arial" w:eastAsia="Times New Roman" w:hAnsi="Arial" w:cs="Arial"/>
                <w:sz w:val="16"/>
                <w:szCs w:val="16"/>
                <w:lang w:val="pt-BR"/>
              </w:rPr>
            </w:pPr>
            <w:r w:rsidRPr="00455279">
              <w:rPr>
                <w:rFonts w:ascii="Arial" w:eastAsia="Times New Roman" w:hAnsi="Arial" w:cs="Arial"/>
                <w:sz w:val="16"/>
                <w:szCs w:val="16"/>
                <w:lang w:val="pt-BR"/>
              </w:rPr>
              <w:t>1</w:t>
            </w:r>
          </w:p>
        </w:tc>
        <w:tc>
          <w:tcPr>
            <w:tcW w:w="396" w:type="pct"/>
            <w:shd w:val="clear" w:color="auto" w:fill="CCCCCC"/>
            <w:vAlign w:val="center"/>
          </w:tcPr>
          <w:p w14:paraId="3AD41358" w14:textId="1A083C54" w:rsidR="00455279" w:rsidRPr="00455279" w:rsidRDefault="00455279" w:rsidP="00455279">
            <w:pPr>
              <w:pStyle w:val="TableParagraph"/>
              <w:ind w:left="20" w:right="107"/>
              <w:jc w:val="center"/>
              <w:rPr>
                <w:rFonts w:ascii="Arial" w:eastAsia="Times New Roman" w:hAnsi="Arial" w:cs="Arial"/>
                <w:sz w:val="16"/>
                <w:szCs w:val="16"/>
                <w:lang w:val="pt-BR"/>
              </w:rPr>
            </w:pPr>
            <w:r w:rsidRPr="00455279">
              <w:rPr>
                <w:rFonts w:ascii="Arial" w:eastAsia="Times New Roman" w:hAnsi="Arial" w:cs="Arial"/>
                <w:sz w:val="16"/>
                <w:szCs w:val="16"/>
                <w:lang w:val="pt-BR"/>
              </w:rPr>
              <w:t>2,00</w:t>
            </w:r>
          </w:p>
        </w:tc>
        <w:tc>
          <w:tcPr>
            <w:tcW w:w="367" w:type="pct"/>
            <w:shd w:val="clear" w:color="auto" w:fill="CCCCCC"/>
            <w:vAlign w:val="center"/>
          </w:tcPr>
          <w:p w14:paraId="76A0385B" w14:textId="369553D6" w:rsidR="00455279" w:rsidRPr="00455279" w:rsidRDefault="00455279" w:rsidP="00455279">
            <w:pPr>
              <w:pStyle w:val="TableParagraph"/>
              <w:ind w:left="20" w:right="107"/>
              <w:jc w:val="center"/>
              <w:rPr>
                <w:rFonts w:ascii="Arial" w:eastAsia="Times New Roman" w:hAnsi="Arial" w:cs="Arial"/>
                <w:sz w:val="16"/>
                <w:szCs w:val="16"/>
                <w:lang w:val="pt-BR"/>
              </w:rPr>
            </w:pPr>
            <w:r w:rsidRPr="00455279">
              <w:rPr>
                <w:rFonts w:ascii="Arial" w:eastAsia="Times New Roman" w:hAnsi="Arial" w:cs="Arial"/>
                <w:sz w:val="16"/>
                <w:szCs w:val="16"/>
                <w:lang w:val="pt-BR"/>
              </w:rPr>
              <w:t>Un</w:t>
            </w:r>
            <w:r>
              <w:rPr>
                <w:rFonts w:ascii="Arial" w:eastAsia="Times New Roman" w:hAnsi="Arial" w:cs="Arial"/>
                <w:sz w:val="16"/>
                <w:szCs w:val="16"/>
                <w:lang w:val="pt-BR"/>
              </w:rPr>
              <w:t>i</w:t>
            </w:r>
            <w:r w:rsidRPr="00455279">
              <w:rPr>
                <w:rFonts w:ascii="Arial" w:eastAsia="Times New Roman" w:hAnsi="Arial" w:cs="Arial"/>
                <w:sz w:val="16"/>
                <w:szCs w:val="16"/>
                <w:lang w:val="pt-BR"/>
              </w:rPr>
              <w:t>d.</w:t>
            </w:r>
          </w:p>
        </w:tc>
        <w:tc>
          <w:tcPr>
            <w:tcW w:w="2783" w:type="pct"/>
            <w:gridSpan w:val="2"/>
            <w:shd w:val="clear" w:color="auto" w:fill="CCCCCC"/>
            <w:vAlign w:val="center"/>
          </w:tcPr>
          <w:p w14:paraId="0F9AB660" w14:textId="6A6C2F54" w:rsidR="00455279" w:rsidRPr="00455279" w:rsidRDefault="00C727D8" w:rsidP="00C727D8">
            <w:pPr>
              <w:pStyle w:val="TableParagraph"/>
              <w:ind w:left="20" w:right="107"/>
              <w:jc w:val="both"/>
              <w:rPr>
                <w:rFonts w:ascii="Arial" w:eastAsia="Times New Roman" w:hAnsi="Arial" w:cs="Arial"/>
                <w:sz w:val="16"/>
                <w:szCs w:val="16"/>
                <w:lang w:val="pt-BR"/>
              </w:rPr>
            </w:pPr>
            <w:r w:rsidRPr="00C727D8">
              <w:rPr>
                <w:rFonts w:ascii="Arial" w:eastAsia="Times New Roman" w:hAnsi="Arial" w:cs="Arial"/>
                <w:sz w:val="16"/>
                <w:szCs w:val="16"/>
                <w:lang w:val="pt-BR"/>
              </w:rPr>
              <w:t>ARMÁRIO - ARMÁRIO ROUPEIRO AÇO 20 PORTAS</w:t>
            </w:r>
            <w:r>
              <w:rPr>
                <w:rFonts w:ascii="Arial" w:eastAsia="Times New Roman" w:hAnsi="Arial" w:cs="Arial"/>
                <w:sz w:val="16"/>
                <w:szCs w:val="16"/>
                <w:lang w:val="pt-BR"/>
              </w:rPr>
              <w:t xml:space="preserve"> </w:t>
            </w:r>
            <w:r w:rsidRPr="00C727D8">
              <w:rPr>
                <w:rFonts w:ascii="Arial" w:eastAsia="Times New Roman" w:hAnsi="Arial" w:cs="Arial"/>
                <w:sz w:val="16"/>
                <w:szCs w:val="16"/>
                <w:lang w:val="pt-BR"/>
              </w:rPr>
              <w:t>ACADEMIA GUARDA VOLUME ORGANIZADOR</w:t>
            </w:r>
            <w:r>
              <w:rPr>
                <w:rFonts w:ascii="Arial" w:eastAsia="Times New Roman" w:hAnsi="Arial" w:cs="Arial"/>
                <w:sz w:val="16"/>
                <w:szCs w:val="16"/>
                <w:lang w:val="pt-BR"/>
              </w:rPr>
              <w:t xml:space="preserve"> </w:t>
            </w:r>
            <w:r w:rsidRPr="00C727D8">
              <w:rPr>
                <w:rFonts w:ascii="Arial" w:eastAsia="Times New Roman" w:hAnsi="Arial" w:cs="Arial"/>
                <w:sz w:val="16"/>
                <w:szCs w:val="16"/>
                <w:lang w:val="pt-BR"/>
              </w:rPr>
              <w:t>QUANTIDADE DE PORTAS: 20 - CHAPA DAS PRATELEIRAS: 26 (0,45MM) - DIMENSÕES (ALP/CM): 198 X 175 X 40 - PINTURA: ELETROSTÁTICA / EPÓXI - PESO SUPORTADO: 30KG POR COMPARTIMENTO CONTEÚDO DA EMBALAGEM - 20 PORTAS - 15 PRATELEIRAS - 03 BASES - 03 TETOS - 05 FUNDOS - 06 LATERAIS - 06 TRAVAS - 02 DIVISÓRIAS - 12 PÉS NIVELADORES + SAPATAS - 03 KIT DE ACESSÓRIOS COMPLETO</w:t>
            </w:r>
          </w:p>
        </w:tc>
        <w:tc>
          <w:tcPr>
            <w:tcW w:w="514" w:type="pct"/>
            <w:shd w:val="clear" w:color="auto" w:fill="CCCCCC"/>
            <w:vAlign w:val="center"/>
          </w:tcPr>
          <w:p w14:paraId="74F6E2B8" w14:textId="3AA15E72" w:rsidR="00455279" w:rsidRPr="00C727D8" w:rsidRDefault="00455279" w:rsidP="00C727D8">
            <w:pPr>
              <w:pStyle w:val="TableParagraph"/>
              <w:ind w:left="-26" w:right="107"/>
              <w:jc w:val="center"/>
              <w:rPr>
                <w:rFonts w:ascii="Arial" w:eastAsia="Times New Roman" w:hAnsi="Arial" w:cs="Arial"/>
                <w:b/>
                <w:w w:val="105"/>
                <w:sz w:val="16"/>
                <w:szCs w:val="16"/>
                <w:u w:val="single"/>
                <w:lang w:val="pt-PT"/>
              </w:rPr>
            </w:pPr>
            <w:r w:rsidRPr="00C727D8">
              <w:rPr>
                <w:rFonts w:ascii="Arial" w:hAnsi="Arial" w:cs="Arial"/>
                <w:sz w:val="16"/>
                <w:szCs w:val="16"/>
                <w:u w:val="single"/>
              </w:rPr>
              <w:t>R$ 2.124,20</w:t>
            </w:r>
          </w:p>
        </w:tc>
        <w:tc>
          <w:tcPr>
            <w:tcW w:w="517" w:type="pct"/>
            <w:shd w:val="clear" w:color="auto" w:fill="CCCCCC"/>
            <w:vAlign w:val="center"/>
          </w:tcPr>
          <w:p w14:paraId="4C2BC1C8" w14:textId="5BB111CE" w:rsidR="00455279" w:rsidRPr="00C727D8" w:rsidRDefault="00455279" w:rsidP="00C727D8">
            <w:pPr>
              <w:pStyle w:val="TableParagraph"/>
              <w:ind w:left="-26" w:right="107"/>
              <w:jc w:val="center"/>
              <w:rPr>
                <w:rFonts w:ascii="Arial" w:eastAsia="Times New Roman" w:hAnsi="Arial" w:cs="Arial"/>
                <w:b/>
                <w:w w:val="105"/>
                <w:sz w:val="16"/>
                <w:szCs w:val="16"/>
                <w:u w:val="single"/>
                <w:lang w:val="pt-PT"/>
              </w:rPr>
            </w:pPr>
            <w:r w:rsidRPr="00C727D8">
              <w:rPr>
                <w:rFonts w:ascii="Arial" w:hAnsi="Arial" w:cs="Arial"/>
                <w:sz w:val="16"/>
                <w:szCs w:val="16"/>
                <w:u w:val="single"/>
              </w:rPr>
              <w:t>R$ 4.248,40</w:t>
            </w:r>
          </w:p>
        </w:tc>
      </w:tr>
      <w:tr w:rsidR="009D5DA8" w:rsidRPr="003475C2" w14:paraId="315F2C53" w14:textId="77777777" w:rsidTr="00F107E5">
        <w:trPr>
          <w:trHeight w:val="20"/>
        </w:trPr>
        <w:tc>
          <w:tcPr>
            <w:tcW w:w="3455" w:type="pct"/>
            <w:gridSpan w:val="4"/>
            <w:shd w:val="clear" w:color="auto" w:fill="FFFFFF" w:themeFill="background1"/>
            <w:vAlign w:val="center"/>
          </w:tcPr>
          <w:p w14:paraId="37ECBE9A" w14:textId="77777777" w:rsidR="009D5DA8" w:rsidRPr="004579BE" w:rsidRDefault="009D5DA8" w:rsidP="00A16A57">
            <w:pPr>
              <w:pStyle w:val="TableParagraph"/>
              <w:jc w:val="center"/>
              <w:rPr>
                <w:rFonts w:ascii="Arial" w:eastAsia="Times New Roman" w:hAnsi="Arial" w:cs="Arial"/>
                <w:sz w:val="16"/>
                <w:szCs w:val="18"/>
                <w:lang w:val="pt-BR"/>
              </w:rPr>
            </w:pPr>
            <w:r w:rsidRPr="004579BE">
              <w:rPr>
                <w:rFonts w:ascii="Arial" w:hAnsi="Arial" w:cs="Arial"/>
                <w:b/>
                <w:sz w:val="16"/>
                <w:szCs w:val="18"/>
                <w:lang w:val="pt-BR"/>
              </w:rPr>
              <w:lastRenderedPageBreak/>
              <w:t>CNPJ - Razão Social</w:t>
            </w:r>
          </w:p>
        </w:tc>
        <w:tc>
          <w:tcPr>
            <w:tcW w:w="514" w:type="pct"/>
            <w:shd w:val="clear" w:color="auto" w:fill="FFFFFF" w:themeFill="background1"/>
            <w:vAlign w:val="center"/>
          </w:tcPr>
          <w:p w14:paraId="1058ED32" w14:textId="0CC12BF1" w:rsidR="009D5DA8" w:rsidRPr="004579BE" w:rsidRDefault="009D5DA8" w:rsidP="00A16A57">
            <w:pPr>
              <w:pStyle w:val="TableParagraph"/>
              <w:ind w:right="54"/>
              <w:jc w:val="center"/>
              <w:rPr>
                <w:rFonts w:ascii="Arial" w:eastAsia="Times New Roman" w:hAnsi="Arial" w:cs="Arial"/>
                <w:sz w:val="16"/>
                <w:szCs w:val="18"/>
                <w:lang w:val="pt-BR"/>
              </w:rPr>
            </w:pPr>
            <w:r w:rsidRPr="00224FF1">
              <w:rPr>
                <w:rFonts w:ascii="Arial" w:eastAsia="Times New Roman" w:hAnsi="Arial" w:cs="Arial"/>
                <w:b/>
                <w:sz w:val="16"/>
                <w:szCs w:val="18"/>
                <w:lang w:val="pt-BR"/>
              </w:rPr>
              <w:t>Data</w:t>
            </w:r>
          </w:p>
        </w:tc>
        <w:tc>
          <w:tcPr>
            <w:tcW w:w="1031" w:type="pct"/>
            <w:gridSpan w:val="2"/>
            <w:shd w:val="clear" w:color="auto" w:fill="FFFFFF" w:themeFill="background1"/>
            <w:vAlign w:val="center"/>
          </w:tcPr>
          <w:p w14:paraId="5ECE74AE" w14:textId="5CBE5F80" w:rsidR="009D5DA8" w:rsidRPr="004579BE" w:rsidRDefault="009D5DA8" w:rsidP="00A16A57">
            <w:pPr>
              <w:pStyle w:val="TableParagraph"/>
              <w:spacing w:before="19"/>
              <w:ind w:left="-26" w:hanging="17"/>
              <w:jc w:val="center"/>
              <w:rPr>
                <w:rFonts w:ascii="Arial" w:eastAsia="Times New Roman" w:hAnsi="Arial" w:cs="Arial"/>
                <w:sz w:val="16"/>
                <w:szCs w:val="18"/>
                <w:lang w:val="pt-BR"/>
              </w:rPr>
            </w:pPr>
            <w:r>
              <w:rPr>
                <w:rFonts w:ascii="Arial" w:hAnsi="Arial" w:cs="Arial"/>
                <w:b/>
                <w:sz w:val="16"/>
                <w:szCs w:val="18"/>
                <w:lang w:val="pt-BR"/>
              </w:rPr>
              <w:t>Valor Unit.</w:t>
            </w:r>
          </w:p>
        </w:tc>
      </w:tr>
      <w:tr w:rsidR="00C727D8" w:rsidRPr="003475C2" w14:paraId="5B5A4F96" w14:textId="77777777" w:rsidTr="00F107E5">
        <w:trPr>
          <w:trHeight w:val="20"/>
        </w:trPr>
        <w:tc>
          <w:tcPr>
            <w:tcW w:w="3455" w:type="pct"/>
            <w:gridSpan w:val="4"/>
            <w:shd w:val="clear" w:color="auto" w:fill="CCCCCC"/>
            <w:vAlign w:val="center"/>
          </w:tcPr>
          <w:p w14:paraId="2E59AC58" w14:textId="4B016279" w:rsidR="00C727D8" w:rsidRPr="004579BE" w:rsidRDefault="00C727D8" w:rsidP="00A16A57">
            <w:pPr>
              <w:pStyle w:val="TableParagraph"/>
              <w:rPr>
                <w:rFonts w:ascii="Arial" w:hAnsi="Arial" w:cs="Arial"/>
                <w:b/>
                <w:sz w:val="16"/>
                <w:szCs w:val="16"/>
                <w:lang w:val="pt-BR"/>
              </w:rPr>
            </w:pPr>
            <w:r>
              <w:rPr>
                <w:rFonts w:ascii="Arial" w:hAnsi="Arial" w:cs="Arial"/>
                <w:b/>
                <w:sz w:val="16"/>
                <w:szCs w:val="16"/>
                <w:lang w:val="pt-BR"/>
              </w:rPr>
              <w:t>PORTAL DE COMPRAS PUBLICAS – PREFEITURA MUNICIPAL DE ARRAIAL</w:t>
            </w:r>
          </w:p>
        </w:tc>
        <w:tc>
          <w:tcPr>
            <w:tcW w:w="514" w:type="pct"/>
            <w:shd w:val="clear" w:color="auto" w:fill="CCCCCC"/>
            <w:vAlign w:val="center"/>
          </w:tcPr>
          <w:p w14:paraId="41358595" w14:textId="78F0EFEA" w:rsidR="00C727D8" w:rsidRPr="004579BE" w:rsidRDefault="00C727D8" w:rsidP="00A16A57">
            <w:pPr>
              <w:pStyle w:val="TableParagraph"/>
              <w:ind w:right="54"/>
              <w:jc w:val="center"/>
              <w:rPr>
                <w:rFonts w:ascii="Arial" w:hAnsi="Arial" w:cs="Arial"/>
                <w:b/>
                <w:sz w:val="16"/>
                <w:szCs w:val="16"/>
                <w:lang w:val="pt-BR"/>
              </w:rPr>
            </w:pPr>
            <w:r>
              <w:rPr>
                <w:rFonts w:ascii="Arial" w:hAnsi="Arial" w:cs="Arial"/>
                <w:b/>
                <w:sz w:val="16"/>
                <w:szCs w:val="16"/>
                <w:lang w:val="pt-BR"/>
              </w:rPr>
              <w:t>16/04/2024</w:t>
            </w:r>
          </w:p>
        </w:tc>
        <w:tc>
          <w:tcPr>
            <w:tcW w:w="1031" w:type="pct"/>
            <w:gridSpan w:val="2"/>
            <w:shd w:val="clear" w:color="auto" w:fill="CCCCCC"/>
            <w:vAlign w:val="center"/>
          </w:tcPr>
          <w:p w14:paraId="607AA008" w14:textId="2606F5CE" w:rsidR="00C727D8" w:rsidRPr="004579BE" w:rsidRDefault="00C727D8" w:rsidP="00A16A57">
            <w:pPr>
              <w:pStyle w:val="TableParagraph"/>
              <w:spacing w:before="19"/>
              <w:ind w:left="-26" w:hanging="17"/>
              <w:jc w:val="center"/>
              <w:rPr>
                <w:rFonts w:ascii="Arial" w:hAnsi="Arial" w:cs="Arial"/>
                <w:b/>
                <w:sz w:val="16"/>
                <w:szCs w:val="16"/>
                <w:lang w:val="pt-BR"/>
              </w:rPr>
            </w:pPr>
            <w:r>
              <w:rPr>
                <w:rFonts w:ascii="Arial" w:hAnsi="Arial" w:cs="Arial"/>
                <w:b/>
                <w:bCs/>
                <w:sz w:val="16"/>
                <w:szCs w:val="16"/>
                <w:lang w:val="pt-BR"/>
              </w:rPr>
              <w:t>R$ 2.192,59</w:t>
            </w:r>
          </w:p>
        </w:tc>
      </w:tr>
      <w:tr w:rsidR="00C727D8" w:rsidRPr="003475C2" w14:paraId="14C8236E" w14:textId="77777777" w:rsidTr="00F107E5">
        <w:trPr>
          <w:trHeight w:val="20"/>
        </w:trPr>
        <w:tc>
          <w:tcPr>
            <w:tcW w:w="3455" w:type="pct"/>
            <w:gridSpan w:val="4"/>
            <w:shd w:val="clear" w:color="auto" w:fill="CCCCCC"/>
            <w:vAlign w:val="center"/>
          </w:tcPr>
          <w:p w14:paraId="0AB4F065" w14:textId="43052E46" w:rsidR="009D5DA8" w:rsidRPr="004579BE" w:rsidRDefault="009D5DA8" w:rsidP="00C727D8">
            <w:pPr>
              <w:pStyle w:val="TableParagraph"/>
              <w:rPr>
                <w:rFonts w:ascii="Arial" w:hAnsi="Arial" w:cs="Arial"/>
                <w:b/>
                <w:sz w:val="16"/>
                <w:szCs w:val="16"/>
                <w:lang w:val="pt-BR"/>
              </w:rPr>
            </w:pPr>
            <w:r>
              <w:rPr>
                <w:rFonts w:ascii="Arial" w:hAnsi="Arial" w:cs="Arial"/>
                <w:b/>
                <w:sz w:val="16"/>
                <w:szCs w:val="16"/>
                <w:lang w:val="pt-BR"/>
              </w:rPr>
              <w:t>LICITAÇÕES-E – MUNICIPIO DE RESENDE</w:t>
            </w:r>
          </w:p>
        </w:tc>
        <w:tc>
          <w:tcPr>
            <w:tcW w:w="514" w:type="pct"/>
            <w:shd w:val="clear" w:color="auto" w:fill="CCCCCC"/>
            <w:vAlign w:val="center"/>
          </w:tcPr>
          <w:p w14:paraId="25147BB3" w14:textId="6BBCD0E0" w:rsidR="00C727D8" w:rsidRDefault="00C727D8" w:rsidP="00C727D8">
            <w:pPr>
              <w:pStyle w:val="TableParagraph"/>
              <w:ind w:right="54"/>
              <w:jc w:val="center"/>
              <w:rPr>
                <w:rFonts w:ascii="Arial" w:hAnsi="Arial" w:cs="Arial"/>
                <w:b/>
                <w:sz w:val="16"/>
                <w:szCs w:val="16"/>
                <w:lang w:val="pt-BR"/>
              </w:rPr>
            </w:pPr>
            <w:r>
              <w:rPr>
                <w:rFonts w:ascii="Arial" w:hAnsi="Arial" w:cs="Arial"/>
                <w:b/>
                <w:sz w:val="16"/>
                <w:szCs w:val="16"/>
                <w:lang w:val="pt-BR"/>
              </w:rPr>
              <w:t>16/04/2024</w:t>
            </w:r>
          </w:p>
        </w:tc>
        <w:tc>
          <w:tcPr>
            <w:tcW w:w="1031" w:type="pct"/>
            <w:gridSpan w:val="2"/>
            <w:shd w:val="clear" w:color="auto" w:fill="CCCCCC"/>
            <w:vAlign w:val="center"/>
          </w:tcPr>
          <w:p w14:paraId="578B444D" w14:textId="55B7C132" w:rsidR="00C727D8" w:rsidRPr="004579BE" w:rsidRDefault="00C727D8" w:rsidP="00C727D8">
            <w:pPr>
              <w:pStyle w:val="TableParagraph"/>
              <w:spacing w:before="19"/>
              <w:ind w:left="-26" w:hanging="17"/>
              <w:jc w:val="center"/>
              <w:rPr>
                <w:rFonts w:ascii="Arial" w:hAnsi="Arial" w:cs="Arial"/>
                <w:b/>
                <w:sz w:val="16"/>
                <w:szCs w:val="16"/>
                <w:lang w:val="pt-BR"/>
              </w:rPr>
            </w:pPr>
            <w:r>
              <w:rPr>
                <w:rFonts w:ascii="Arial" w:hAnsi="Arial" w:cs="Arial"/>
                <w:b/>
                <w:bCs/>
                <w:sz w:val="16"/>
                <w:szCs w:val="16"/>
                <w:lang w:val="pt-BR"/>
              </w:rPr>
              <w:t>R$ 2.300,00</w:t>
            </w:r>
          </w:p>
        </w:tc>
      </w:tr>
      <w:tr w:rsidR="00C727D8" w:rsidRPr="003475C2" w14:paraId="0FFF6094" w14:textId="77777777" w:rsidTr="00F107E5">
        <w:trPr>
          <w:trHeight w:val="20"/>
        </w:trPr>
        <w:tc>
          <w:tcPr>
            <w:tcW w:w="3455" w:type="pct"/>
            <w:gridSpan w:val="4"/>
            <w:shd w:val="clear" w:color="auto" w:fill="CCCCCC"/>
            <w:vAlign w:val="center"/>
          </w:tcPr>
          <w:p w14:paraId="599FFD55" w14:textId="52E18F97" w:rsidR="00C727D8" w:rsidRPr="004579BE" w:rsidRDefault="009D5DA8" w:rsidP="00C727D8">
            <w:pPr>
              <w:pStyle w:val="TableParagraph"/>
              <w:rPr>
                <w:rFonts w:ascii="Arial" w:hAnsi="Arial" w:cs="Arial"/>
                <w:b/>
                <w:sz w:val="16"/>
                <w:szCs w:val="16"/>
                <w:lang w:val="pt-BR"/>
              </w:rPr>
            </w:pPr>
            <w:r w:rsidRPr="009D5DA8">
              <w:rPr>
                <w:rFonts w:ascii="Arial" w:hAnsi="Arial" w:cs="Arial"/>
                <w:b/>
                <w:sz w:val="16"/>
                <w:szCs w:val="16"/>
                <w:lang w:val="pt-BR"/>
              </w:rPr>
              <w:t xml:space="preserve">PORTAL DE COMPRAS PUBLICAS – PREFEITURA </w:t>
            </w:r>
            <w:r>
              <w:rPr>
                <w:rFonts w:ascii="Arial" w:hAnsi="Arial" w:cs="Arial"/>
                <w:b/>
                <w:sz w:val="16"/>
                <w:szCs w:val="16"/>
                <w:lang w:val="pt-BR"/>
              </w:rPr>
              <w:t>DE MATO GROSSO</w:t>
            </w:r>
          </w:p>
        </w:tc>
        <w:tc>
          <w:tcPr>
            <w:tcW w:w="514" w:type="pct"/>
            <w:shd w:val="clear" w:color="auto" w:fill="CCCCCC"/>
            <w:vAlign w:val="center"/>
          </w:tcPr>
          <w:p w14:paraId="03BBF25E" w14:textId="5ED746B7" w:rsidR="00C727D8" w:rsidRDefault="00C727D8" w:rsidP="00C727D8">
            <w:pPr>
              <w:pStyle w:val="TableParagraph"/>
              <w:ind w:right="54"/>
              <w:jc w:val="center"/>
              <w:rPr>
                <w:rFonts w:ascii="Arial" w:hAnsi="Arial" w:cs="Arial"/>
                <w:b/>
                <w:sz w:val="16"/>
                <w:szCs w:val="16"/>
                <w:lang w:val="pt-BR"/>
              </w:rPr>
            </w:pPr>
            <w:r>
              <w:rPr>
                <w:rFonts w:ascii="Arial" w:hAnsi="Arial" w:cs="Arial"/>
                <w:b/>
                <w:sz w:val="16"/>
                <w:szCs w:val="16"/>
                <w:lang w:val="pt-BR"/>
              </w:rPr>
              <w:t>16/04/2024</w:t>
            </w:r>
          </w:p>
        </w:tc>
        <w:tc>
          <w:tcPr>
            <w:tcW w:w="1031" w:type="pct"/>
            <w:gridSpan w:val="2"/>
            <w:shd w:val="clear" w:color="auto" w:fill="CCCCCC"/>
            <w:vAlign w:val="center"/>
          </w:tcPr>
          <w:p w14:paraId="2B023D88" w14:textId="78A7EF49" w:rsidR="00C727D8" w:rsidRPr="004579BE" w:rsidRDefault="00C727D8" w:rsidP="00C727D8">
            <w:pPr>
              <w:pStyle w:val="TableParagraph"/>
              <w:spacing w:before="19"/>
              <w:ind w:left="-26" w:hanging="17"/>
              <w:jc w:val="center"/>
              <w:rPr>
                <w:rFonts w:ascii="Arial" w:hAnsi="Arial" w:cs="Arial"/>
                <w:b/>
                <w:sz w:val="16"/>
                <w:szCs w:val="16"/>
                <w:lang w:val="pt-BR"/>
              </w:rPr>
            </w:pPr>
            <w:r>
              <w:rPr>
                <w:rFonts w:ascii="Arial" w:hAnsi="Arial" w:cs="Arial"/>
                <w:b/>
                <w:bCs/>
                <w:sz w:val="16"/>
                <w:szCs w:val="16"/>
                <w:lang w:val="pt-BR"/>
              </w:rPr>
              <w:t>R$ 1.880,00</w:t>
            </w:r>
          </w:p>
        </w:tc>
      </w:tr>
      <w:bookmarkEnd w:id="4"/>
      <w:tr w:rsidR="00F107E5" w:rsidRPr="003475C2" w14:paraId="06D5BE1A" w14:textId="77777777" w:rsidTr="00F107E5">
        <w:trPr>
          <w:trHeight w:val="20"/>
        </w:trPr>
        <w:tc>
          <w:tcPr>
            <w:tcW w:w="423" w:type="pct"/>
            <w:vAlign w:val="center"/>
          </w:tcPr>
          <w:p w14:paraId="024B84E9" w14:textId="77777777" w:rsidR="009D5DA8" w:rsidRPr="003475C2" w:rsidRDefault="009D5DA8" w:rsidP="0062302C">
            <w:pPr>
              <w:pStyle w:val="TableParagraph"/>
              <w:spacing w:before="39"/>
              <w:jc w:val="center"/>
              <w:rPr>
                <w:rFonts w:ascii="Arial" w:eastAsia="Times New Roman" w:hAnsi="Arial" w:cs="Arial"/>
                <w:sz w:val="18"/>
                <w:szCs w:val="18"/>
                <w:lang w:val="pt-BR"/>
              </w:rPr>
            </w:pPr>
            <w:r w:rsidRPr="003475C2">
              <w:rPr>
                <w:rFonts w:ascii="Arial" w:eastAsia="Times New Roman" w:hAnsi="Arial" w:cs="Arial"/>
                <w:b/>
                <w:bCs/>
                <w:sz w:val="18"/>
                <w:szCs w:val="18"/>
                <w:lang w:val="pt-BR"/>
              </w:rPr>
              <w:t>N° Item</w:t>
            </w:r>
          </w:p>
        </w:tc>
        <w:tc>
          <w:tcPr>
            <w:tcW w:w="396" w:type="pct"/>
            <w:vAlign w:val="center"/>
          </w:tcPr>
          <w:p w14:paraId="263683D0" w14:textId="77777777" w:rsidR="009D5DA8" w:rsidRPr="003475C2" w:rsidRDefault="009D5DA8" w:rsidP="0062302C">
            <w:pPr>
              <w:pStyle w:val="TableParagraph"/>
              <w:spacing w:before="39"/>
              <w:jc w:val="center"/>
              <w:rPr>
                <w:rFonts w:ascii="Arial" w:eastAsia="Times New Roman" w:hAnsi="Arial" w:cs="Arial"/>
                <w:sz w:val="18"/>
                <w:szCs w:val="18"/>
                <w:lang w:val="pt-BR"/>
              </w:rPr>
            </w:pPr>
            <w:r w:rsidRPr="003475C2">
              <w:rPr>
                <w:rFonts w:ascii="Arial" w:hAnsi="Arial" w:cs="Arial"/>
                <w:b/>
                <w:sz w:val="18"/>
                <w:szCs w:val="18"/>
                <w:lang w:val="pt-BR"/>
              </w:rPr>
              <w:t>Quant</w:t>
            </w:r>
          </w:p>
        </w:tc>
        <w:tc>
          <w:tcPr>
            <w:tcW w:w="367" w:type="pct"/>
            <w:vAlign w:val="center"/>
          </w:tcPr>
          <w:p w14:paraId="146B90A3" w14:textId="77777777" w:rsidR="009D5DA8" w:rsidRPr="003475C2" w:rsidRDefault="009D5DA8" w:rsidP="0062302C">
            <w:pPr>
              <w:pStyle w:val="TableParagraph"/>
              <w:spacing w:before="39"/>
              <w:jc w:val="center"/>
              <w:rPr>
                <w:rFonts w:ascii="Arial" w:eastAsia="Times New Roman" w:hAnsi="Arial" w:cs="Arial"/>
                <w:sz w:val="18"/>
                <w:szCs w:val="18"/>
                <w:lang w:val="pt-BR"/>
              </w:rPr>
            </w:pPr>
            <w:r w:rsidRPr="003475C2">
              <w:rPr>
                <w:rFonts w:ascii="Arial" w:hAnsi="Arial" w:cs="Arial"/>
                <w:b/>
                <w:sz w:val="18"/>
                <w:szCs w:val="18"/>
                <w:lang w:val="pt-BR"/>
              </w:rPr>
              <w:t>Unid.</w:t>
            </w:r>
          </w:p>
        </w:tc>
        <w:tc>
          <w:tcPr>
            <w:tcW w:w="2783" w:type="pct"/>
            <w:gridSpan w:val="2"/>
            <w:vAlign w:val="center"/>
          </w:tcPr>
          <w:p w14:paraId="7D987362" w14:textId="77777777" w:rsidR="009D5DA8" w:rsidRPr="003475C2" w:rsidRDefault="009D5DA8" w:rsidP="0062302C">
            <w:pPr>
              <w:pStyle w:val="TableParagraph"/>
              <w:spacing w:before="39"/>
              <w:ind w:right="54"/>
              <w:jc w:val="center"/>
              <w:rPr>
                <w:rFonts w:ascii="Arial" w:eastAsia="Times New Roman" w:hAnsi="Arial" w:cs="Arial"/>
                <w:sz w:val="18"/>
                <w:szCs w:val="18"/>
                <w:lang w:val="pt-BR"/>
              </w:rPr>
            </w:pPr>
            <w:r w:rsidRPr="003475C2">
              <w:rPr>
                <w:rFonts w:ascii="Arial" w:hAnsi="Arial" w:cs="Arial"/>
                <w:b/>
                <w:sz w:val="18"/>
                <w:szCs w:val="18"/>
                <w:lang w:val="pt-BR"/>
              </w:rPr>
              <w:t>Especificação</w:t>
            </w:r>
          </w:p>
        </w:tc>
        <w:tc>
          <w:tcPr>
            <w:tcW w:w="514" w:type="pct"/>
            <w:vAlign w:val="center"/>
          </w:tcPr>
          <w:p w14:paraId="5C8F8351" w14:textId="77777777" w:rsidR="009D5DA8" w:rsidRPr="00C203D6" w:rsidRDefault="009D5DA8" w:rsidP="0062302C">
            <w:pPr>
              <w:pStyle w:val="TableParagraph"/>
              <w:spacing w:before="39"/>
              <w:ind w:right="54"/>
              <w:jc w:val="center"/>
              <w:rPr>
                <w:rFonts w:ascii="Arial" w:hAnsi="Arial" w:cs="Arial"/>
                <w:b/>
                <w:sz w:val="18"/>
                <w:szCs w:val="18"/>
                <w:lang w:val="pt-BR"/>
              </w:rPr>
            </w:pPr>
            <w:r>
              <w:rPr>
                <w:rFonts w:ascii="Arial" w:hAnsi="Arial" w:cs="Arial"/>
                <w:b/>
                <w:sz w:val="18"/>
                <w:szCs w:val="18"/>
                <w:lang w:val="pt-BR"/>
              </w:rPr>
              <w:t>Valor Unit.</w:t>
            </w:r>
          </w:p>
        </w:tc>
        <w:tc>
          <w:tcPr>
            <w:tcW w:w="517" w:type="pct"/>
            <w:vAlign w:val="center"/>
          </w:tcPr>
          <w:p w14:paraId="08AD9910" w14:textId="77777777" w:rsidR="009D5DA8" w:rsidRPr="00C203D6" w:rsidRDefault="009D5DA8" w:rsidP="0062302C">
            <w:pPr>
              <w:pStyle w:val="TableParagraph"/>
              <w:spacing w:before="39"/>
              <w:ind w:right="54"/>
              <w:jc w:val="center"/>
              <w:rPr>
                <w:rFonts w:ascii="Arial" w:hAnsi="Arial" w:cs="Arial"/>
                <w:b/>
                <w:sz w:val="18"/>
                <w:szCs w:val="18"/>
                <w:lang w:val="pt-BR"/>
              </w:rPr>
            </w:pPr>
            <w:r>
              <w:rPr>
                <w:rFonts w:ascii="Arial" w:hAnsi="Arial" w:cs="Arial"/>
                <w:b/>
                <w:sz w:val="18"/>
                <w:szCs w:val="18"/>
                <w:lang w:val="pt-BR"/>
              </w:rPr>
              <w:t xml:space="preserve">Valor </w:t>
            </w:r>
            <w:r w:rsidRPr="00EA5826">
              <w:rPr>
                <w:rFonts w:ascii="Arial" w:hAnsi="Arial" w:cs="Arial"/>
                <w:b/>
                <w:sz w:val="18"/>
                <w:szCs w:val="18"/>
                <w:lang w:val="pt-BR"/>
              </w:rPr>
              <w:t>Total</w:t>
            </w:r>
            <w:r>
              <w:rPr>
                <w:rFonts w:ascii="Arial" w:hAnsi="Arial" w:cs="Arial"/>
                <w:b/>
                <w:sz w:val="18"/>
                <w:szCs w:val="18"/>
                <w:lang w:val="pt-BR"/>
              </w:rPr>
              <w:t xml:space="preserve"> </w:t>
            </w:r>
          </w:p>
        </w:tc>
      </w:tr>
      <w:tr w:rsidR="009D5DA8" w:rsidRPr="003475C2" w14:paraId="372BED3F" w14:textId="77777777" w:rsidTr="00F107E5">
        <w:trPr>
          <w:trHeight w:val="20"/>
        </w:trPr>
        <w:tc>
          <w:tcPr>
            <w:tcW w:w="423" w:type="pct"/>
            <w:shd w:val="clear" w:color="auto" w:fill="CCCCCC"/>
            <w:vAlign w:val="center"/>
          </w:tcPr>
          <w:p w14:paraId="50EAA344" w14:textId="5B4ADA00" w:rsidR="009D5DA8" w:rsidRPr="00455279" w:rsidRDefault="009D5DA8" w:rsidP="0062302C">
            <w:pPr>
              <w:pStyle w:val="TableParagraph"/>
              <w:jc w:val="center"/>
              <w:rPr>
                <w:rFonts w:ascii="Arial" w:eastAsia="Times New Roman" w:hAnsi="Arial" w:cs="Arial"/>
                <w:sz w:val="16"/>
                <w:szCs w:val="16"/>
                <w:lang w:val="pt-BR"/>
              </w:rPr>
            </w:pPr>
            <w:r>
              <w:rPr>
                <w:rFonts w:ascii="Arial" w:eastAsia="Times New Roman" w:hAnsi="Arial" w:cs="Arial"/>
                <w:sz w:val="16"/>
                <w:szCs w:val="16"/>
                <w:lang w:val="pt-BR"/>
              </w:rPr>
              <w:t>2</w:t>
            </w:r>
          </w:p>
        </w:tc>
        <w:tc>
          <w:tcPr>
            <w:tcW w:w="396" w:type="pct"/>
            <w:shd w:val="clear" w:color="auto" w:fill="CCCCCC"/>
            <w:vAlign w:val="center"/>
          </w:tcPr>
          <w:p w14:paraId="54864DE8" w14:textId="664BF0DB" w:rsidR="009D5DA8" w:rsidRPr="00455279" w:rsidRDefault="009D5DA8" w:rsidP="0062302C">
            <w:pPr>
              <w:pStyle w:val="TableParagraph"/>
              <w:ind w:left="20" w:right="107"/>
              <w:jc w:val="center"/>
              <w:rPr>
                <w:rFonts w:ascii="Arial" w:eastAsia="Times New Roman" w:hAnsi="Arial" w:cs="Arial"/>
                <w:sz w:val="16"/>
                <w:szCs w:val="16"/>
                <w:lang w:val="pt-BR"/>
              </w:rPr>
            </w:pPr>
            <w:r>
              <w:rPr>
                <w:rFonts w:ascii="Arial" w:eastAsia="Times New Roman" w:hAnsi="Arial" w:cs="Arial"/>
                <w:sz w:val="16"/>
                <w:szCs w:val="16"/>
                <w:lang w:val="pt-BR"/>
              </w:rPr>
              <w:t>30</w:t>
            </w:r>
            <w:r w:rsidRPr="00455279">
              <w:rPr>
                <w:rFonts w:ascii="Arial" w:eastAsia="Times New Roman" w:hAnsi="Arial" w:cs="Arial"/>
                <w:sz w:val="16"/>
                <w:szCs w:val="16"/>
                <w:lang w:val="pt-BR"/>
              </w:rPr>
              <w:t>,00</w:t>
            </w:r>
          </w:p>
        </w:tc>
        <w:tc>
          <w:tcPr>
            <w:tcW w:w="367" w:type="pct"/>
            <w:shd w:val="clear" w:color="auto" w:fill="CCCCCC"/>
            <w:vAlign w:val="center"/>
          </w:tcPr>
          <w:p w14:paraId="3F678DD4" w14:textId="77777777" w:rsidR="009D5DA8" w:rsidRPr="00455279" w:rsidRDefault="009D5DA8" w:rsidP="0062302C">
            <w:pPr>
              <w:pStyle w:val="TableParagraph"/>
              <w:ind w:left="20" w:right="107"/>
              <w:jc w:val="center"/>
              <w:rPr>
                <w:rFonts w:ascii="Arial" w:eastAsia="Times New Roman" w:hAnsi="Arial" w:cs="Arial"/>
                <w:sz w:val="16"/>
                <w:szCs w:val="16"/>
                <w:lang w:val="pt-BR"/>
              </w:rPr>
            </w:pPr>
            <w:r w:rsidRPr="00455279">
              <w:rPr>
                <w:rFonts w:ascii="Arial" w:eastAsia="Times New Roman" w:hAnsi="Arial" w:cs="Arial"/>
                <w:sz w:val="16"/>
                <w:szCs w:val="16"/>
                <w:lang w:val="pt-BR"/>
              </w:rPr>
              <w:t>Un</w:t>
            </w:r>
            <w:r>
              <w:rPr>
                <w:rFonts w:ascii="Arial" w:eastAsia="Times New Roman" w:hAnsi="Arial" w:cs="Arial"/>
                <w:sz w:val="16"/>
                <w:szCs w:val="16"/>
                <w:lang w:val="pt-BR"/>
              </w:rPr>
              <w:t>i</w:t>
            </w:r>
            <w:r w:rsidRPr="00455279">
              <w:rPr>
                <w:rFonts w:ascii="Arial" w:eastAsia="Times New Roman" w:hAnsi="Arial" w:cs="Arial"/>
                <w:sz w:val="16"/>
                <w:szCs w:val="16"/>
                <w:lang w:val="pt-BR"/>
              </w:rPr>
              <w:t>d.</w:t>
            </w:r>
          </w:p>
        </w:tc>
        <w:tc>
          <w:tcPr>
            <w:tcW w:w="2783" w:type="pct"/>
            <w:gridSpan w:val="2"/>
            <w:shd w:val="clear" w:color="auto" w:fill="CCCCCC"/>
            <w:vAlign w:val="center"/>
          </w:tcPr>
          <w:p w14:paraId="02B8E1F9" w14:textId="28CBA4AF" w:rsidR="009D5DA8" w:rsidRPr="00455279" w:rsidRDefault="009D5DA8" w:rsidP="0062302C">
            <w:pPr>
              <w:pStyle w:val="TableParagraph"/>
              <w:ind w:left="20" w:right="107"/>
              <w:jc w:val="both"/>
              <w:rPr>
                <w:rFonts w:ascii="Arial" w:eastAsia="Times New Roman" w:hAnsi="Arial" w:cs="Arial"/>
                <w:sz w:val="16"/>
                <w:szCs w:val="16"/>
                <w:lang w:val="pt-BR"/>
              </w:rPr>
            </w:pPr>
            <w:r w:rsidRPr="009D5DA8">
              <w:rPr>
                <w:rFonts w:ascii="Arial" w:eastAsia="Times New Roman" w:hAnsi="Arial" w:cs="Arial"/>
                <w:sz w:val="16"/>
                <w:szCs w:val="16"/>
                <w:lang w:val="pt-BR"/>
              </w:rPr>
              <w:t>CAMA EMPILHÁVEL. - MEDIDAS E INDICAÇÃO: COMPRIMENTO: 1,33 CM, LARGURA: 54 CM, ALTURA: 14 CM. PESO MÁXIMO: 50KG. IDADE RECOMENDADA: 1 A 6 ANOS.ESTRUTURA DE ALUMÍNIO NA LIGA 6063 (ALTA RESISTÊNCIA E DURABILIDADE); CONFECCIONADO EM TECIDO VAZADO 100% POLIÉSTER REVESTIDO COM PVC; POLIÉSTER COSTURADO EM TRAMA DUPLA; TRATAMENTO ANTI UV, ANTIFUNGOS, ANTICHAMAS, ANTIOXIDANTE E ANTIBACTERIANO; FECHO EM VÉLCRO EM UMA DAS EXTREMIDADES; COSTURA REFORÇADA PARA ENCAIXE DA ESTRUTURA; 4 PÉS ANTIDERRAPANTE, INDIVIDUAIS EM POLIPROPILENO PP VIRGEM NÃO RECICLADO; EXTREMIDADES E CANTOS ARREDONDADOS, RESISTENTE A CARGAS E IMPACTOS; REFORÇO INTERNO PARA EVITAR O CONTATO ENTRE AS CAMINHAS AO SEREM EMPILHADAS COM PONTEIRAS DE BORRACHA ANTIDERRAPANTES</w:t>
            </w:r>
            <w:r>
              <w:rPr>
                <w:rFonts w:ascii="Arial" w:eastAsia="Times New Roman" w:hAnsi="Arial" w:cs="Arial"/>
                <w:sz w:val="16"/>
                <w:szCs w:val="16"/>
                <w:lang w:val="pt-BR"/>
              </w:rPr>
              <w:t>.</w:t>
            </w:r>
          </w:p>
        </w:tc>
        <w:tc>
          <w:tcPr>
            <w:tcW w:w="514" w:type="pct"/>
            <w:shd w:val="clear" w:color="auto" w:fill="CCCCCC"/>
            <w:vAlign w:val="center"/>
          </w:tcPr>
          <w:p w14:paraId="09C1CCC6" w14:textId="21479123" w:rsidR="009D5DA8" w:rsidRPr="00C727D8" w:rsidRDefault="009D5DA8" w:rsidP="0062302C">
            <w:pPr>
              <w:pStyle w:val="TableParagraph"/>
              <w:ind w:left="-26" w:right="107"/>
              <w:jc w:val="center"/>
              <w:rPr>
                <w:rFonts w:ascii="Arial" w:eastAsia="Times New Roman" w:hAnsi="Arial" w:cs="Arial"/>
                <w:b/>
                <w:w w:val="105"/>
                <w:sz w:val="16"/>
                <w:szCs w:val="16"/>
                <w:u w:val="single"/>
                <w:lang w:val="pt-PT"/>
              </w:rPr>
            </w:pPr>
            <w:r w:rsidRPr="00C727D8">
              <w:rPr>
                <w:rFonts w:ascii="Arial" w:hAnsi="Arial" w:cs="Arial"/>
                <w:sz w:val="16"/>
                <w:szCs w:val="16"/>
                <w:u w:val="single"/>
              </w:rPr>
              <w:t xml:space="preserve">R$ </w:t>
            </w:r>
            <w:r>
              <w:rPr>
                <w:rFonts w:ascii="Arial" w:hAnsi="Arial" w:cs="Arial"/>
                <w:sz w:val="16"/>
                <w:szCs w:val="16"/>
                <w:u w:val="single"/>
              </w:rPr>
              <w:t>310,20</w:t>
            </w:r>
          </w:p>
        </w:tc>
        <w:tc>
          <w:tcPr>
            <w:tcW w:w="517" w:type="pct"/>
            <w:shd w:val="clear" w:color="auto" w:fill="CCCCCC"/>
            <w:vAlign w:val="center"/>
          </w:tcPr>
          <w:p w14:paraId="6AD98E10" w14:textId="5B09164E" w:rsidR="009D5DA8" w:rsidRPr="00C727D8" w:rsidRDefault="009D5DA8" w:rsidP="0062302C">
            <w:pPr>
              <w:pStyle w:val="TableParagraph"/>
              <w:ind w:left="-26" w:right="107"/>
              <w:jc w:val="center"/>
              <w:rPr>
                <w:rFonts w:ascii="Arial" w:eastAsia="Times New Roman" w:hAnsi="Arial" w:cs="Arial"/>
                <w:b/>
                <w:w w:val="105"/>
                <w:sz w:val="16"/>
                <w:szCs w:val="16"/>
                <w:u w:val="single"/>
                <w:lang w:val="pt-PT"/>
              </w:rPr>
            </w:pPr>
            <w:r w:rsidRPr="00C727D8">
              <w:rPr>
                <w:rFonts w:ascii="Arial" w:hAnsi="Arial" w:cs="Arial"/>
                <w:sz w:val="16"/>
                <w:szCs w:val="16"/>
                <w:u w:val="single"/>
              </w:rPr>
              <w:t xml:space="preserve">R$ </w:t>
            </w:r>
            <w:r>
              <w:rPr>
                <w:rFonts w:ascii="Arial" w:hAnsi="Arial" w:cs="Arial"/>
                <w:sz w:val="16"/>
                <w:szCs w:val="16"/>
                <w:u w:val="single"/>
              </w:rPr>
              <w:t>9.306,00</w:t>
            </w:r>
          </w:p>
        </w:tc>
      </w:tr>
      <w:tr w:rsidR="009D5DA8" w:rsidRPr="003475C2" w14:paraId="17E64DC1" w14:textId="77777777" w:rsidTr="00F107E5">
        <w:trPr>
          <w:trHeight w:val="20"/>
        </w:trPr>
        <w:tc>
          <w:tcPr>
            <w:tcW w:w="3455" w:type="pct"/>
            <w:gridSpan w:val="4"/>
            <w:shd w:val="clear" w:color="auto" w:fill="FFFFFF" w:themeFill="background1"/>
            <w:vAlign w:val="center"/>
          </w:tcPr>
          <w:p w14:paraId="2B3954BE" w14:textId="77777777" w:rsidR="009D5DA8" w:rsidRPr="004579BE" w:rsidRDefault="009D5DA8" w:rsidP="0062302C">
            <w:pPr>
              <w:pStyle w:val="TableParagraph"/>
              <w:jc w:val="center"/>
              <w:rPr>
                <w:rFonts w:ascii="Arial" w:eastAsia="Times New Roman" w:hAnsi="Arial" w:cs="Arial"/>
                <w:sz w:val="16"/>
                <w:szCs w:val="18"/>
                <w:lang w:val="pt-BR"/>
              </w:rPr>
            </w:pPr>
            <w:r w:rsidRPr="004579BE">
              <w:rPr>
                <w:rFonts w:ascii="Arial" w:hAnsi="Arial" w:cs="Arial"/>
                <w:b/>
                <w:sz w:val="16"/>
                <w:szCs w:val="18"/>
                <w:lang w:val="pt-BR"/>
              </w:rPr>
              <w:t>CNPJ - Razão Social</w:t>
            </w:r>
          </w:p>
        </w:tc>
        <w:tc>
          <w:tcPr>
            <w:tcW w:w="514" w:type="pct"/>
            <w:shd w:val="clear" w:color="auto" w:fill="FFFFFF" w:themeFill="background1"/>
            <w:vAlign w:val="center"/>
          </w:tcPr>
          <w:p w14:paraId="5174C21B" w14:textId="77777777" w:rsidR="009D5DA8" w:rsidRPr="004579BE" w:rsidRDefault="009D5DA8" w:rsidP="0062302C">
            <w:pPr>
              <w:pStyle w:val="TableParagraph"/>
              <w:ind w:right="54"/>
              <w:jc w:val="center"/>
              <w:rPr>
                <w:rFonts w:ascii="Arial" w:eastAsia="Times New Roman" w:hAnsi="Arial" w:cs="Arial"/>
                <w:sz w:val="16"/>
                <w:szCs w:val="18"/>
                <w:lang w:val="pt-BR"/>
              </w:rPr>
            </w:pPr>
            <w:r w:rsidRPr="00224FF1">
              <w:rPr>
                <w:rFonts w:ascii="Arial" w:eastAsia="Times New Roman" w:hAnsi="Arial" w:cs="Arial"/>
                <w:b/>
                <w:sz w:val="16"/>
                <w:szCs w:val="18"/>
                <w:lang w:val="pt-BR"/>
              </w:rPr>
              <w:t>Data</w:t>
            </w:r>
          </w:p>
        </w:tc>
        <w:tc>
          <w:tcPr>
            <w:tcW w:w="1031" w:type="pct"/>
            <w:gridSpan w:val="2"/>
            <w:shd w:val="clear" w:color="auto" w:fill="FFFFFF" w:themeFill="background1"/>
            <w:vAlign w:val="center"/>
          </w:tcPr>
          <w:p w14:paraId="5AE4D5AE" w14:textId="222163A7" w:rsidR="009D5DA8" w:rsidRPr="004579BE" w:rsidRDefault="009D5DA8" w:rsidP="0062302C">
            <w:pPr>
              <w:pStyle w:val="TableParagraph"/>
              <w:spacing w:before="19"/>
              <w:ind w:left="-26" w:hanging="17"/>
              <w:jc w:val="center"/>
              <w:rPr>
                <w:rFonts w:ascii="Arial" w:eastAsia="Times New Roman" w:hAnsi="Arial" w:cs="Arial"/>
                <w:sz w:val="16"/>
                <w:szCs w:val="18"/>
                <w:lang w:val="pt-BR"/>
              </w:rPr>
            </w:pPr>
            <w:r>
              <w:rPr>
                <w:rFonts w:ascii="Arial" w:hAnsi="Arial" w:cs="Arial"/>
                <w:b/>
                <w:sz w:val="16"/>
                <w:szCs w:val="18"/>
                <w:lang w:val="pt-BR"/>
              </w:rPr>
              <w:t>Valor Unit.</w:t>
            </w:r>
          </w:p>
        </w:tc>
      </w:tr>
      <w:tr w:rsidR="009D5DA8" w:rsidRPr="003475C2" w14:paraId="3260C4B5" w14:textId="77777777" w:rsidTr="00F107E5">
        <w:trPr>
          <w:trHeight w:val="20"/>
        </w:trPr>
        <w:tc>
          <w:tcPr>
            <w:tcW w:w="3455" w:type="pct"/>
            <w:gridSpan w:val="4"/>
            <w:shd w:val="clear" w:color="auto" w:fill="CCCCCC"/>
            <w:vAlign w:val="center"/>
          </w:tcPr>
          <w:p w14:paraId="79419AE9" w14:textId="1A270119" w:rsidR="009D5DA8" w:rsidRPr="004579BE" w:rsidRDefault="009D5DA8" w:rsidP="0062302C">
            <w:pPr>
              <w:pStyle w:val="TableParagraph"/>
              <w:rPr>
                <w:rFonts w:ascii="Arial" w:hAnsi="Arial" w:cs="Arial"/>
                <w:b/>
                <w:sz w:val="16"/>
                <w:szCs w:val="16"/>
                <w:lang w:val="pt-BR"/>
              </w:rPr>
            </w:pPr>
            <w:bookmarkStart w:id="6" w:name="_Hlk171324800"/>
            <w:r>
              <w:rPr>
                <w:rFonts w:ascii="Arial" w:hAnsi="Arial" w:cs="Arial"/>
                <w:b/>
                <w:sz w:val="16"/>
                <w:szCs w:val="16"/>
                <w:lang w:val="pt-BR"/>
              </w:rPr>
              <w:t>PLATAFORMA BLL – MUNICIPIO DE MUNDO NOVO</w:t>
            </w:r>
            <w:bookmarkEnd w:id="6"/>
          </w:p>
        </w:tc>
        <w:tc>
          <w:tcPr>
            <w:tcW w:w="514" w:type="pct"/>
            <w:shd w:val="clear" w:color="auto" w:fill="CCCCCC"/>
            <w:vAlign w:val="center"/>
          </w:tcPr>
          <w:p w14:paraId="64E0C684" w14:textId="77777777" w:rsidR="009D5DA8" w:rsidRPr="004579BE" w:rsidRDefault="009D5DA8" w:rsidP="0062302C">
            <w:pPr>
              <w:pStyle w:val="TableParagraph"/>
              <w:ind w:right="54"/>
              <w:jc w:val="center"/>
              <w:rPr>
                <w:rFonts w:ascii="Arial" w:hAnsi="Arial" w:cs="Arial"/>
                <w:b/>
                <w:sz w:val="16"/>
                <w:szCs w:val="16"/>
                <w:lang w:val="pt-BR"/>
              </w:rPr>
            </w:pPr>
            <w:r>
              <w:rPr>
                <w:rFonts w:ascii="Arial" w:hAnsi="Arial" w:cs="Arial"/>
                <w:b/>
                <w:sz w:val="16"/>
                <w:szCs w:val="16"/>
                <w:lang w:val="pt-BR"/>
              </w:rPr>
              <w:t>16/04/2024</w:t>
            </w:r>
          </w:p>
        </w:tc>
        <w:tc>
          <w:tcPr>
            <w:tcW w:w="1031" w:type="pct"/>
            <w:gridSpan w:val="2"/>
            <w:shd w:val="clear" w:color="auto" w:fill="CCCCCC"/>
            <w:vAlign w:val="center"/>
          </w:tcPr>
          <w:p w14:paraId="1E2CA91F" w14:textId="043D6FAD" w:rsidR="009D5DA8" w:rsidRPr="004579BE" w:rsidRDefault="009D5DA8" w:rsidP="0062302C">
            <w:pPr>
              <w:pStyle w:val="TableParagraph"/>
              <w:spacing w:before="19"/>
              <w:ind w:left="-26" w:hanging="17"/>
              <w:jc w:val="center"/>
              <w:rPr>
                <w:rFonts w:ascii="Arial" w:hAnsi="Arial" w:cs="Arial"/>
                <w:b/>
                <w:sz w:val="16"/>
                <w:szCs w:val="16"/>
                <w:lang w:val="pt-BR"/>
              </w:rPr>
            </w:pPr>
            <w:r>
              <w:rPr>
                <w:rFonts w:ascii="Arial" w:hAnsi="Arial" w:cs="Arial"/>
                <w:b/>
                <w:bCs/>
                <w:sz w:val="16"/>
                <w:szCs w:val="16"/>
                <w:lang w:val="pt-BR"/>
              </w:rPr>
              <w:t>R$ 348,59</w:t>
            </w:r>
          </w:p>
        </w:tc>
      </w:tr>
      <w:tr w:rsidR="009D5DA8" w:rsidRPr="003475C2" w14:paraId="64347E50" w14:textId="77777777" w:rsidTr="00F107E5">
        <w:trPr>
          <w:trHeight w:val="20"/>
        </w:trPr>
        <w:tc>
          <w:tcPr>
            <w:tcW w:w="3455" w:type="pct"/>
            <w:gridSpan w:val="4"/>
            <w:shd w:val="clear" w:color="auto" w:fill="CCCCCC"/>
            <w:vAlign w:val="center"/>
          </w:tcPr>
          <w:p w14:paraId="4567214E" w14:textId="049944AF" w:rsidR="009D5DA8" w:rsidRPr="004579BE" w:rsidRDefault="009D5DA8" w:rsidP="0062302C">
            <w:pPr>
              <w:pStyle w:val="TableParagraph"/>
              <w:rPr>
                <w:rFonts w:ascii="Arial" w:hAnsi="Arial" w:cs="Arial"/>
                <w:b/>
                <w:sz w:val="16"/>
                <w:szCs w:val="16"/>
                <w:lang w:val="pt-BR"/>
              </w:rPr>
            </w:pPr>
            <w:r w:rsidRPr="009D5DA8">
              <w:rPr>
                <w:rFonts w:ascii="Arial" w:hAnsi="Arial" w:cs="Arial"/>
                <w:b/>
                <w:sz w:val="16"/>
                <w:szCs w:val="16"/>
                <w:lang w:val="pt-BR"/>
              </w:rPr>
              <w:t>PLATAFORMA BLL – MUNICIPIO DE</w:t>
            </w:r>
            <w:r>
              <w:rPr>
                <w:rFonts w:ascii="Arial" w:hAnsi="Arial" w:cs="Arial"/>
                <w:b/>
                <w:sz w:val="16"/>
                <w:szCs w:val="16"/>
                <w:lang w:val="pt-BR"/>
              </w:rPr>
              <w:t xml:space="preserve"> EUCLIDES DA CUNHA</w:t>
            </w:r>
          </w:p>
        </w:tc>
        <w:tc>
          <w:tcPr>
            <w:tcW w:w="514" w:type="pct"/>
            <w:shd w:val="clear" w:color="auto" w:fill="CCCCCC"/>
            <w:vAlign w:val="center"/>
          </w:tcPr>
          <w:p w14:paraId="2075871A" w14:textId="77777777" w:rsidR="009D5DA8" w:rsidRDefault="009D5DA8" w:rsidP="0062302C">
            <w:pPr>
              <w:pStyle w:val="TableParagraph"/>
              <w:ind w:right="54"/>
              <w:jc w:val="center"/>
              <w:rPr>
                <w:rFonts w:ascii="Arial" w:hAnsi="Arial" w:cs="Arial"/>
                <w:b/>
                <w:sz w:val="16"/>
                <w:szCs w:val="16"/>
                <w:lang w:val="pt-BR"/>
              </w:rPr>
            </w:pPr>
            <w:r>
              <w:rPr>
                <w:rFonts w:ascii="Arial" w:hAnsi="Arial" w:cs="Arial"/>
                <w:b/>
                <w:sz w:val="16"/>
                <w:szCs w:val="16"/>
                <w:lang w:val="pt-BR"/>
              </w:rPr>
              <w:t>16/04/2024</w:t>
            </w:r>
          </w:p>
        </w:tc>
        <w:tc>
          <w:tcPr>
            <w:tcW w:w="1031" w:type="pct"/>
            <w:gridSpan w:val="2"/>
            <w:shd w:val="clear" w:color="auto" w:fill="CCCCCC"/>
            <w:vAlign w:val="center"/>
          </w:tcPr>
          <w:p w14:paraId="57CCBB26" w14:textId="6368F7CC" w:rsidR="009D5DA8" w:rsidRPr="004579BE" w:rsidRDefault="009D5DA8" w:rsidP="0062302C">
            <w:pPr>
              <w:pStyle w:val="TableParagraph"/>
              <w:spacing w:before="19"/>
              <w:ind w:left="-26" w:hanging="17"/>
              <w:jc w:val="center"/>
              <w:rPr>
                <w:rFonts w:ascii="Arial" w:hAnsi="Arial" w:cs="Arial"/>
                <w:b/>
                <w:sz w:val="16"/>
                <w:szCs w:val="16"/>
                <w:lang w:val="pt-BR"/>
              </w:rPr>
            </w:pPr>
            <w:r>
              <w:rPr>
                <w:rFonts w:ascii="Arial" w:hAnsi="Arial" w:cs="Arial"/>
                <w:b/>
                <w:bCs/>
                <w:sz w:val="16"/>
                <w:szCs w:val="16"/>
                <w:lang w:val="pt-BR"/>
              </w:rPr>
              <w:t>R$ 290,00</w:t>
            </w:r>
          </w:p>
        </w:tc>
      </w:tr>
      <w:tr w:rsidR="009D5DA8" w:rsidRPr="003475C2" w14:paraId="706E0B7C" w14:textId="77777777" w:rsidTr="00F107E5">
        <w:trPr>
          <w:trHeight w:val="20"/>
        </w:trPr>
        <w:tc>
          <w:tcPr>
            <w:tcW w:w="3455" w:type="pct"/>
            <w:gridSpan w:val="4"/>
            <w:shd w:val="clear" w:color="auto" w:fill="CCCCCC"/>
            <w:vAlign w:val="center"/>
          </w:tcPr>
          <w:p w14:paraId="4CDEB747" w14:textId="20B5D3F8" w:rsidR="009D5DA8" w:rsidRPr="004579BE" w:rsidRDefault="009D5DA8" w:rsidP="0062302C">
            <w:pPr>
              <w:pStyle w:val="TableParagraph"/>
              <w:rPr>
                <w:rFonts w:ascii="Arial" w:hAnsi="Arial" w:cs="Arial"/>
                <w:b/>
                <w:sz w:val="16"/>
                <w:szCs w:val="16"/>
                <w:lang w:val="pt-BR"/>
              </w:rPr>
            </w:pPr>
            <w:r>
              <w:rPr>
                <w:rFonts w:ascii="Arial" w:hAnsi="Arial" w:cs="Arial"/>
                <w:b/>
                <w:sz w:val="16"/>
                <w:szCs w:val="16"/>
                <w:lang w:val="pt-BR"/>
              </w:rPr>
              <w:t>LICITA NET</w:t>
            </w:r>
            <w:r w:rsidRPr="009D5DA8">
              <w:rPr>
                <w:rFonts w:ascii="Arial" w:hAnsi="Arial" w:cs="Arial"/>
                <w:b/>
                <w:sz w:val="16"/>
                <w:szCs w:val="16"/>
                <w:lang w:val="pt-BR"/>
              </w:rPr>
              <w:t xml:space="preserve"> – </w:t>
            </w:r>
            <w:r>
              <w:rPr>
                <w:rFonts w:ascii="Arial" w:hAnsi="Arial" w:cs="Arial"/>
                <w:b/>
                <w:sz w:val="16"/>
                <w:szCs w:val="16"/>
                <w:lang w:val="pt-BR"/>
              </w:rPr>
              <w:t>MUNICIPIO ESTRELA DALVA</w:t>
            </w:r>
          </w:p>
        </w:tc>
        <w:tc>
          <w:tcPr>
            <w:tcW w:w="514" w:type="pct"/>
            <w:shd w:val="clear" w:color="auto" w:fill="CCCCCC"/>
            <w:vAlign w:val="center"/>
          </w:tcPr>
          <w:p w14:paraId="1729EE12" w14:textId="77777777" w:rsidR="009D5DA8" w:rsidRDefault="009D5DA8" w:rsidP="0062302C">
            <w:pPr>
              <w:pStyle w:val="TableParagraph"/>
              <w:ind w:right="54"/>
              <w:jc w:val="center"/>
              <w:rPr>
                <w:rFonts w:ascii="Arial" w:hAnsi="Arial" w:cs="Arial"/>
                <w:b/>
                <w:sz w:val="16"/>
                <w:szCs w:val="16"/>
                <w:lang w:val="pt-BR"/>
              </w:rPr>
            </w:pPr>
            <w:r>
              <w:rPr>
                <w:rFonts w:ascii="Arial" w:hAnsi="Arial" w:cs="Arial"/>
                <w:b/>
                <w:sz w:val="16"/>
                <w:szCs w:val="16"/>
                <w:lang w:val="pt-BR"/>
              </w:rPr>
              <w:t>16/04/2024</w:t>
            </w:r>
          </w:p>
        </w:tc>
        <w:tc>
          <w:tcPr>
            <w:tcW w:w="1031" w:type="pct"/>
            <w:gridSpan w:val="2"/>
            <w:shd w:val="clear" w:color="auto" w:fill="CCCCCC"/>
            <w:vAlign w:val="center"/>
          </w:tcPr>
          <w:p w14:paraId="3E9EE2C2" w14:textId="0274FB00" w:rsidR="009D5DA8" w:rsidRPr="004579BE" w:rsidRDefault="009D5DA8" w:rsidP="0062302C">
            <w:pPr>
              <w:pStyle w:val="TableParagraph"/>
              <w:spacing w:before="19"/>
              <w:ind w:left="-26" w:hanging="17"/>
              <w:jc w:val="center"/>
              <w:rPr>
                <w:rFonts w:ascii="Arial" w:hAnsi="Arial" w:cs="Arial"/>
                <w:b/>
                <w:sz w:val="16"/>
                <w:szCs w:val="16"/>
                <w:lang w:val="pt-BR"/>
              </w:rPr>
            </w:pPr>
            <w:r>
              <w:rPr>
                <w:rFonts w:ascii="Arial" w:hAnsi="Arial" w:cs="Arial"/>
                <w:b/>
                <w:bCs/>
                <w:sz w:val="16"/>
                <w:szCs w:val="16"/>
                <w:lang w:val="pt-BR"/>
              </w:rPr>
              <w:t>R$ 292,00</w:t>
            </w:r>
          </w:p>
        </w:tc>
      </w:tr>
      <w:bookmarkEnd w:id="5"/>
      <w:tr w:rsidR="00F107E5" w:rsidRPr="003475C2" w14:paraId="505258AB" w14:textId="77777777" w:rsidTr="00F107E5">
        <w:trPr>
          <w:trHeight w:val="20"/>
        </w:trPr>
        <w:tc>
          <w:tcPr>
            <w:tcW w:w="423" w:type="pct"/>
            <w:vAlign w:val="center"/>
          </w:tcPr>
          <w:p w14:paraId="0D638DB3" w14:textId="77777777" w:rsidR="009D5DA8" w:rsidRPr="003475C2" w:rsidRDefault="009D5DA8" w:rsidP="0062302C">
            <w:pPr>
              <w:pStyle w:val="TableParagraph"/>
              <w:spacing w:before="39"/>
              <w:jc w:val="center"/>
              <w:rPr>
                <w:rFonts w:ascii="Arial" w:eastAsia="Times New Roman" w:hAnsi="Arial" w:cs="Arial"/>
                <w:sz w:val="18"/>
                <w:szCs w:val="18"/>
                <w:lang w:val="pt-BR"/>
              </w:rPr>
            </w:pPr>
            <w:r w:rsidRPr="003475C2">
              <w:rPr>
                <w:rFonts w:ascii="Arial" w:eastAsia="Times New Roman" w:hAnsi="Arial" w:cs="Arial"/>
                <w:b/>
                <w:bCs/>
                <w:sz w:val="18"/>
                <w:szCs w:val="18"/>
                <w:lang w:val="pt-BR"/>
              </w:rPr>
              <w:t>N° Item</w:t>
            </w:r>
          </w:p>
        </w:tc>
        <w:tc>
          <w:tcPr>
            <w:tcW w:w="396" w:type="pct"/>
            <w:vAlign w:val="center"/>
          </w:tcPr>
          <w:p w14:paraId="3F3FBB4F" w14:textId="77777777" w:rsidR="009D5DA8" w:rsidRPr="003475C2" w:rsidRDefault="009D5DA8" w:rsidP="0062302C">
            <w:pPr>
              <w:pStyle w:val="TableParagraph"/>
              <w:spacing w:before="39"/>
              <w:jc w:val="center"/>
              <w:rPr>
                <w:rFonts w:ascii="Arial" w:eastAsia="Times New Roman" w:hAnsi="Arial" w:cs="Arial"/>
                <w:sz w:val="18"/>
                <w:szCs w:val="18"/>
                <w:lang w:val="pt-BR"/>
              </w:rPr>
            </w:pPr>
            <w:r w:rsidRPr="003475C2">
              <w:rPr>
                <w:rFonts w:ascii="Arial" w:hAnsi="Arial" w:cs="Arial"/>
                <w:b/>
                <w:sz w:val="18"/>
                <w:szCs w:val="18"/>
                <w:lang w:val="pt-BR"/>
              </w:rPr>
              <w:t>Quant</w:t>
            </w:r>
          </w:p>
        </w:tc>
        <w:tc>
          <w:tcPr>
            <w:tcW w:w="367" w:type="pct"/>
            <w:vAlign w:val="center"/>
          </w:tcPr>
          <w:p w14:paraId="0B0190C8" w14:textId="77777777" w:rsidR="009D5DA8" w:rsidRPr="003475C2" w:rsidRDefault="009D5DA8" w:rsidP="0062302C">
            <w:pPr>
              <w:pStyle w:val="TableParagraph"/>
              <w:spacing w:before="39"/>
              <w:jc w:val="center"/>
              <w:rPr>
                <w:rFonts w:ascii="Arial" w:eastAsia="Times New Roman" w:hAnsi="Arial" w:cs="Arial"/>
                <w:sz w:val="18"/>
                <w:szCs w:val="18"/>
                <w:lang w:val="pt-BR"/>
              </w:rPr>
            </w:pPr>
            <w:r w:rsidRPr="003475C2">
              <w:rPr>
                <w:rFonts w:ascii="Arial" w:hAnsi="Arial" w:cs="Arial"/>
                <w:b/>
                <w:sz w:val="18"/>
                <w:szCs w:val="18"/>
                <w:lang w:val="pt-BR"/>
              </w:rPr>
              <w:t>Unid.</w:t>
            </w:r>
          </w:p>
        </w:tc>
        <w:tc>
          <w:tcPr>
            <w:tcW w:w="2783" w:type="pct"/>
            <w:gridSpan w:val="2"/>
            <w:vAlign w:val="center"/>
          </w:tcPr>
          <w:p w14:paraId="561BFC48" w14:textId="77777777" w:rsidR="009D5DA8" w:rsidRPr="003475C2" w:rsidRDefault="009D5DA8" w:rsidP="0062302C">
            <w:pPr>
              <w:pStyle w:val="TableParagraph"/>
              <w:spacing w:before="39"/>
              <w:ind w:right="54"/>
              <w:jc w:val="center"/>
              <w:rPr>
                <w:rFonts w:ascii="Arial" w:eastAsia="Times New Roman" w:hAnsi="Arial" w:cs="Arial"/>
                <w:sz w:val="18"/>
                <w:szCs w:val="18"/>
                <w:lang w:val="pt-BR"/>
              </w:rPr>
            </w:pPr>
            <w:r w:rsidRPr="003475C2">
              <w:rPr>
                <w:rFonts w:ascii="Arial" w:hAnsi="Arial" w:cs="Arial"/>
                <w:b/>
                <w:sz w:val="18"/>
                <w:szCs w:val="18"/>
                <w:lang w:val="pt-BR"/>
              </w:rPr>
              <w:t>Especificação</w:t>
            </w:r>
          </w:p>
        </w:tc>
        <w:tc>
          <w:tcPr>
            <w:tcW w:w="514" w:type="pct"/>
            <w:vAlign w:val="center"/>
          </w:tcPr>
          <w:p w14:paraId="0AAA35C5" w14:textId="77777777" w:rsidR="009D5DA8" w:rsidRPr="00C203D6" w:rsidRDefault="009D5DA8" w:rsidP="0062302C">
            <w:pPr>
              <w:pStyle w:val="TableParagraph"/>
              <w:spacing w:before="39"/>
              <w:ind w:right="54"/>
              <w:jc w:val="center"/>
              <w:rPr>
                <w:rFonts w:ascii="Arial" w:hAnsi="Arial" w:cs="Arial"/>
                <w:b/>
                <w:sz w:val="18"/>
                <w:szCs w:val="18"/>
                <w:lang w:val="pt-BR"/>
              </w:rPr>
            </w:pPr>
            <w:r>
              <w:rPr>
                <w:rFonts w:ascii="Arial" w:hAnsi="Arial" w:cs="Arial"/>
                <w:b/>
                <w:sz w:val="18"/>
                <w:szCs w:val="18"/>
                <w:lang w:val="pt-BR"/>
              </w:rPr>
              <w:t>Valor Unit.</w:t>
            </w:r>
          </w:p>
        </w:tc>
        <w:tc>
          <w:tcPr>
            <w:tcW w:w="517" w:type="pct"/>
            <w:vAlign w:val="center"/>
          </w:tcPr>
          <w:p w14:paraId="3EDD715A" w14:textId="77777777" w:rsidR="009D5DA8" w:rsidRPr="00C203D6" w:rsidRDefault="009D5DA8" w:rsidP="0062302C">
            <w:pPr>
              <w:pStyle w:val="TableParagraph"/>
              <w:spacing w:before="39"/>
              <w:ind w:right="54"/>
              <w:jc w:val="center"/>
              <w:rPr>
                <w:rFonts w:ascii="Arial" w:hAnsi="Arial" w:cs="Arial"/>
                <w:b/>
                <w:sz w:val="18"/>
                <w:szCs w:val="18"/>
                <w:lang w:val="pt-BR"/>
              </w:rPr>
            </w:pPr>
            <w:r>
              <w:rPr>
                <w:rFonts w:ascii="Arial" w:hAnsi="Arial" w:cs="Arial"/>
                <w:b/>
                <w:sz w:val="18"/>
                <w:szCs w:val="18"/>
                <w:lang w:val="pt-BR"/>
              </w:rPr>
              <w:t xml:space="preserve">Valor </w:t>
            </w:r>
            <w:r w:rsidRPr="00EA5826">
              <w:rPr>
                <w:rFonts w:ascii="Arial" w:hAnsi="Arial" w:cs="Arial"/>
                <w:b/>
                <w:sz w:val="18"/>
                <w:szCs w:val="18"/>
                <w:lang w:val="pt-BR"/>
              </w:rPr>
              <w:t>Total</w:t>
            </w:r>
            <w:r>
              <w:rPr>
                <w:rFonts w:ascii="Arial" w:hAnsi="Arial" w:cs="Arial"/>
                <w:b/>
                <w:sz w:val="18"/>
                <w:szCs w:val="18"/>
                <w:lang w:val="pt-BR"/>
              </w:rPr>
              <w:t xml:space="preserve"> </w:t>
            </w:r>
          </w:p>
        </w:tc>
      </w:tr>
      <w:tr w:rsidR="009D5DA8" w:rsidRPr="003475C2" w14:paraId="038CDB0C" w14:textId="77777777" w:rsidTr="00F107E5">
        <w:trPr>
          <w:trHeight w:val="20"/>
        </w:trPr>
        <w:tc>
          <w:tcPr>
            <w:tcW w:w="423" w:type="pct"/>
            <w:shd w:val="clear" w:color="auto" w:fill="CCCCCC"/>
            <w:vAlign w:val="center"/>
          </w:tcPr>
          <w:p w14:paraId="02208333" w14:textId="40BCBC4C" w:rsidR="009D5DA8" w:rsidRPr="00455279" w:rsidRDefault="009D5DA8" w:rsidP="0062302C">
            <w:pPr>
              <w:pStyle w:val="TableParagraph"/>
              <w:jc w:val="center"/>
              <w:rPr>
                <w:rFonts w:ascii="Arial" w:eastAsia="Times New Roman" w:hAnsi="Arial" w:cs="Arial"/>
                <w:sz w:val="16"/>
                <w:szCs w:val="16"/>
                <w:lang w:val="pt-BR"/>
              </w:rPr>
            </w:pPr>
            <w:r>
              <w:rPr>
                <w:rFonts w:ascii="Arial" w:eastAsia="Times New Roman" w:hAnsi="Arial" w:cs="Arial"/>
                <w:sz w:val="16"/>
                <w:szCs w:val="16"/>
                <w:lang w:val="pt-BR"/>
              </w:rPr>
              <w:t>3</w:t>
            </w:r>
          </w:p>
        </w:tc>
        <w:tc>
          <w:tcPr>
            <w:tcW w:w="396" w:type="pct"/>
            <w:shd w:val="clear" w:color="auto" w:fill="CCCCCC"/>
            <w:vAlign w:val="center"/>
          </w:tcPr>
          <w:p w14:paraId="3455DE4C" w14:textId="7C0CB647" w:rsidR="009D5DA8" w:rsidRPr="00455279" w:rsidRDefault="009D5DA8" w:rsidP="0062302C">
            <w:pPr>
              <w:pStyle w:val="TableParagraph"/>
              <w:ind w:left="20" w:right="107"/>
              <w:jc w:val="center"/>
              <w:rPr>
                <w:rFonts w:ascii="Arial" w:eastAsia="Times New Roman" w:hAnsi="Arial" w:cs="Arial"/>
                <w:sz w:val="16"/>
                <w:szCs w:val="16"/>
                <w:lang w:val="pt-BR"/>
              </w:rPr>
            </w:pPr>
            <w:r>
              <w:rPr>
                <w:rFonts w:ascii="Arial" w:eastAsia="Times New Roman" w:hAnsi="Arial" w:cs="Arial"/>
                <w:sz w:val="16"/>
                <w:szCs w:val="16"/>
                <w:lang w:val="pt-BR"/>
              </w:rPr>
              <w:t>100</w:t>
            </w:r>
            <w:r w:rsidRPr="00455279">
              <w:rPr>
                <w:rFonts w:ascii="Arial" w:eastAsia="Times New Roman" w:hAnsi="Arial" w:cs="Arial"/>
                <w:sz w:val="16"/>
                <w:szCs w:val="16"/>
                <w:lang w:val="pt-BR"/>
              </w:rPr>
              <w:t>,00</w:t>
            </w:r>
          </w:p>
        </w:tc>
        <w:tc>
          <w:tcPr>
            <w:tcW w:w="367" w:type="pct"/>
            <w:shd w:val="clear" w:color="auto" w:fill="CCCCCC"/>
            <w:vAlign w:val="center"/>
          </w:tcPr>
          <w:p w14:paraId="5D3DC7E0" w14:textId="77777777" w:rsidR="009D5DA8" w:rsidRPr="00455279" w:rsidRDefault="009D5DA8" w:rsidP="0062302C">
            <w:pPr>
              <w:pStyle w:val="TableParagraph"/>
              <w:ind w:left="20" w:right="107"/>
              <w:jc w:val="center"/>
              <w:rPr>
                <w:rFonts w:ascii="Arial" w:eastAsia="Times New Roman" w:hAnsi="Arial" w:cs="Arial"/>
                <w:sz w:val="16"/>
                <w:szCs w:val="16"/>
                <w:lang w:val="pt-BR"/>
              </w:rPr>
            </w:pPr>
            <w:r w:rsidRPr="00455279">
              <w:rPr>
                <w:rFonts w:ascii="Arial" w:eastAsia="Times New Roman" w:hAnsi="Arial" w:cs="Arial"/>
                <w:sz w:val="16"/>
                <w:szCs w:val="16"/>
                <w:lang w:val="pt-BR"/>
              </w:rPr>
              <w:t>Un</w:t>
            </w:r>
            <w:r>
              <w:rPr>
                <w:rFonts w:ascii="Arial" w:eastAsia="Times New Roman" w:hAnsi="Arial" w:cs="Arial"/>
                <w:sz w:val="16"/>
                <w:szCs w:val="16"/>
                <w:lang w:val="pt-BR"/>
              </w:rPr>
              <w:t>i</w:t>
            </w:r>
            <w:r w:rsidRPr="00455279">
              <w:rPr>
                <w:rFonts w:ascii="Arial" w:eastAsia="Times New Roman" w:hAnsi="Arial" w:cs="Arial"/>
                <w:sz w:val="16"/>
                <w:szCs w:val="16"/>
                <w:lang w:val="pt-BR"/>
              </w:rPr>
              <w:t>d.</w:t>
            </w:r>
          </w:p>
        </w:tc>
        <w:tc>
          <w:tcPr>
            <w:tcW w:w="2783" w:type="pct"/>
            <w:gridSpan w:val="2"/>
            <w:shd w:val="clear" w:color="auto" w:fill="CCCCCC"/>
            <w:vAlign w:val="center"/>
          </w:tcPr>
          <w:p w14:paraId="2629CB0C" w14:textId="279A6904" w:rsidR="009D5DA8" w:rsidRPr="00455279" w:rsidRDefault="009D5DA8" w:rsidP="0062302C">
            <w:pPr>
              <w:pStyle w:val="TableParagraph"/>
              <w:ind w:left="20" w:right="107"/>
              <w:jc w:val="both"/>
              <w:rPr>
                <w:rFonts w:ascii="Arial" w:eastAsia="Times New Roman" w:hAnsi="Arial" w:cs="Arial"/>
                <w:sz w:val="16"/>
                <w:szCs w:val="16"/>
                <w:lang w:val="pt-BR"/>
              </w:rPr>
            </w:pPr>
            <w:r w:rsidRPr="009D5DA8">
              <w:rPr>
                <w:rFonts w:ascii="Arial" w:eastAsia="Times New Roman" w:hAnsi="Arial" w:cs="Arial"/>
                <w:sz w:val="16"/>
                <w:szCs w:val="16"/>
                <w:lang w:val="pt-BR"/>
              </w:rPr>
              <w:t>COLHER - COR DO CABO: INOXOUTRAS CARACTERÍSTICAS. COMPRIMENTO: 16.5 CM; MATERIAL DO CABO AÇO INOXIDÁVEL; MATERIAL DA COLHER AÇO INOXIDÁVEL.</w:t>
            </w:r>
          </w:p>
        </w:tc>
        <w:tc>
          <w:tcPr>
            <w:tcW w:w="514" w:type="pct"/>
            <w:shd w:val="clear" w:color="auto" w:fill="CCCCCC"/>
            <w:vAlign w:val="center"/>
          </w:tcPr>
          <w:p w14:paraId="2C5F49B4" w14:textId="0493F254" w:rsidR="009D5DA8" w:rsidRPr="00C727D8" w:rsidRDefault="009D5DA8" w:rsidP="0062302C">
            <w:pPr>
              <w:pStyle w:val="TableParagraph"/>
              <w:ind w:left="-26" w:right="107"/>
              <w:jc w:val="center"/>
              <w:rPr>
                <w:rFonts w:ascii="Arial" w:eastAsia="Times New Roman" w:hAnsi="Arial" w:cs="Arial"/>
                <w:b/>
                <w:w w:val="105"/>
                <w:sz w:val="16"/>
                <w:szCs w:val="16"/>
                <w:u w:val="single"/>
                <w:lang w:val="pt-PT"/>
              </w:rPr>
            </w:pPr>
            <w:r w:rsidRPr="00C727D8">
              <w:rPr>
                <w:rFonts w:ascii="Arial" w:hAnsi="Arial" w:cs="Arial"/>
                <w:sz w:val="16"/>
                <w:szCs w:val="16"/>
                <w:u w:val="single"/>
              </w:rPr>
              <w:t xml:space="preserve">R$ </w:t>
            </w:r>
            <w:r>
              <w:rPr>
                <w:rFonts w:ascii="Arial" w:hAnsi="Arial" w:cs="Arial"/>
                <w:sz w:val="16"/>
                <w:szCs w:val="16"/>
                <w:u w:val="single"/>
              </w:rPr>
              <w:t>6,71</w:t>
            </w:r>
          </w:p>
        </w:tc>
        <w:tc>
          <w:tcPr>
            <w:tcW w:w="517" w:type="pct"/>
            <w:shd w:val="clear" w:color="auto" w:fill="CCCCCC"/>
            <w:vAlign w:val="center"/>
          </w:tcPr>
          <w:p w14:paraId="5E9B36A9" w14:textId="64DEEB6E" w:rsidR="009D5DA8" w:rsidRPr="00C727D8" w:rsidRDefault="009D5DA8" w:rsidP="0062302C">
            <w:pPr>
              <w:pStyle w:val="TableParagraph"/>
              <w:ind w:left="-26" w:right="107"/>
              <w:jc w:val="center"/>
              <w:rPr>
                <w:rFonts w:ascii="Arial" w:eastAsia="Times New Roman" w:hAnsi="Arial" w:cs="Arial"/>
                <w:b/>
                <w:w w:val="105"/>
                <w:sz w:val="16"/>
                <w:szCs w:val="16"/>
                <w:u w:val="single"/>
                <w:lang w:val="pt-PT"/>
              </w:rPr>
            </w:pPr>
            <w:r w:rsidRPr="00C727D8">
              <w:rPr>
                <w:rFonts w:ascii="Arial" w:hAnsi="Arial" w:cs="Arial"/>
                <w:sz w:val="16"/>
                <w:szCs w:val="16"/>
                <w:u w:val="single"/>
              </w:rPr>
              <w:t xml:space="preserve">R$ </w:t>
            </w:r>
            <w:r>
              <w:rPr>
                <w:rFonts w:ascii="Arial" w:hAnsi="Arial" w:cs="Arial"/>
                <w:sz w:val="16"/>
                <w:szCs w:val="16"/>
                <w:u w:val="single"/>
              </w:rPr>
              <w:t>671,00</w:t>
            </w:r>
          </w:p>
        </w:tc>
      </w:tr>
      <w:tr w:rsidR="009D5DA8" w:rsidRPr="003475C2" w14:paraId="170550F7" w14:textId="77777777" w:rsidTr="00F107E5">
        <w:trPr>
          <w:trHeight w:val="20"/>
        </w:trPr>
        <w:tc>
          <w:tcPr>
            <w:tcW w:w="3455" w:type="pct"/>
            <w:gridSpan w:val="4"/>
            <w:shd w:val="clear" w:color="auto" w:fill="FFFFFF" w:themeFill="background1"/>
            <w:vAlign w:val="center"/>
          </w:tcPr>
          <w:p w14:paraId="4DBC132E" w14:textId="77777777" w:rsidR="009D5DA8" w:rsidRPr="004579BE" w:rsidRDefault="009D5DA8" w:rsidP="0062302C">
            <w:pPr>
              <w:pStyle w:val="TableParagraph"/>
              <w:jc w:val="center"/>
              <w:rPr>
                <w:rFonts w:ascii="Arial" w:eastAsia="Times New Roman" w:hAnsi="Arial" w:cs="Arial"/>
                <w:sz w:val="16"/>
                <w:szCs w:val="18"/>
                <w:lang w:val="pt-BR"/>
              </w:rPr>
            </w:pPr>
            <w:r w:rsidRPr="004579BE">
              <w:rPr>
                <w:rFonts w:ascii="Arial" w:hAnsi="Arial" w:cs="Arial"/>
                <w:b/>
                <w:sz w:val="16"/>
                <w:szCs w:val="18"/>
                <w:lang w:val="pt-BR"/>
              </w:rPr>
              <w:t>CNPJ - Razão Social</w:t>
            </w:r>
          </w:p>
        </w:tc>
        <w:tc>
          <w:tcPr>
            <w:tcW w:w="514" w:type="pct"/>
            <w:shd w:val="clear" w:color="auto" w:fill="FFFFFF" w:themeFill="background1"/>
            <w:vAlign w:val="center"/>
          </w:tcPr>
          <w:p w14:paraId="4338B1EA" w14:textId="77777777" w:rsidR="009D5DA8" w:rsidRPr="004579BE" w:rsidRDefault="009D5DA8" w:rsidP="0062302C">
            <w:pPr>
              <w:pStyle w:val="TableParagraph"/>
              <w:ind w:right="54"/>
              <w:jc w:val="center"/>
              <w:rPr>
                <w:rFonts w:ascii="Arial" w:eastAsia="Times New Roman" w:hAnsi="Arial" w:cs="Arial"/>
                <w:sz w:val="16"/>
                <w:szCs w:val="18"/>
                <w:lang w:val="pt-BR"/>
              </w:rPr>
            </w:pPr>
            <w:r w:rsidRPr="00224FF1">
              <w:rPr>
                <w:rFonts w:ascii="Arial" w:eastAsia="Times New Roman" w:hAnsi="Arial" w:cs="Arial"/>
                <w:b/>
                <w:sz w:val="16"/>
                <w:szCs w:val="18"/>
                <w:lang w:val="pt-BR"/>
              </w:rPr>
              <w:t>Data</w:t>
            </w:r>
          </w:p>
        </w:tc>
        <w:tc>
          <w:tcPr>
            <w:tcW w:w="1031" w:type="pct"/>
            <w:gridSpan w:val="2"/>
            <w:shd w:val="clear" w:color="auto" w:fill="FFFFFF" w:themeFill="background1"/>
            <w:vAlign w:val="center"/>
          </w:tcPr>
          <w:p w14:paraId="481CE18A" w14:textId="78406B15" w:rsidR="009D5DA8" w:rsidRPr="004579BE" w:rsidRDefault="009D5DA8" w:rsidP="0062302C">
            <w:pPr>
              <w:pStyle w:val="TableParagraph"/>
              <w:spacing w:before="19"/>
              <w:ind w:left="-26" w:hanging="17"/>
              <w:jc w:val="center"/>
              <w:rPr>
                <w:rFonts w:ascii="Arial" w:eastAsia="Times New Roman" w:hAnsi="Arial" w:cs="Arial"/>
                <w:sz w:val="16"/>
                <w:szCs w:val="18"/>
                <w:lang w:val="pt-BR"/>
              </w:rPr>
            </w:pPr>
            <w:r>
              <w:rPr>
                <w:rFonts w:ascii="Arial" w:hAnsi="Arial" w:cs="Arial"/>
                <w:b/>
                <w:sz w:val="16"/>
                <w:szCs w:val="18"/>
                <w:lang w:val="pt-BR"/>
              </w:rPr>
              <w:t>Valor Unit.</w:t>
            </w:r>
          </w:p>
        </w:tc>
      </w:tr>
      <w:tr w:rsidR="009D5DA8" w:rsidRPr="003475C2" w14:paraId="22886806" w14:textId="77777777" w:rsidTr="00F107E5">
        <w:trPr>
          <w:trHeight w:val="20"/>
        </w:trPr>
        <w:tc>
          <w:tcPr>
            <w:tcW w:w="3455" w:type="pct"/>
            <w:gridSpan w:val="4"/>
            <w:shd w:val="clear" w:color="auto" w:fill="CCCCCC"/>
            <w:vAlign w:val="center"/>
          </w:tcPr>
          <w:p w14:paraId="41FFC170" w14:textId="14D475FE" w:rsidR="009D5DA8" w:rsidRPr="004579BE" w:rsidRDefault="009D5DA8" w:rsidP="0062302C">
            <w:pPr>
              <w:pStyle w:val="TableParagraph"/>
              <w:rPr>
                <w:rFonts w:ascii="Arial" w:hAnsi="Arial" w:cs="Arial"/>
                <w:b/>
                <w:sz w:val="16"/>
                <w:szCs w:val="16"/>
                <w:lang w:val="pt-BR"/>
              </w:rPr>
            </w:pPr>
            <w:r>
              <w:rPr>
                <w:rFonts w:ascii="Arial" w:hAnsi="Arial" w:cs="Arial"/>
                <w:b/>
                <w:sz w:val="16"/>
                <w:szCs w:val="16"/>
                <w:lang w:val="pt-BR"/>
              </w:rPr>
              <w:t>PE INTEGRADO – DEPARTAMENTO DE ESTRADAS E RODAGEM</w:t>
            </w:r>
          </w:p>
        </w:tc>
        <w:tc>
          <w:tcPr>
            <w:tcW w:w="514" w:type="pct"/>
            <w:shd w:val="clear" w:color="auto" w:fill="CCCCCC"/>
            <w:vAlign w:val="center"/>
          </w:tcPr>
          <w:p w14:paraId="0BACB7E3" w14:textId="77777777" w:rsidR="009D5DA8" w:rsidRPr="004579BE" w:rsidRDefault="009D5DA8" w:rsidP="0062302C">
            <w:pPr>
              <w:pStyle w:val="TableParagraph"/>
              <w:ind w:right="54"/>
              <w:jc w:val="center"/>
              <w:rPr>
                <w:rFonts w:ascii="Arial" w:hAnsi="Arial" w:cs="Arial"/>
                <w:b/>
                <w:sz w:val="16"/>
                <w:szCs w:val="16"/>
                <w:lang w:val="pt-BR"/>
              </w:rPr>
            </w:pPr>
            <w:r>
              <w:rPr>
                <w:rFonts w:ascii="Arial" w:hAnsi="Arial" w:cs="Arial"/>
                <w:b/>
                <w:sz w:val="16"/>
                <w:szCs w:val="16"/>
                <w:lang w:val="pt-BR"/>
              </w:rPr>
              <w:t>16/04/2024</w:t>
            </w:r>
          </w:p>
        </w:tc>
        <w:tc>
          <w:tcPr>
            <w:tcW w:w="1031" w:type="pct"/>
            <w:gridSpan w:val="2"/>
            <w:shd w:val="clear" w:color="auto" w:fill="CCCCCC"/>
            <w:vAlign w:val="center"/>
          </w:tcPr>
          <w:p w14:paraId="7C173CE7" w14:textId="7FAA5B2E" w:rsidR="009D5DA8" w:rsidRPr="004579BE" w:rsidRDefault="009D5DA8" w:rsidP="0062302C">
            <w:pPr>
              <w:pStyle w:val="TableParagraph"/>
              <w:spacing w:before="19"/>
              <w:ind w:left="-26" w:hanging="17"/>
              <w:jc w:val="center"/>
              <w:rPr>
                <w:rFonts w:ascii="Arial" w:hAnsi="Arial" w:cs="Arial"/>
                <w:b/>
                <w:sz w:val="16"/>
                <w:szCs w:val="16"/>
                <w:lang w:val="pt-BR"/>
              </w:rPr>
            </w:pPr>
            <w:r>
              <w:rPr>
                <w:rFonts w:ascii="Arial" w:hAnsi="Arial" w:cs="Arial"/>
                <w:b/>
                <w:bCs/>
                <w:sz w:val="16"/>
                <w:szCs w:val="16"/>
                <w:lang w:val="pt-BR"/>
              </w:rPr>
              <w:t>R$ 6,75</w:t>
            </w:r>
          </w:p>
        </w:tc>
      </w:tr>
      <w:tr w:rsidR="009D5DA8" w:rsidRPr="003475C2" w14:paraId="397A2CE1" w14:textId="77777777" w:rsidTr="00F107E5">
        <w:trPr>
          <w:trHeight w:val="20"/>
        </w:trPr>
        <w:tc>
          <w:tcPr>
            <w:tcW w:w="3455" w:type="pct"/>
            <w:gridSpan w:val="4"/>
            <w:shd w:val="clear" w:color="auto" w:fill="CCCCCC"/>
            <w:vAlign w:val="center"/>
          </w:tcPr>
          <w:p w14:paraId="660B7CA1" w14:textId="7077DF48" w:rsidR="009D5DA8" w:rsidRPr="004579BE" w:rsidRDefault="009D5DA8" w:rsidP="0062302C">
            <w:pPr>
              <w:pStyle w:val="TableParagraph"/>
              <w:rPr>
                <w:rFonts w:ascii="Arial" w:hAnsi="Arial" w:cs="Arial"/>
                <w:b/>
                <w:sz w:val="16"/>
                <w:szCs w:val="16"/>
                <w:lang w:val="pt-BR"/>
              </w:rPr>
            </w:pPr>
            <w:r>
              <w:rPr>
                <w:rFonts w:ascii="Arial" w:hAnsi="Arial" w:cs="Arial"/>
                <w:b/>
                <w:sz w:val="16"/>
                <w:szCs w:val="16"/>
                <w:lang w:val="pt-BR"/>
              </w:rPr>
              <w:t>PORTAL DE COMPRAS PUBLICAS – PREFEITURA MUNICIPAL DE ARRAIAL</w:t>
            </w:r>
          </w:p>
        </w:tc>
        <w:tc>
          <w:tcPr>
            <w:tcW w:w="514" w:type="pct"/>
            <w:shd w:val="clear" w:color="auto" w:fill="CCCCCC"/>
            <w:vAlign w:val="center"/>
          </w:tcPr>
          <w:p w14:paraId="61B90D25" w14:textId="77777777" w:rsidR="009D5DA8" w:rsidRDefault="009D5DA8" w:rsidP="0062302C">
            <w:pPr>
              <w:pStyle w:val="TableParagraph"/>
              <w:ind w:right="54"/>
              <w:jc w:val="center"/>
              <w:rPr>
                <w:rFonts w:ascii="Arial" w:hAnsi="Arial" w:cs="Arial"/>
                <w:b/>
                <w:sz w:val="16"/>
                <w:szCs w:val="16"/>
                <w:lang w:val="pt-BR"/>
              </w:rPr>
            </w:pPr>
            <w:r>
              <w:rPr>
                <w:rFonts w:ascii="Arial" w:hAnsi="Arial" w:cs="Arial"/>
                <w:b/>
                <w:sz w:val="16"/>
                <w:szCs w:val="16"/>
                <w:lang w:val="pt-BR"/>
              </w:rPr>
              <w:t>16/04/2024</w:t>
            </w:r>
          </w:p>
        </w:tc>
        <w:tc>
          <w:tcPr>
            <w:tcW w:w="1031" w:type="pct"/>
            <w:gridSpan w:val="2"/>
            <w:shd w:val="clear" w:color="auto" w:fill="CCCCCC"/>
            <w:vAlign w:val="center"/>
          </w:tcPr>
          <w:p w14:paraId="133A2A6C" w14:textId="43AB98D9" w:rsidR="009D5DA8" w:rsidRPr="004579BE" w:rsidRDefault="009D5DA8" w:rsidP="0062302C">
            <w:pPr>
              <w:pStyle w:val="TableParagraph"/>
              <w:spacing w:before="19"/>
              <w:ind w:left="-26" w:hanging="17"/>
              <w:jc w:val="center"/>
              <w:rPr>
                <w:rFonts w:ascii="Arial" w:hAnsi="Arial" w:cs="Arial"/>
                <w:b/>
                <w:sz w:val="16"/>
                <w:szCs w:val="16"/>
                <w:lang w:val="pt-BR"/>
              </w:rPr>
            </w:pPr>
            <w:r>
              <w:rPr>
                <w:rFonts w:ascii="Arial" w:hAnsi="Arial" w:cs="Arial"/>
                <w:b/>
                <w:bCs/>
                <w:sz w:val="16"/>
                <w:szCs w:val="16"/>
                <w:lang w:val="pt-BR"/>
              </w:rPr>
              <w:t>R$ 6,40</w:t>
            </w:r>
          </w:p>
        </w:tc>
      </w:tr>
      <w:tr w:rsidR="009D5DA8" w:rsidRPr="003475C2" w14:paraId="060D3482" w14:textId="77777777" w:rsidTr="00F107E5">
        <w:trPr>
          <w:trHeight w:val="20"/>
        </w:trPr>
        <w:tc>
          <w:tcPr>
            <w:tcW w:w="3455" w:type="pct"/>
            <w:gridSpan w:val="4"/>
            <w:shd w:val="clear" w:color="auto" w:fill="CCCCCC"/>
            <w:vAlign w:val="center"/>
          </w:tcPr>
          <w:p w14:paraId="1F187DB2" w14:textId="4FE9C4DF" w:rsidR="009D5DA8" w:rsidRPr="004579BE" w:rsidRDefault="00F107E5" w:rsidP="0062302C">
            <w:pPr>
              <w:pStyle w:val="TableParagraph"/>
              <w:rPr>
                <w:rFonts w:ascii="Arial" w:hAnsi="Arial" w:cs="Arial"/>
                <w:b/>
                <w:sz w:val="16"/>
                <w:szCs w:val="16"/>
                <w:lang w:val="pt-BR"/>
              </w:rPr>
            </w:pPr>
            <w:r>
              <w:rPr>
                <w:rFonts w:ascii="Arial" w:hAnsi="Arial" w:cs="Arial"/>
                <w:b/>
                <w:sz w:val="16"/>
                <w:szCs w:val="16"/>
                <w:lang w:val="pt-BR"/>
              </w:rPr>
              <w:t xml:space="preserve">PORTAL </w:t>
            </w:r>
            <w:r w:rsidR="009D5DA8">
              <w:rPr>
                <w:rFonts w:ascii="Arial" w:hAnsi="Arial" w:cs="Arial"/>
                <w:b/>
                <w:sz w:val="16"/>
                <w:szCs w:val="16"/>
                <w:lang w:val="pt-BR"/>
              </w:rPr>
              <w:t>NOTA FISCAL ELETRONICA</w:t>
            </w:r>
            <w:r w:rsidR="009D5DA8" w:rsidRPr="009D5DA8">
              <w:rPr>
                <w:rFonts w:ascii="Arial" w:hAnsi="Arial" w:cs="Arial"/>
                <w:b/>
                <w:sz w:val="16"/>
                <w:szCs w:val="16"/>
                <w:lang w:val="pt-BR"/>
              </w:rPr>
              <w:t xml:space="preserve"> – </w:t>
            </w:r>
            <w:r w:rsidR="009D5DA8">
              <w:rPr>
                <w:rFonts w:ascii="Arial" w:hAnsi="Arial" w:cs="Arial"/>
                <w:b/>
                <w:sz w:val="16"/>
                <w:szCs w:val="16"/>
                <w:lang w:val="pt-BR"/>
              </w:rPr>
              <w:t>5º BATALHÃO</w:t>
            </w:r>
            <w:r>
              <w:rPr>
                <w:rFonts w:ascii="Arial" w:hAnsi="Arial" w:cs="Arial"/>
                <w:b/>
                <w:sz w:val="16"/>
                <w:szCs w:val="16"/>
                <w:lang w:val="pt-BR"/>
              </w:rPr>
              <w:t xml:space="preserve"> DE SUPRIMENTOS</w:t>
            </w:r>
          </w:p>
        </w:tc>
        <w:tc>
          <w:tcPr>
            <w:tcW w:w="514" w:type="pct"/>
            <w:shd w:val="clear" w:color="auto" w:fill="CCCCCC"/>
            <w:vAlign w:val="center"/>
          </w:tcPr>
          <w:p w14:paraId="099AD3DC" w14:textId="77777777" w:rsidR="009D5DA8" w:rsidRDefault="009D5DA8" w:rsidP="0062302C">
            <w:pPr>
              <w:pStyle w:val="TableParagraph"/>
              <w:ind w:right="54"/>
              <w:jc w:val="center"/>
              <w:rPr>
                <w:rFonts w:ascii="Arial" w:hAnsi="Arial" w:cs="Arial"/>
                <w:b/>
                <w:sz w:val="16"/>
                <w:szCs w:val="16"/>
                <w:lang w:val="pt-BR"/>
              </w:rPr>
            </w:pPr>
            <w:r>
              <w:rPr>
                <w:rFonts w:ascii="Arial" w:hAnsi="Arial" w:cs="Arial"/>
                <w:b/>
                <w:sz w:val="16"/>
                <w:szCs w:val="16"/>
                <w:lang w:val="pt-BR"/>
              </w:rPr>
              <w:t>16/04/2024</w:t>
            </w:r>
          </w:p>
        </w:tc>
        <w:tc>
          <w:tcPr>
            <w:tcW w:w="1031" w:type="pct"/>
            <w:gridSpan w:val="2"/>
            <w:shd w:val="clear" w:color="auto" w:fill="CCCCCC"/>
            <w:vAlign w:val="center"/>
          </w:tcPr>
          <w:p w14:paraId="13BE4942" w14:textId="0A240CE2" w:rsidR="009D5DA8" w:rsidRPr="004579BE" w:rsidRDefault="009D5DA8" w:rsidP="0062302C">
            <w:pPr>
              <w:pStyle w:val="TableParagraph"/>
              <w:spacing w:before="19"/>
              <w:ind w:left="-26" w:hanging="17"/>
              <w:jc w:val="center"/>
              <w:rPr>
                <w:rFonts w:ascii="Arial" w:hAnsi="Arial" w:cs="Arial"/>
                <w:b/>
                <w:sz w:val="16"/>
                <w:szCs w:val="16"/>
                <w:lang w:val="pt-BR"/>
              </w:rPr>
            </w:pPr>
            <w:r>
              <w:rPr>
                <w:rFonts w:ascii="Arial" w:hAnsi="Arial" w:cs="Arial"/>
                <w:b/>
                <w:bCs/>
                <w:sz w:val="16"/>
                <w:szCs w:val="16"/>
                <w:lang w:val="pt-BR"/>
              </w:rPr>
              <w:t xml:space="preserve">R$ </w:t>
            </w:r>
            <w:r w:rsidR="00F107E5">
              <w:rPr>
                <w:rFonts w:ascii="Arial" w:hAnsi="Arial" w:cs="Arial"/>
                <w:b/>
                <w:bCs/>
                <w:sz w:val="16"/>
                <w:szCs w:val="16"/>
                <w:lang w:val="pt-BR"/>
              </w:rPr>
              <w:t>6,99</w:t>
            </w:r>
          </w:p>
        </w:tc>
      </w:tr>
      <w:tr w:rsidR="00F107E5" w:rsidRPr="003475C2" w14:paraId="5173233D" w14:textId="77777777" w:rsidTr="00F107E5">
        <w:trPr>
          <w:trHeight w:val="20"/>
        </w:trPr>
        <w:tc>
          <w:tcPr>
            <w:tcW w:w="423" w:type="pct"/>
            <w:vAlign w:val="center"/>
          </w:tcPr>
          <w:p w14:paraId="43A4164D" w14:textId="77777777" w:rsidR="009D5DA8" w:rsidRPr="00F107E5" w:rsidRDefault="009D5DA8" w:rsidP="0062302C">
            <w:pPr>
              <w:pStyle w:val="TableParagraph"/>
              <w:spacing w:before="39"/>
              <w:jc w:val="center"/>
              <w:rPr>
                <w:rFonts w:ascii="Arial" w:eastAsia="Times New Roman" w:hAnsi="Arial" w:cs="Arial"/>
                <w:sz w:val="18"/>
                <w:szCs w:val="18"/>
                <w:lang w:val="pt-BR"/>
              </w:rPr>
            </w:pPr>
            <w:r w:rsidRPr="00F107E5">
              <w:rPr>
                <w:rFonts w:ascii="Arial" w:eastAsia="Times New Roman" w:hAnsi="Arial" w:cs="Arial"/>
                <w:b/>
                <w:bCs/>
                <w:sz w:val="18"/>
                <w:szCs w:val="18"/>
                <w:lang w:val="pt-BR"/>
              </w:rPr>
              <w:t>N° Item</w:t>
            </w:r>
          </w:p>
        </w:tc>
        <w:tc>
          <w:tcPr>
            <w:tcW w:w="396" w:type="pct"/>
            <w:vAlign w:val="center"/>
          </w:tcPr>
          <w:p w14:paraId="08F84EDC" w14:textId="77777777" w:rsidR="009D5DA8" w:rsidRPr="00F107E5" w:rsidRDefault="009D5DA8" w:rsidP="0062302C">
            <w:pPr>
              <w:pStyle w:val="TableParagraph"/>
              <w:spacing w:before="39"/>
              <w:jc w:val="center"/>
              <w:rPr>
                <w:rFonts w:ascii="Arial" w:eastAsia="Times New Roman" w:hAnsi="Arial" w:cs="Arial"/>
                <w:sz w:val="18"/>
                <w:szCs w:val="18"/>
                <w:lang w:val="pt-BR"/>
              </w:rPr>
            </w:pPr>
            <w:r w:rsidRPr="00F107E5">
              <w:rPr>
                <w:rFonts w:ascii="Arial" w:hAnsi="Arial" w:cs="Arial"/>
                <w:b/>
                <w:sz w:val="18"/>
                <w:szCs w:val="18"/>
                <w:lang w:val="pt-BR"/>
              </w:rPr>
              <w:t>Quant</w:t>
            </w:r>
          </w:p>
        </w:tc>
        <w:tc>
          <w:tcPr>
            <w:tcW w:w="367" w:type="pct"/>
            <w:vAlign w:val="center"/>
          </w:tcPr>
          <w:p w14:paraId="38F5FAF4" w14:textId="77777777" w:rsidR="009D5DA8" w:rsidRPr="00F107E5" w:rsidRDefault="009D5DA8" w:rsidP="0062302C">
            <w:pPr>
              <w:pStyle w:val="TableParagraph"/>
              <w:spacing w:before="39"/>
              <w:jc w:val="center"/>
              <w:rPr>
                <w:rFonts w:ascii="Arial" w:eastAsia="Times New Roman" w:hAnsi="Arial" w:cs="Arial"/>
                <w:sz w:val="18"/>
                <w:szCs w:val="18"/>
                <w:lang w:val="pt-BR"/>
              </w:rPr>
            </w:pPr>
            <w:r w:rsidRPr="00F107E5">
              <w:rPr>
                <w:rFonts w:ascii="Arial" w:hAnsi="Arial" w:cs="Arial"/>
                <w:b/>
                <w:sz w:val="18"/>
                <w:szCs w:val="18"/>
                <w:lang w:val="pt-BR"/>
              </w:rPr>
              <w:t>Unid.</w:t>
            </w:r>
          </w:p>
        </w:tc>
        <w:tc>
          <w:tcPr>
            <w:tcW w:w="2783" w:type="pct"/>
            <w:gridSpan w:val="2"/>
            <w:vAlign w:val="center"/>
          </w:tcPr>
          <w:p w14:paraId="4FA942D9" w14:textId="77777777" w:rsidR="009D5DA8" w:rsidRPr="00F107E5" w:rsidRDefault="009D5DA8" w:rsidP="0062302C">
            <w:pPr>
              <w:pStyle w:val="TableParagraph"/>
              <w:spacing w:before="39"/>
              <w:ind w:right="54"/>
              <w:jc w:val="center"/>
              <w:rPr>
                <w:rFonts w:ascii="Arial" w:eastAsia="Times New Roman" w:hAnsi="Arial" w:cs="Arial"/>
                <w:sz w:val="18"/>
                <w:szCs w:val="18"/>
                <w:lang w:val="pt-BR"/>
              </w:rPr>
            </w:pPr>
            <w:r w:rsidRPr="00F107E5">
              <w:rPr>
                <w:rFonts w:ascii="Arial" w:hAnsi="Arial" w:cs="Arial"/>
                <w:b/>
                <w:sz w:val="18"/>
                <w:szCs w:val="18"/>
                <w:lang w:val="pt-BR"/>
              </w:rPr>
              <w:t>Especificação</w:t>
            </w:r>
          </w:p>
        </w:tc>
        <w:tc>
          <w:tcPr>
            <w:tcW w:w="514" w:type="pct"/>
            <w:vAlign w:val="center"/>
          </w:tcPr>
          <w:p w14:paraId="2B76615D" w14:textId="77777777" w:rsidR="009D5DA8" w:rsidRPr="00F107E5" w:rsidRDefault="009D5DA8" w:rsidP="0062302C">
            <w:pPr>
              <w:pStyle w:val="TableParagraph"/>
              <w:spacing w:before="39"/>
              <w:ind w:right="54"/>
              <w:jc w:val="center"/>
              <w:rPr>
                <w:rFonts w:ascii="Arial" w:hAnsi="Arial" w:cs="Arial"/>
                <w:b/>
                <w:sz w:val="18"/>
                <w:szCs w:val="18"/>
                <w:lang w:val="pt-BR"/>
              </w:rPr>
            </w:pPr>
            <w:r w:rsidRPr="00F107E5">
              <w:rPr>
                <w:rFonts w:ascii="Arial" w:hAnsi="Arial" w:cs="Arial"/>
                <w:b/>
                <w:sz w:val="18"/>
                <w:szCs w:val="18"/>
                <w:lang w:val="pt-BR"/>
              </w:rPr>
              <w:t>Valor Unit.</w:t>
            </w:r>
          </w:p>
        </w:tc>
        <w:tc>
          <w:tcPr>
            <w:tcW w:w="517" w:type="pct"/>
            <w:vAlign w:val="center"/>
          </w:tcPr>
          <w:p w14:paraId="77820127" w14:textId="77777777" w:rsidR="009D5DA8" w:rsidRPr="00F107E5" w:rsidRDefault="009D5DA8" w:rsidP="0062302C">
            <w:pPr>
              <w:pStyle w:val="TableParagraph"/>
              <w:spacing w:before="39"/>
              <w:ind w:right="54"/>
              <w:jc w:val="center"/>
              <w:rPr>
                <w:rFonts w:ascii="Arial" w:hAnsi="Arial" w:cs="Arial"/>
                <w:b/>
                <w:sz w:val="18"/>
                <w:szCs w:val="18"/>
                <w:lang w:val="pt-BR"/>
              </w:rPr>
            </w:pPr>
            <w:r w:rsidRPr="00F107E5">
              <w:rPr>
                <w:rFonts w:ascii="Arial" w:hAnsi="Arial" w:cs="Arial"/>
                <w:b/>
                <w:sz w:val="18"/>
                <w:szCs w:val="18"/>
                <w:lang w:val="pt-BR"/>
              </w:rPr>
              <w:t xml:space="preserve">Valor Total </w:t>
            </w:r>
          </w:p>
        </w:tc>
      </w:tr>
      <w:tr w:rsidR="009D5DA8" w:rsidRPr="003475C2" w14:paraId="02A207D6" w14:textId="77777777" w:rsidTr="00F107E5">
        <w:trPr>
          <w:trHeight w:val="20"/>
        </w:trPr>
        <w:tc>
          <w:tcPr>
            <w:tcW w:w="423" w:type="pct"/>
            <w:shd w:val="clear" w:color="auto" w:fill="CCCCCC"/>
            <w:vAlign w:val="center"/>
          </w:tcPr>
          <w:p w14:paraId="491BAE8E" w14:textId="7A3DDAB9" w:rsidR="009D5DA8" w:rsidRPr="00F107E5" w:rsidRDefault="009D5DA8" w:rsidP="0062302C">
            <w:pPr>
              <w:pStyle w:val="TableParagraph"/>
              <w:jc w:val="center"/>
              <w:rPr>
                <w:rFonts w:ascii="Arial" w:eastAsia="Times New Roman" w:hAnsi="Arial" w:cs="Arial"/>
                <w:sz w:val="16"/>
                <w:szCs w:val="16"/>
                <w:lang w:val="pt-BR"/>
              </w:rPr>
            </w:pPr>
            <w:r w:rsidRPr="00F107E5">
              <w:rPr>
                <w:rFonts w:ascii="Arial" w:eastAsia="Times New Roman" w:hAnsi="Arial" w:cs="Arial"/>
                <w:sz w:val="16"/>
                <w:szCs w:val="16"/>
                <w:lang w:val="pt-BR"/>
              </w:rPr>
              <w:t>4</w:t>
            </w:r>
          </w:p>
        </w:tc>
        <w:tc>
          <w:tcPr>
            <w:tcW w:w="396" w:type="pct"/>
            <w:shd w:val="clear" w:color="auto" w:fill="CCCCCC"/>
            <w:vAlign w:val="center"/>
          </w:tcPr>
          <w:p w14:paraId="46045DCB" w14:textId="4E95BFD7" w:rsidR="009D5DA8" w:rsidRPr="00F107E5" w:rsidRDefault="009D5DA8" w:rsidP="0062302C">
            <w:pPr>
              <w:pStyle w:val="TableParagraph"/>
              <w:ind w:left="20" w:right="107"/>
              <w:jc w:val="center"/>
              <w:rPr>
                <w:rFonts w:ascii="Arial" w:eastAsia="Times New Roman" w:hAnsi="Arial" w:cs="Arial"/>
                <w:sz w:val="16"/>
                <w:szCs w:val="16"/>
                <w:lang w:val="pt-BR"/>
              </w:rPr>
            </w:pPr>
            <w:r w:rsidRPr="00F107E5">
              <w:rPr>
                <w:rFonts w:ascii="Arial" w:eastAsia="Times New Roman" w:hAnsi="Arial" w:cs="Arial"/>
                <w:sz w:val="16"/>
                <w:szCs w:val="16"/>
                <w:lang w:val="pt-BR"/>
              </w:rPr>
              <w:t>3,00</w:t>
            </w:r>
          </w:p>
        </w:tc>
        <w:tc>
          <w:tcPr>
            <w:tcW w:w="367" w:type="pct"/>
            <w:shd w:val="clear" w:color="auto" w:fill="CCCCCC"/>
            <w:vAlign w:val="center"/>
          </w:tcPr>
          <w:p w14:paraId="308F1747" w14:textId="77777777" w:rsidR="009D5DA8" w:rsidRPr="00F107E5" w:rsidRDefault="009D5DA8" w:rsidP="0062302C">
            <w:pPr>
              <w:pStyle w:val="TableParagraph"/>
              <w:ind w:left="20" w:right="107"/>
              <w:jc w:val="center"/>
              <w:rPr>
                <w:rFonts w:ascii="Arial" w:eastAsia="Times New Roman" w:hAnsi="Arial" w:cs="Arial"/>
                <w:sz w:val="16"/>
                <w:szCs w:val="16"/>
                <w:lang w:val="pt-BR"/>
              </w:rPr>
            </w:pPr>
            <w:r w:rsidRPr="00F107E5">
              <w:rPr>
                <w:rFonts w:ascii="Arial" w:eastAsia="Times New Roman" w:hAnsi="Arial" w:cs="Arial"/>
                <w:sz w:val="16"/>
                <w:szCs w:val="16"/>
                <w:lang w:val="pt-BR"/>
              </w:rPr>
              <w:t>Unid.</w:t>
            </w:r>
          </w:p>
        </w:tc>
        <w:tc>
          <w:tcPr>
            <w:tcW w:w="2783" w:type="pct"/>
            <w:gridSpan w:val="2"/>
            <w:shd w:val="clear" w:color="auto" w:fill="CCCCCC"/>
            <w:vAlign w:val="center"/>
          </w:tcPr>
          <w:p w14:paraId="7C7CD329" w14:textId="383137D9" w:rsidR="009D5DA8" w:rsidRPr="00F107E5" w:rsidRDefault="00F107E5" w:rsidP="0062302C">
            <w:pPr>
              <w:pStyle w:val="TableParagraph"/>
              <w:ind w:left="20" w:right="107"/>
              <w:jc w:val="both"/>
              <w:rPr>
                <w:rFonts w:ascii="Arial" w:eastAsia="Times New Roman" w:hAnsi="Arial" w:cs="Arial"/>
                <w:sz w:val="16"/>
                <w:szCs w:val="16"/>
                <w:lang w:val="pt-BR"/>
              </w:rPr>
            </w:pPr>
            <w:r w:rsidRPr="00F107E5">
              <w:rPr>
                <w:rFonts w:ascii="Arial" w:eastAsia="Times New Roman" w:hAnsi="Arial" w:cs="Arial"/>
                <w:sz w:val="16"/>
                <w:szCs w:val="16"/>
                <w:lang w:val="pt-BR"/>
              </w:rPr>
              <w:t>CONJUNTO REFEITÓRIO - BANCOS: COMPRIMENTO TOTAL: 275CM; PROFUNDIDADE TOTAL: 30CM; ALTURA 38CM; MEDIDA DO TAMPO SUPERIOR: (275CM X 30CM), EM MDF 18MM REVESTIDO EM LAMINADO MELAMINICO. BORDAS DO TAMPO: EM PVC TIPO “T” COLORIDO. CONFECÇÃO DA ESTRUTURA: EM TUBO QUADRADO 30X30X1,20MM DE AÇO CARBONO. PINTURA DA ESTRUTURA: PINTURA ELETROSTÁTICA A PÓ.</w:t>
            </w:r>
            <w:r>
              <w:rPr>
                <w:rFonts w:ascii="Arial" w:eastAsia="Times New Roman" w:hAnsi="Arial" w:cs="Arial"/>
                <w:sz w:val="16"/>
                <w:szCs w:val="16"/>
                <w:lang w:val="pt-BR"/>
              </w:rPr>
              <w:t xml:space="preserve"> </w:t>
            </w:r>
            <w:r w:rsidRPr="00F107E5">
              <w:rPr>
                <w:rFonts w:ascii="Arial" w:eastAsia="Times New Roman" w:hAnsi="Arial" w:cs="Arial"/>
                <w:sz w:val="16"/>
                <w:szCs w:val="16"/>
                <w:lang w:val="pt-BR"/>
              </w:rPr>
              <w:t>MESA: COMPRIMENTO TOTAL: 275CM; PROFUNDIDADE TOTAL: 70CM; ALTURA 64CM; MEDIDA DO TAMPO SUPERIOR: (275CM X 70CM); CONFECÇÃO DO TAMPO: EM MDF 18MM REVESTIDO EM LAMINADO MELAMINICO. BORDAS DO TAMPO: EM PVC TIPO “T” COLORIDO. CONFECÇÃO DA ESTRUTURA: EM TUBO QUADRADO 30X30X1,20MM DE AÇO CARBONO NAS ALTURAS. PINTURA DA ESTRUTURA: PINTURA ELETROSTÁTICA A PÓ.</w:t>
            </w:r>
          </w:p>
        </w:tc>
        <w:tc>
          <w:tcPr>
            <w:tcW w:w="514" w:type="pct"/>
            <w:shd w:val="clear" w:color="auto" w:fill="CCCCCC"/>
            <w:vAlign w:val="center"/>
          </w:tcPr>
          <w:p w14:paraId="5BBDB9F6" w14:textId="228FF5CC" w:rsidR="009D5DA8" w:rsidRPr="00F107E5" w:rsidRDefault="009D5DA8" w:rsidP="0062302C">
            <w:pPr>
              <w:pStyle w:val="TableParagraph"/>
              <w:ind w:left="-26" w:right="107"/>
              <w:jc w:val="center"/>
              <w:rPr>
                <w:rFonts w:ascii="Arial" w:eastAsia="Times New Roman" w:hAnsi="Arial" w:cs="Arial"/>
                <w:b/>
                <w:w w:val="105"/>
                <w:sz w:val="16"/>
                <w:szCs w:val="16"/>
                <w:u w:val="single"/>
                <w:lang w:val="pt-PT"/>
              </w:rPr>
            </w:pPr>
            <w:r w:rsidRPr="00F107E5">
              <w:rPr>
                <w:rFonts w:ascii="Arial" w:hAnsi="Arial" w:cs="Arial"/>
                <w:sz w:val="16"/>
                <w:szCs w:val="16"/>
                <w:u w:val="single"/>
              </w:rPr>
              <w:t xml:space="preserve">R$ </w:t>
            </w:r>
            <w:r w:rsidR="00F107E5">
              <w:rPr>
                <w:rFonts w:ascii="Arial" w:hAnsi="Arial" w:cs="Arial"/>
                <w:sz w:val="16"/>
                <w:szCs w:val="16"/>
                <w:u w:val="single"/>
              </w:rPr>
              <w:t>2.936,00</w:t>
            </w:r>
          </w:p>
        </w:tc>
        <w:tc>
          <w:tcPr>
            <w:tcW w:w="517" w:type="pct"/>
            <w:shd w:val="clear" w:color="auto" w:fill="CCCCCC"/>
            <w:vAlign w:val="center"/>
          </w:tcPr>
          <w:p w14:paraId="18940C21" w14:textId="2066CE11" w:rsidR="009D5DA8" w:rsidRPr="00F107E5" w:rsidRDefault="009D5DA8" w:rsidP="0062302C">
            <w:pPr>
              <w:pStyle w:val="TableParagraph"/>
              <w:ind w:left="-26" w:right="107"/>
              <w:jc w:val="center"/>
              <w:rPr>
                <w:rFonts w:ascii="Arial" w:eastAsia="Times New Roman" w:hAnsi="Arial" w:cs="Arial"/>
                <w:b/>
                <w:w w:val="105"/>
                <w:sz w:val="16"/>
                <w:szCs w:val="16"/>
                <w:u w:val="single"/>
                <w:lang w:val="pt-PT"/>
              </w:rPr>
            </w:pPr>
            <w:r w:rsidRPr="00F107E5">
              <w:rPr>
                <w:rFonts w:ascii="Arial" w:hAnsi="Arial" w:cs="Arial"/>
                <w:sz w:val="16"/>
                <w:szCs w:val="16"/>
                <w:u w:val="single"/>
              </w:rPr>
              <w:t xml:space="preserve">R$ </w:t>
            </w:r>
            <w:r w:rsidR="00F107E5">
              <w:rPr>
                <w:rFonts w:ascii="Arial" w:hAnsi="Arial" w:cs="Arial"/>
                <w:sz w:val="16"/>
                <w:szCs w:val="16"/>
                <w:u w:val="single"/>
              </w:rPr>
              <w:t>8.808,00</w:t>
            </w:r>
          </w:p>
        </w:tc>
      </w:tr>
      <w:tr w:rsidR="00F107E5" w:rsidRPr="003475C2" w14:paraId="44B1E7A7" w14:textId="77777777" w:rsidTr="00F107E5">
        <w:trPr>
          <w:trHeight w:val="20"/>
        </w:trPr>
        <w:tc>
          <w:tcPr>
            <w:tcW w:w="3455" w:type="pct"/>
            <w:gridSpan w:val="4"/>
            <w:shd w:val="clear" w:color="auto" w:fill="FFFFFF" w:themeFill="background1"/>
            <w:vAlign w:val="center"/>
          </w:tcPr>
          <w:p w14:paraId="1D1358E9" w14:textId="77777777" w:rsidR="00F107E5" w:rsidRPr="00F107E5" w:rsidRDefault="00F107E5" w:rsidP="0062302C">
            <w:pPr>
              <w:pStyle w:val="TableParagraph"/>
              <w:jc w:val="center"/>
              <w:rPr>
                <w:rFonts w:ascii="Arial" w:eastAsia="Times New Roman" w:hAnsi="Arial" w:cs="Arial"/>
                <w:sz w:val="16"/>
                <w:szCs w:val="18"/>
                <w:lang w:val="pt-BR"/>
              </w:rPr>
            </w:pPr>
            <w:r w:rsidRPr="00F107E5">
              <w:rPr>
                <w:rFonts w:ascii="Arial" w:hAnsi="Arial" w:cs="Arial"/>
                <w:b/>
                <w:sz w:val="16"/>
                <w:szCs w:val="18"/>
                <w:lang w:val="pt-BR"/>
              </w:rPr>
              <w:t>CNPJ - Razão Social</w:t>
            </w:r>
          </w:p>
        </w:tc>
        <w:tc>
          <w:tcPr>
            <w:tcW w:w="514" w:type="pct"/>
            <w:shd w:val="clear" w:color="auto" w:fill="FFFFFF" w:themeFill="background1"/>
            <w:vAlign w:val="center"/>
          </w:tcPr>
          <w:p w14:paraId="0A46B705" w14:textId="77777777" w:rsidR="00F107E5" w:rsidRPr="00F107E5" w:rsidRDefault="00F107E5" w:rsidP="0062302C">
            <w:pPr>
              <w:pStyle w:val="TableParagraph"/>
              <w:ind w:right="54"/>
              <w:jc w:val="center"/>
              <w:rPr>
                <w:rFonts w:ascii="Arial" w:eastAsia="Times New Roman" w:hAnsi="Arial" w:cs="Arial"/>
                <w:sz w:val="16"/>
                <w:szCs w:val="18"/>
                <w:lang w:val="pt-BR"/>
              </w:rPr>
            </w:pPr>
            <w:r w:rsidRPr="00F107E5">
              <w:rPr>
                <w:rFonts w:ascii="Arial" w:eastAsia="Times New Roman" w:hAnsi="Arial" w:cs="Arial"/>
                <w:b/>
                <w:sz w:val="16"/>
                <w:szCs w:val="18"/>
                <w:lang w:val="pt-BR"/>
              </w:rPr>
              <w:t>Data</w:t>
            </w:r>
          </w:p>
        </w:tc>
        <w:tc>
          <w:tcPr>
            <w:tcW w:w="1031" w:type="pct"/>
            <w:gridSpan w:val="2"/>
            <w:shd w:val="clear" w:color="auto" w:fill="FFFFFF" w:themeFill="background1"/>
            <w:vAlign w:val="center"/>
          </w:tcPr>
          <w:p w14:paraId="3E685C83" w14:textId="65A954CE" w:rsidR="00F107E5" w:rsidRPr="00F107E5" w:rsidRDefault="00F107E5" w:rsidP="0062302C">
            <w:pPr>
              <w:pStyle w:val="TableParagraph"/>
              <w:spacing w:before="19"/>
              <w:ind w:left="-26" w:hanging="17"/>
              <w:jc w:val="center"/>
              <w:rPr>
                <w:rFonts w:ascii="Arial" w:eastAsia="Times New Roman" w:hAnsi="Arial" w:cs="Arial"/>
                <w:sz w:val="16"/>
                <w:szCs w:val="18"/>
                <w:lang w:val="pt-BR"/>
              </w:rPr>
            </w:pPr>
            <w:r w:rsidRPr="00F107E5">
              <w:rPr>
                <w:rFonts w:ascii="Arial" w:hAnsi="Arial" w:cs="Arial"/>
                <w:b/>
                <w:sz w:val="16"/>
                <w:szCs w:val="18"/>
                <w:lang w:val="pt-BR"/>
              </w:rPr>
              <w:t>Valor Unit.</w:t>
            </w:r>
          </w:p>
        </w:tc>
      </w:tr>
      <w:tr w:rsidR="009D5DA8" w:rsidRPr="003475C2" w14:paraId="5252079C" w14:textId="77777777" w:rsidTr="00F107E5">
        <w:trPr>
          <w:trHeight w:val="20"/>
        </w:trPr>
        <w:tc>
          <w:tcPr>
            <w:tcW w:w="3455" w:type="pct"/>
            <w:gridSpan w:val="4"/>
            <w:shd w:val="clear" w:color="auto" w:fill="CCCCCC"/>
            <w:vAlign w:val="center"/>
          </w:tcPr>
          <w:p w14:paraId="7810D83E" w14:textId="2E498B5F" w:rsidR="009D5DA8" w:rsidRPr="00F107E5" w:rsidRDefault="00F107E5" w:rsidP="0062302C">
            <w:pPr>
              <w:pStyle w:val="TableParagraph"/>
              <w:rPr>
                <w:rFonts w:ascii="Arial" w:hAnsi="Arial" w:cs="Arial"/>
                <w:b/>
                <w:sz w:val="16"/>
                <w:szCs w:val="16"/>
                <w:lang w:val="pt-BR"/>
              </w:rPr>
            </w:pPr>
            <w:r>
              <w:rPr>
                <w:rFonts w:ascii="Arial" w:hAnsi="Arial" w:cs="Arial"/>
                <w:b/>
                <w:sz w:val="16"/>
                <w:szCs w:val="16"/>
                <w:lang w:val="pt-BR"/>
              </w:rPr>
              <w:t>PORTAL NOTA FISCAL ELETRONICA</w:t>
            </w:r>
            <w:r w:rsidR="009D5DA8" w:rsidRPr="00F107E5">
              <w:rPr>
                <w:rFonts w:ascii="Arial" w:hAnsi="Arial" w:cs="Arial"/>
                <w:b/>
                <w:sz w:val="16"/>
                <w:szCs w:val="16"/>
                <w:lang w:val="pt-BR"/>
              </w:rPr>
              <w:t xml:space="preserve"> – </w:t>
            </w:r>
            <w:r>
              <w:rPr>
                <w:rFonts w:ascii="Arial" w:hAnsi="Arial" w:cs="Arial"/>
                <w:b/>
                <w:sz w:val="16"/>
                <w:szCs w:val="16"/>
                <w:lang w:val="pt-BR"/>
              </w:rPr>
              <w:t>INSTITUTO FEDERAL ED. CIEN. FLUMINENSE</w:t>
            </w:r>
          </w:p>
        </w:tc>
        <w:tc>
          <w:tcPr>
            <w:tcW w:w="514" w:type="pct"/>
            <w:shd w:val="clear" w:color="auto" w:fill="CCCCCC"/>
            <w:vAlign w:val="center"/>
          </w:tcPr>
          <w:p w14:paraId="3944B5EA" w14:textId="77777777" w:rsidR="009D5DA8" w:rsidRPr="00F107E5" w:rsidRDefault="009D5DA8" w:rsidP="0062302C">
            <w:pPr>
              <w:pStyle w:val="TableParagraph"/>
              <w:ind w:right="54"/>
              <w:jc w:val="center"/>
              <w:rPr>
                <w:rFonts w:ascii="Arial" w:hAnsi="Arial" w:cs="Arial"/>
                <w:b/>
                <w:sz w:val="16"/>
                <w:szCs w:val="16"/>
                <w:lang w:val="pt-BR"/>
              </w:rPr>
            </w:pPr>
            <w:r w:rsidRPr="00F107E5">
              <w:rPr>
                <w:rFonts w:ascii="Arial" w:hAnsi="Arial" w:cs="Arial"/>
                <w:b/>
                <w:sz w:val="16"/>
                <w:szCs w:val="16"/>
                <w:lang w:val="pt-BR"/>
              </w:rPr>
              <w:t>16/04/2024</w:t>
            </w:r>
          </w:p>
        </w:tc>
        <w:tc>
          <w:tcPr>
            <w:tcW w:w="1031" w:type="pct"/>
            <w:gridSpan w:val="2"/>
            <w:shd w:val="clear" w:color="auto" w:fill="CCCCCC"/>
            <w:vAlign w:val="center"/>
          </w:tcPr>
          <w:p w14:paraId="1C03A15C" w14:textId="7FEE7768" w:rsidR="009D5DA8" w:rsidRPr="00F107E5" w:rsidRDefault="009D5DA8" w:rsidP="0062302C">
            <w:pPr>
              <w:pStyle w:val="TableParagraph"/>
              <w:spacing w:before="19"/>
              <w:ind w:left="-26" w:hanging="17"/>
              <w:jc w:val="center"/>
              <w:rPr>
                <w:rFonts w:ascii="Arial" w:hAnsi="Arial" w:cs="Arial"/>
                <w:b/>
                <w:sz w:val="16"/>
                <w:szCs w:val="16"/>
                <w:lang w:val="pt-BR"/>
              </w:rPr>
            </w:pPr>
            <w:r w:rsidRPr="00F107E5">
              <w:rPr>
                <w:rFonts w:ascii="Arial" w:hAnsi="Arial" w:cs="Arial"/>
                <w:b/>
                <w:bCs/>
                <w:sz w:val="16"/>
                <w:szCs w:val="16"/>
                <w:lang w:val="pt-BR"/>
              </w:rPr>
              <w:t xml:space="preserve">R$ </w:t>
            </w:r>
            <w:r w:rsidR="00F107E5">
              <w:rPr>
                <w:rFonts w:ascii="Arial" w:hAnsi="Arial" w:cs="Arial"/>
                <w:b/>
                <w:bCs/>
                <w:sz w:val="16"/>
                <w:szCs w:val="16"/>
                <w:lang w:val="pt-BR"/>
              </w:rPr>
              <w:t>2.958,00</w:t>
            </w:r>
          </w:p>
        </w:tc>
      </w:tr>
      <w:tr w:rsidR="009D5DA8" w:rsidRPr="003475C2" w14:paraId="4D86D1FF" w14:textId="77777777" w:rsidTr="00F107E5">
        <w:trPr>
          <w:trHeight w:val="20"/>
        </w:trPr>
        <w:tc>
          <w:tcPr>
            <w:tcW w:w="3455" w:type="pct"/>
            <w:gridSpan w:val="4"/>
            <w:shd w:val="clear" w:color="auto" w:fill="CCCCCC"/>
            <w:vAlign w:val="center"/>
          </w:tcPr>
          <w:p w14:paraId="2FFAC690" w14:textId="0DC7C5AB" w:rsidR="009D5DA8" w:rsidRPr="00F107E5" w:rsidRDefault="00F107E5" w:rsidP="0062302C">
            <w:pPr>
              <w:pStyle w:val="TableParagraph"/>
              <w:rPr>
                <w:rFonts w:ascii="Arial" w:hAnsi="Arial" w:cs="Arial"/>
                <w:b/>
                <w:sz w:val="16"/>
                <w:szCs w:val="16"/>
                <w:lang w:val="pt-BR"/>
              </w:rPr>
            </w:pPr>
            <w:r>
              <w:rPr>
                <w:rFonts w:ascii="Arial" w:hAnsi="Arial" w:cs="Arial"/>
                <w:b/>
                <w:sz w:val="16"/>
                <w:szCs w:val="16"/>
                <w:lang w:val="pt-BR"/>
              </w:rPr>
              <w:t>LICITAÇÕES-E</w:t>
            </w:r>
            <w:r w:rsidR="009D5DA8" w:rsidRPr="00F107E5">
              <w:rPr>
                <w:rFonts w:ascii="Arial" w:hAnsi="Arial" w:cs="Arial"/>
                <w:b/>
                <w:sz w:val="16"/>
                <w:szCs w:val="16"/>
                <w:lang w:val="pt-BR"/>
              </w:rPr>
              <w:t xml:space="preserve"> – MUNICIPIO DE </w:t>
            </w:r>
            <w:r>
              <w:rPr>
                <w:rFonts w:ascii="Arial" w:hAnsi="Arial" w:cs="Arial"/>
                <w:b/>
                <w:sz w:val="16"/>
                <w:szCs w:val="16"/>
                <w:lang w:val="pt-BR"/>
              </w:rPr>
              <w:t>IPUA</w:t>
            </w:r>
          </w:p>
        </w:tc>
        <w:tc>
          <w:tcPr>
            <w:tcW w:w="514" w:type="pct"/>
            <w:shd w:val="clear" w:color="auto" w:fill="CCCCCC"/>
            <w:vAlign w:val="center"/>
          </w:tcPr>
          <w:p w14:paraId="42A04274" w14:textId="77777777" w:rsidR="009D5DA8" w:rsidRPr="00F107E5" w:rsidRDefault="009D5DA8" w:rsidP="0062302C">
            <w:pPr>
              <w:pStyle w:val="TableParagraph"/>
              <w:ind w:right="54"/>
              <w:jc w:val="center"/>
              <w:rPr>
                <w:rFonts w:ascii="Arial" w:hAnsi="Arial" w:cs="Arial"/>
                <w:b/>
                <w:sz w:val="16"/>
                <w:szCs w:val="16"/>
                <w:lang w:val="pt-BR"/>
              </w:rPr>
            </w:pPr>
            <w:r w:rsidRPr="00F107E5">
              <w:rPr>
                <w:rFonts w:ascii="Arial" w:hAnsi="Arial" w:cs="Arial"/>
                <w:b/>
                <w:sz w:val="16"/>
                <w:szCs w:val="16"/>
                <w:lang w:val="pt-BR"/>
              </w:rPr>
              <w:t>16/04/2024</w:t>
            </w:r>
          </w:p>
        </w:tc>
        <w:tc>
          <w:tcPr>
            <w:tcW w:w="1031" w:type="pct"/>
            <w:gridSpan w:val="2"/>
            <w:shd w:val="clear" w:color="auto" w:fill="CCCCCC"/>
            <w:vAlign w:val="center"/>
          </w:tcPr>
          <w:p w14:paraId="19222234" w14:textId="59690151" w:rsidR="009D5DA8" w:rsidRPr="00F107E5" w:rsidRDefault="009D5DA8" w:rsidP="0062302C">
            <w:pPr>
              <w:pStyle w:val="TableParagraph"/>
              <w:spacing w:before="19"/>
              <w:ind w:left="-26" w:hanging="17"/>
              <w:jc w:val="center"/>
              <w:rPr>
                <w:rFonts w:ascii="Arial" w:hAnsi="Arial" w:cs="Arial"/>
                <w:b/>
                <w:sz w:val="16"/>
                <w:szCs w:val="16"/>
                <w:lang w:val="pt-BR"/>
              </w:rPr>
            </w:pPr>
            <w:r w:rsidRPr="00F107E5">
              <w:rPr>
                <w:rFonts w:ascii="Arial" w:hAnsi="Arial" w:cs="Arial"/>
                <w:b/>
                <w:bCs/>
                <w:sz w:val="16"/>
                <w:szCs w:val="16"/>
                <w:lang w:val="pt-BR"/>
              </w:rPr>
              <w:t xml:space="preserve">R$ </w:t>
            </w:r>
            <w:r w:rsidR="00F107E5">
              <w:rPr>
                <w:rFonts w:ascii="Arial" w:hAnsi="Arial" w:cs="Arial"/>
                <w:b/>
                <w:bCs/>
                <w:sz w:val="16"/>
                <w:szCs w:val="16"/>
                <w:lang w:val="pt-BR"/>
              </w:rPr>
              <w:t>3.000,00</w:t>
            </w:r>
          </w:p>
        </w:tc>
      </w:tr>
      <w:tr w:rsidR="009D5DA8" w:rsidRPr="003475C2" w14:paraId="03D14314" w14:textId="77777777" w:rsidTr="00F107E5">
        <w:trPr>
          <w:trHeight w:val="20"/>
        </w:trPr>
        <w:tc>
          <w:tcPr>
            <w:tcW w:w="3455" w:type="pct"/>
            <w:gridSpan w:val="4"/>
            <w:shd w:val="clear" w:color="auto" w:fill="CCCCCC"/>
            <w:vAlign w:val="center"/>
          </w:tcPr>
          <w:p w14:paraId="48330AD0" w14:textId="77777777" w:rsidR="009D5DA8" w:rsidRPr="00F107E5" w:rsidRDefault="009D5DA8" w:rsidP="0062302C">
            <w:pPr>
              <w:pStyle w:val="TableParagraph"/>
              <w:rPr>
                <w:rFonts w:ascii="Arial" w:hAnsi="Arial" w:cs="Arial"/>
                <w:b/>
                <w:sz w:val="16"/>
                <w:szCs w:val="16"/>
                <w:lang w:val="pt-BR"/>
              </w:rPr>
            </w:pPr>
            <w:r w:rsidRPr="00F107E5">
              <w:rPr>
                <w:rFonts w:ascii="Arial" w:hAnsi="Arial" w:cs="Arial"/>
                <w:b/>
                <w:sz w:val="16"/>
                <w:szCs w:val="16"/>
                <w:lang w:val="pt-BR"/>
              </w:rPr>
              <w:t>LICITA NET – MUNICIPIO ESTRELA DALVA</w:t>
            </w:r>
          </w:p>
        </w:tc>
        <w:tc>
          <w:tcPr>
            <w:tcW w:w="514" w:type="pct"/>
            <w:shd w:val="clear" w:color="auto" w:fill="CCCCCC"/>
            <w:vAlign w:val="center"/>
          </w:tcPr>
          <w:p w14:paraId="6932ABF8" w14:textId="77777777" w:rsidR="009D5DA8" w:rsidRPr="00F107E5" w:rsidRDefault="009D5DA8" w:rsidP="0062302C">
            <w:pPr>
              <w:pStyle w:val="TableParagraph"/>
              <w:ind w:right="54"/>
              <w:jc w:val="center"/>
              <w:rPr>
                <w:rFonts w:ascii="Arial" w:hAnsi="Arial" w:cs="Arial"/>
                <w:b/>
                <w:sz w:val="16"/>
                <w:szCs w:val="16"/>
                <w:lang w:val="pt-BR"/>
              </w:rPr>
            </w:pPr>
            <w:r w:rsidRPr="00F107E5">
              <w:rPr>
                <w:rFonts w:ascii="Arial" w:hAnsi="Arial" w:cs="Arial"/>
                <w:b/>
                <w:sz w:val="16"/>
                <w:szCs w:val="16"/>
                <w:lang w:val="pt-BR"/>
              </w:rPr>
              <w:t>16/04/2024</w:t>
            </w:r>
          </w:p>
        </w:tc>
        <w:tc>
          <w:tcPr>
            <w:tcW w:w="1031" w:type="pct"/>
            <w:gridSpan w:val="2"/>
            <w:shd w:val="clear" w:color="auto" w:fill="CCCCCC"/>
            <w:vAlign w:val="center"/>
          </w:tcPr>
          <w:p w14:paraId="57FC4433" w14:textId="5ABDA35E" w:rsidR="009D5DA8" w:rsidRPr="00F107E5" w:rsidRDefault="009D5DA8" w:rsidP="0062302C">
            <w:pPr>
              <w:pStyle w:val="TableParagraph"/>
              <w:spacing w:before="19"/>
              <w:ind w:left="-26" w:hanging="17"/>
              <w:jc w:val="center"/>
              <w:rPr>
                <w:rFonts w:ascii="Arial" w:hAnsi="Arial" w:cs="Arial"/>
                <w:b/>
                <w:sz w:val="16"/>
                <w:szCs w:val="16"/>
                <w:lang w:val="pt-BR"/>
              </w:rPr>
            </w:pPr>
            <w:r w:rsidRPr="00F107E5">
              <w:rPr>
                <w:rFonts w:ascii="Arial" w:hAnsi="Arial" w:cs="Arial"/>
                <w:b/>
                <w:bCs/>
                <w:sz w:val="16"/>
                <w:szCs w:val="16"/>
                <w:lang w:val="pt-BR"/>
              </w:rPr>
              <w:t xml:space="preserve">R$ </w:t>
            </w:r>
            <w:r w:rsidR="00F107E5">
              <w:rPr>
                <w:rFonts w:ascii="Arial" w:hAnsi="Arial" w:cs="Arial"/>
                <w:b/>
                <w:bCs/>
                <w:sz w:val="16"/>
                <w:szCs w:val="16"/>
                <w:lang w:val="pt-BR"/>
              </w:rPr>
              <w:t>2.850,00</w:t>
            </w:r>
          </w:p>
        </w:tc>
      </w:tr>
      <w:tr w:rsidR="00F107E5" w:rsidRPr="003475C2" w14:paraId="27120D99" w14:textId="77777777" w:rsidTr="00F107E5">
        <w:trPr>
          <w:trHeight w:val="20"/>
        </w:trPr>
        <w:tc>
          <w:tcPr>
            <w:tcW w:w="423" w:type="pct"/>
            <w:vAlign w:val="center"/>
          </w:tcPr>
          <w:p w14:paraId="31FCE62A" w14:textId="77777777" w:rsidR="009D5DA8" w:rsidRPr="00F107E5" w:rsidRDefault="009D5DA8" w:rsidP="0062302C">
            <w:pPr>
              <w:pStyle w:val="TableParagraph"/>
              <w:spacing w:before="39"/>
              <w:jc w:val="center"/>
              <w:rPr>
                <w:rFonts w:ascii="Arial" w:eastAsia="Times New Roman" w:hAnsi="Arial" w:cs="Arial"/>
                <w:sz w:val="18"/>
                <w:szCs w:val="18"/>
                <w:lang w:val="pt-BR"/>
              </w:rPr>
            </w:pPr>
            <w:r w:rsidRPr="00F107E5">
              <w:rPr>
                <w:rFonts w:ascii="Arial" w:eastAsia="Times New Roman" w:hAnsi="Arial" w:cs="Arial"/>
                <w:b/>
                <w:bCs/>
                <w:sz w:val="18"/>
                <w:szCs w:val="18"/>
                <w:lang w:val="pt-BR"/>
              </w:rPr>
              <w:t>N° Item</w:t>
            </w:r>
          </w:p>
        </w:tc>
        <w:tc>
          <w:tcPr>
            <w:tcW w:w="396" w:type="pct"/>
            <w:vAlign w:val="center"/>
          </w:tcPr>
          <w:p w14:paraId="4E16B5F2" w14:textId="77777777" w:rsidR="009D5DA8" w:rsidRPr="00F107E5" w:rsidRDefault="009D5DA8" w:rsidP="0062302C">
            <w:pPr>
              <w:pStyle w:val="TableParagraph"/>
              <w:spacing w:before="39"/>
              <w:jc w:val="center"/>
              <w:rPr>
                <w:rFonts w:ascii="Arial" w:eastAsia="Times New Roman" w:hAnsi="Arial" w:cs="Arial"/>
                <w:sz w:val="18"/>
                <w:szCs w:val="18"/>
                <w:lang w:val="pt-BR"/>
              </w:rPr>
            </w:pPr>
            <w:r w:rsidRPr="00F107E5">
              <w:rPr>
                <w:rFonts w:ascii="Arial" w:hAnsi="Arial" w:cs="Arial"/>
                <w:b/>
                <w:sz w:val="18"/>
                <w:szCs w:val="18"/>
                <w:lang w:val="pt-BR"/>
              </w:rPr>
              <w:t>Quant</w:t>
            </w:r>
          </w:p>
        </w:tc>
        <w:tc>
          <w:tcPr>
            <w:tcW w:w="367" w:type="pct"/>
            <w:vAlign w:val="center"/>
          </w:tcPr>
          <w:p w14:paraId="584ED2D7" w14:textId="77777777" w:rsidR="009D5DA8" w:rsidRPr="00F107E5" w:rsidRDefault="009D5DA8" w:rsidP="0062302C">
            <w:pPr>
              <w:pStyle w:val="TableParagraph"/>
              <w:spacing w:before="39"/>
              <w:jc w:val="center"/>
              <w:rPr>
                <w:rFonts w:ascii="Arial" w:eastAsia="Times New Roman" w:hAnsi="Arial" w:cs="Arial"/>
                <w:sz w:val="18"/>
                <w:szCs w:val="18"/>
                <w:lang w:val="pt-BR"/>
              </w:rPr>
            </w:pPr>
            <w:r w:rsidRPr="00F107E5">
              <w:rPr>
                <w:rFonts w:ascii="Arial" w:hAnsi="Arial" w:cs="Arial"/>
                <w:b/>
                <w:sz w:val="18"/>
                <w:szCs w:val="18"/>
                <w:lang w:val="pt-BR"/>
              </w:rPr>
              <w:t>Unid.</w:t>
            </w:r>
          </w:p>
        </w:tc>
        <w:tc>
          <w:tcPr>
            <w:tcW w:w="2783" w:type="pct"/>
            <w:gridSpan w:val="2"/>
            <w:vAlign w:val="center"/>
          </w:tcPr>
          <w:p w14:paraId="62FB5859" w14:textId="77777777" w:rsidR="009D5DA8" w:rsidRPr="00F107E5" w:rsidRDefault="009D5DA8" w:rsidP="0062302C">
            <w:pPr>
              <w:pStyle w:val="TableParagraph"/>
              <w:spacing w:before="39"/>
              <w:ind w:right="54"/>
              <w:jc w:val="center"/>
              <w:rPr>
                <w:rFonts w:ascii="Arial" w:eastAsia="Times New Roman" w:hAnsi="Arial" w:cs="Arial"/>
                <w:sz w:val="18"/>
                <w:szCs w:val="18"/>
                <w:lang w:val="pt-BR"/>
              </w:rPr>
            </w:pPr>
            <w:r w:rsidRPr="00F107E5">
              <w:rPr>
                <w:rFonts w:ascii="Arial" w:hAnsi="Arial" w:cs="Arial"/>
                <w:b/>
                <w:sz w:val="18"/>
                <w:szCs w:val="18"/>
                <w:lang w:val="pt-BR"/>
              </w:rPr>
              <w:t>Especificação</w:t>
            </w:r>
          </w:p>
        </w:tc>
        <w:tc>
          <w:tcPr>
            <w:tcW w:w="514" w:type="pct"/>
            <w:vAlign w:val="center"/>
          </w:tcPr>
          <w:p w14:paraId="5F792ACB" w14:textId="77777777" w:rsidR="009D5DA8" w:rsidRPr="00F107E5" w:rsidRDefault="009D5DA8" w:rsidP="0062302C">
            <w:pPr>
              <w:pStyle w:val="TableParagraph"/>
              <w:spacing w:before="39"/>
              <w:ind w:right="54"/>
              <w:jc w:val="center"/>
              <w:rPr>
                <w:rFonts w:ascii="Arial" w:hAnsi="Arial" w:cs="Arial"/>
                <w:b/>
                <w:sz w:val="18"/>
                <w:szCs w:val="18"/>
                <w:lang w:val="pt-BR"/>
              </w:rPr>
            </w:pPr>
            <w:r w:rsidRPr="00F107E5">
              <w:rPr>
                <w:rFonts w:ascii="Arial" w:hAnsi="Arial" w:cs="Arial"/>
                <w:b/>
                <w:sz w:val="18"/>
                <w:szCs w:val="18"/>
                <w:lang w:val="pt-BR"/>
              </w:rPr>
              <w:t>Valor Unit.</w:t>
            </w:r>
          </w:p>
        </w:tc>
        <w:tc>
          <w:tcPr>
            <w:tcW w:w="517" w:type="pct"/>
            <w:vAlign w:val="center"/>
          </w:tcPr>
          <w:p w14:paraId="466B8D21" w14:textId="77777777" w:rsidR="009D5DA8" w:rsidRPr="00F107E5" w:rsidRDefault="009D5DA8" w:rsidP="0062302C">
            <w:pPr>
              <w:pStyle w:val="TableParagraph"/>
              <w:spacing w:before="39"/>
              <w:ind w:right="54"/>
              <w:jc w:val="center"/>
              <w:rPr>
                <w:rFonts w:ascii="Arial" w:hAnsi="Arial" w:cs="Arial"/>
                <w:b/>
                <w:sz w:val="18"/>
                <w:szCs w:val="18"/>
                <w:lang w:val="pt-BR"/>
              </w:rPr>
            </w:pPr>
            <w:r w:rsidRPr="00F107E5">
              <w:rPr>
                <w:rFonts w:ascii="Arial" w:hAnsi="Arial" w:cs="Arial"/>
                <w:b/>
                <w:sz w:val="18"/>
                <w:szCs w:val="18"/>
                <w:lang w:val="pt-BR"/>
              </w:rPr>
              <w:t xml:space="preserve">Valor Total </w:t>
            </w:r>
          </w:p>
        </w:tc>
      </w:tr>
      <w:tr w:rsidR="009D5DA8" w:rsidRPr="003475C2" w14:paraId="5AA005BD" w14:textId="77777777" w:rsidTr="00F107E5">
        <w:trPr>
          <w:trHeight w:val="20"/>
        </w:trPr>
        <w:tc>
          <w:tcPr>
            <w:tcW w:w="423" w:type="pct"/>
            <w:shd w:val="clear" w:color="auto" w:fill="CCCCCC"/>
            <w:vAlign w:val="center"/>
          </w:tcPr>
          <w:p w14:paraId="7AA05B8E" w14:textId="638C5E6E" w:rsidR="009D5DA8" w:rsidRPr="00F107E5" w:rsidRDefault="009D5DA8" w:rsidP="0062302C">
            <w:pPr>
              <w:pStyle w:val="TableParagraph"/>
              <w:jc w:val="center"/>
              <w:rPr>
                <w:rFonts w:ascii="Arial" w:eastAsia="Times New Roman" w:hAnsi="Arial" w:cs="Arial"/>
                <w:sz w:val="16"/>
                <w:szCs w:val="16"/>
                <w:lang w:val="pt-BR"/>
              </w:rPr>
            </w:pPr>
            <w:r w:rsidRPr="00F107E5">
              <w:rPr>
                <w:rFonts w:ascii="Arial" w:eastAsia="Times New Roman" w:hAnsi="Arial" w:cs="Arial"/>
                <w:sz w:val="16"/>
                <w:szCs w:val="16"/>
                <w:lang w:val="pt-BR"/>
              </w:rPr>
              <w:t>5</w:t>
            </w:r>
          </w:p>
        </w:tc>
        <w:tc>
          <w:tcPr>
            <w:tcW w:w="396" w:type="pct"/>
            <w:shd w:val="clear" w:color="auto" w:fill="CCCCCC"/>
            <w:vAlign w:val="center"/>
          </w:tcPr>
          <w:p w14:paraId="74E54088" w14:textId="4709949A" w:rsidR="009D5DA8" w:rsidRPr="00F107E5" w:rsidRDefault="00F107E5" w:rsidP="0062302C">
            <w:pPr>
              <w:pStyle w:val="TableParagraph"/>
              <w:ind w:left="20" w:right="107"/>
              <w:jc w:val="center"/>
              <w:rPr>
                <w:rFonts w:ascii="Arial" w:eastAsia="Times New Roman" w:hAnsi="Arial" w:cs="Arial"/>
                <w:sz w:val="16"/>
                <w:szCs w:val="16"/>
                <w:lang w:val="pt-BR"/>
              </w:rPr>
            </w:pPr>
            <w:r>
              <w:rPr>
                <w:rFonts w:ascii="Arial" w:eastAsia="Times New Roman" w:hAnsi="Arial" w:cs="Arial"/>
                <w:sz w:val="16"/>
                <w:szCs w:val="16"/>
                <w:lang w:val="pt-BR"/>
              </w:rPr>
              <w:t>60</w:t>
            </w:r>
            <w:r w:rsidR="009D5DA8" w:rsidRPr="00F107E5">
              <w:rPr>
                <w:rFonts w:ascii="Arial" w:eastAsia="Times New Roman" w:hAnsi="Arial" w:cs="Arial"/>
                <w:sz w:val="16"/>
                <w:szCs w:val="16"/>
                <w:lang w:val="pt-BR"/>
              </w:rPr>
              <w:t>,00</w:t>
            </w:r>
          </w:p>
        </w:tc>
        <w:tc>
          <w:tcPr>
            <w:tcW w:w="367" w:type="pct"/>
            <w:shd w:val="clear" w:color="auto" w:fill="CCCCCC"/>
            <w:vAlign w:val="center"/>
          </w:tcPr>
          <w:p w14:paraId="19E99B9E" w14:textId="77777777" w:rsidR="009D5DA8" w:rsidRPr="00F107E5" w:rsidRDefault="009D5DA8" w:rsidP="0062302C">
            <w:pPr>
              <w:pStyle w:val="TableParagraph"/>
              <w:ind w:left="20" w:right="107"/>
              <w:jc w:val="center"/>
              <w:rPr>
                <w:rFonts w:ascii="Arial" w:eastAsia="Times New Roman" w:hAnsi="Arial" w:cs="Arial"/>
                <w:sz w:val="16"/>
                <w:szCs w:val="16"/>
                <w:lang w:val="pt-BR"/>
              </w:rPr>
            </w:pPr>
            <w:r w:rsidRPr="00F107E5">
              <w:rPr>
                <w:rFonts w:ascii="Arial" w:eastAsia="Times New Roman" w:hAnsi="Arial" w:cs="Arial"/>
                <w:sz w:val="16"/>
                <w:szCs w:val="16"/>
                <w:lang w:val="pt-BR"/>
              </w:rPr>
              <w:t>Unid.</w:t>
            </w:r>
          </w:p>
        </w:tc>
        <w:tc>
          <w:tcPr>
            <w:tcW w:w="2783" w:type="pct"/>
            <w:gridSpan w:val="2"/>
            <w:shd w:val="clear" w:color="auto" w:fill="CCCCCC"/>
            <w:vAlign w:val="center"/>
          </w:tcPr>
          <w:p w14:paraId="3203B9C4" w14:textId="440F6740" w:rsidR="009D5DA8" w:rsidRPr="00F107E5" w:rsidRDefault="00F107E5" w:rsidP="0062302C">
            <w:pPr>
              <w:pStyle w:val="TableParagraph"/>
              <w:ind w:left="20" w:right="107"/>
              <w:jc w:val="both"/>
              <w:rPr>
                <w:rFonts w:ascii="Arial" w:eastAsia="Times New Roman" w:hAnsi="Arial" w:cs="Arial"/>
                <w:sz w:val="16"/>
                <w:szCs w:val="16"/>
                <w:lang w:val="pt-BR"/>
              </w:rPr>
            </w:pPr>
            <w:r w:rsidRPr="00F107E5">
              <w:rPr>
                <w:rFonts w:ascii="Arial" w:eastAsia="Times New Roman" w:hAnsi="Arial" w:cs="Arial"/>
                <w:sz w:val="16"/>
                <w:szCs w:val="16"/>
                <w:lang w:val="pt-BR"/>
              </w:rPr>
              <w:t>FRONHA. - FRONHA AVULSA, MATERIAL: TECIDO 100% ALGODÃO LISO/ ESTAMPADO.MEDIDAS: 30 CM X 5CM APROXIMADAMENTE</w:t>
            </w:r>
          </w:p>
        </w:tc>
        <w:tc>
          <w:tcPr>
            <w:tcW w:w="514" w:type="pct"/>
            <w:shd w:val="clear" w:color="auto" w:fill="CCCCCC"/>
            <w:vAlign w:val="center"/>
          </w:tcPr>
          <w:p w14:paraId="53FA64FA" w14:textId="3688F8CC" w:rsidR="009D5DA8" w:rsidRPr="00F107E5" w:rsidRDefault="009D5DA8" w:rsidP="0062302C">
            <w:pPr>
              <w:pStyle w:val="TableParagraph"/>
              <w:ind w:left="-26" w:right="107"/>
              <w:jc w:val="center"/>
              <w:rPr>
                <w:rFonts w:ascii="Arial" w:eastAsia="Times New Roman" w:hAnsi="Arial" w:cs="Arial"/>
                <w:b/>
                <w:w w:val="105"/>
                <w:sz w:val="16"/>
                <w:szCs w:val="16"/>
                <w:u w:val="single"/>
                <w:lang w:val="pt-PT"/>
              </w:rPr>
            </w:pPr>
            <w:r w:rsidRPr="00F107E5">
              <w:rPr>
                <w:rFonts w:ascii="Arial" w:hAnsi="Arial" w:cs="Arial"/>
                <w:sz w:val="16"/>
                <w:szCs w:val="16"/>
                <w:u w:val="single"/>
              </w:rPr>
              <w:t xml:space="preserve">R$ </w:t>
            </w:r>
            <w:r w:rsidR="00F107E5">
              <w:rPr>
                <w:rFonts w:ascii="Arial" w:hAnsi="Arial" w:cs="Arial"/>
                <w:sz w:val="16"/>
                <w:szCs w:val="16"/>
                <w:u w:val="single"/>
              </w:rPr>
              <w:t>25,13</w:t>
            </w:r>
          </w:p>
        </w:tc>
        <w:tc>
          <w:tcPr>
            <w:tcW w:w="517" w:type="pct"/>
            <w:shd w:val="clear" w:color="auto" w:fill="CCCCCC"/>
            <w:vAlign w:val="center"/>
          </w:tcPr>
          <w:p w14:paraId="48009D51" w14:textId="2885712F" w:rsidR="009D5DA8" w:rsidRPr="00F107E5" w:rsidRDefault="009D5DA8" w:rsidP="0062302C">
            <w:pPr>
              <w:pStyle w:val="TableParagraph"/>
              <w:ind w:left="-26" w:right="107"/>
              <w:jc w:val="center"/>
              <w:rPr>
                <w:rFonts w:ascii="Arial" w:eastAsia="Times New Roman" w:hAnsi="Arial" w:cs="Arial"/>
                <w:b/>
                <w:w w:val="105"/>
                <w:sz w:val="16"/>
                <w:szCs w:val="16"/>
                <w:u w:val="single"/>
                <w:lang w:val="pt-PT"/>
              </w:rPr>
            </w:pPr>
            <w:r w:rsidRPr="00F107E5">
              <w:rPr>
                <w:rFonts w:ascii="Arial" w:hAnsi="Arial" w:cs="Arial"/>
                <w:sz w:val="16"/>
                <w:szCs w:val="16"/>
                <w:u w:val="single"/>
              </w:rPr>
              <w:t xml:space="preserve">R$ </w:t>
            </w:r>
            <w:r w:rsidR="00F107E5">
              <w:rPr>
                <w:rFonts w:ascii="Arial" w:hAnsi="Arial" w:cs="Arial"/>
                <w:sz w:val="16"/>
                <w:szCs w:val="16"/>
                <w:u w:val="single"/>
              </w:rPr>
              <w:t>1.507,80</w:t>
            </w:r>
          </w:p>
        </w:tc>
      </w:tr>
      <w:tr w:rsidR="00F107E5" w:rsidRPr="003475C2" w14:paraId="5387DD9D" w14:textId="77777777" w:rsidTr="00F107E5">
        <w:trPr>
          <w:trHeight w:val="20"/>
        </w:trPr>
        <w:tc>
          <w:tcPr>
            <w:tcW w:w="3455" w:type="pct"/>
            <w:gridSpan w:val="4"/>
            <w:shd w:val="clear" w:color="auto" w:fill="FFFFFF" w:themeFill="background1"/>
            <w:vAlign w:val="center"/>
          </w:tcPr>
          <w:p w14:paraId="48091148" w14:textId="77777777" w:rsidR="00F107E5" w:rsidRPr="00F107E5" w:rsidRDefault="00F107E5" w:rsidP="0062302C">
            <w:pPr>
              <w:pStyle w:val="TableParagraph"/>
              <w:jc w:val="center"/>
              <w:rPr>
                <w:rFonts w:ascii="Arial" w:eastAsia="Times New Roman" w:hAnsi="Arial" w:cs="Arial"/>
                <w:sz w:val="16"/>
                <w:szCs w:val="18"/>
                <w:lang w:val="pt-BR"/>
              </w:rPr>
            </w:pPr>
            <w:r w:rsidRPr="00F107E5">
              <w:rPr>
                <w:rFonts w:ascii="Arial" w:hAnsi="Arial" w:cs="Arial"/>
                <w:b/>
                <w:sz w:val="16"/>
                <w:szCs w:val="18"/>
                <w:lang w:val="pt-BR"/>
              </w:rPr>
              <w:t>CNPJ - Razão Social</w:t>
            </w:r>
          </w:p>
        </w:tc>
        <w:tc>
          <w:tcPr>
            <w:tcW w:w="514" w:type="pct"/>
            <w:shd w:val="clear" w:color="auto" w:fill="FFFFFF" w:themeFill="background1"/>
            <w:vAlign w:val="center"/>
          </w:tcPr>
          <w:p w14:paraId="1EE8C708" w14:textId="77777777" w:rsidR="00F107E5" w:rsidRPr="00F107E5" w:rsidRDefault="00F107E5" w:rsidP="0062302C">
            <w:pPr>
              <w:pStyle w:val="TableParagraph"/>
              <w:ind w:right="54"/>
              <w:jc w:val="center"/>
              <w:rPr>
                <w:rFonts w:ascii="Arial" w:eastAsia="Times New Roman" w:hAnsi="Arial" w:cs="Arial"/>
                <w:sz w:val="16"/>
                <w:szCs w:val="18"/>
                <w:lang w:val="pt-BR"/>
              </w:rPr>
            </w:pPr>
            <w:r w:rsidRPr="00F107E5">
              <w:rPr>
                <w:rFonts w:ascii="Arial" w:eastAsia="Times New Roman" w:hAnsi="Arial" w:cs="Arial"/>
                <w:b/>
                <w:sz w:val="16"/>
                <w:szCs w:val="18"/>
                <w:lang w:val="pt-BR"/>
              </w:rPr>
              <w:t>Data</w:t>
            </w:r>
          </w:p>
        </w:tc>
        <w:tc>
          <w:tcPr>
            <w:tcW w:w="1031" w:type="pct"/>
            <w:gridSpan w:val="2"/>
            <w:shd w:val="clear" w:color="auto" w:fill="FFFFFF" w:themeFill="background1"/>
            <w:vAlign w:val="center"/>
          </w:tcPr>
          <w:p w14:paraId="1B98E4A2" w14:textId="22FB49B5" w:rsidR="00F107E5" w:rsidRPr="00F107E5" w:rsidRDefault="00F107E5" w:rsidP="0062302C">
            <w:pPr>
              <w:pStyle w:val="TableParagraph"/>
              <w:spacing w:before="19"/>
              <w:ind w:left="-26" w:hanging="17"/>
              <w:jc w:val="center"/>
              <w:rPr>
                <w:rFonts w:ascii="Arial" w:eastAsia="Times New Roman" w:hAnsi="Arial" w:cs="Arial"/>
                <w:sz w:val="16"/>
                <w:szCs w:val="18"/>
                <w:lang w:val="pt-BR"/>
              </w:rPr>
            </w:pPr>
            <w:r w:rsidRPr="00F107E5">
              <w:rPr>
                <w:rFonts w:ascii="Arial" w:hAnsi="Arial" w:cs="Arial"/>
                <w:b/>
                <w:sz w:val="16"/>
                <w:szCs w:val="18"/>
                <w:lang w:val="pt-BR"/>
              </w:rPr>
              <w:t>Valor Unit.</w:t>
            </w:r>
          </w:p>
        </w:tc>
      </w:tr>
      <w:tr w:rsidR="009D5DA8" w:rsidRPr="003475C2" w14:paraId="12E32C8E" w14:textId="77777777" w:rsidTr="00F107E5">
        <w:trPr>
          <w:trHeight w:val="20"/>
        </w:trPr>
        <w:tc>
          <w:tcPr>
            <w:tcW w:w="3455" w:type="pct"/>
            <w:gridSpan w:val="4"/>
            <w:shd w:val="clear" w:color="auto" w:fill="CCCCCC"/>
            <w:vAlign w:val="center"/>
          </w:tcPr>
          <w:p w14:paraId="1E4DA3CF" w14:textId="76A1C469" w:rsidR="009D5DA8" w:rsidRPr="00F107E5" w:rsidRDefault="00F107E5" w:rsidP="0062302C">
            <w:pPr>
              <w:pStyle w:val="TableParagraph"/>
              <w:rPr>
                <w:rFonts w:ascii="Arial" w:hAnsi="Arial" w:cs="Arial"/>
                <w:b/>
                <w:sz w:val="16"/>
                <w:szCs w:val="16"/>
                <w:lang w:val="pt-BR"/>
              </w:rPr>
            </w:pPr>
            <w:r>
              <w:rPr>
                <w:rFonts w:ascii="Arial" w:hAnsi="Arial" w:cs="Arial"/>
                <w:b/>
                <w:sz w:val="16"/>
                <w:szCs w:val="16"/>
                <w:lang w:val="pt-BR"/>
              </w:rPr>
              <w:t>COMPRASNET</w:t>
            </w:r>
            <w:r w:rsidR="009D5DA8" w:rsidRPr="00F107E5">
              <w:rPr>
                <w:rFonts w:ascii="Arial" w:hAnsi="Arial" w:cs="Arial"/>
                <w:b/>
                <w:sz w:val="16"/>
                <w:szCs w:val="16"/>
                <w:lang w:val="pt-BR"/>
              </w:rPr>
              <w:t xml:space="preserve"> – </w:t>
            </w:r>
            <w:r>
              <w:rPr>
                <w:rFonts w:ascii="Arial" w:hAnsi="Arial" w:cs="Arial"/>
                <w:b/>
                <w:sz w:val="16"/>
                <w:szCs w:val="16"/>
                <w:lang w:val="pt-BR"/>
              </w:rPr>
              <w:t>SERVIÇO SOCIAL DO COMERCIO - SESC</w:t>
            </w:r>
          </w:p>
        </w:tc>
        <w:tc>
          <w:tcPr>
            <w:tcW w:w="514" w:type="pct"/>
            <w:shd w:val="clear" w:color="auto" w:fill="CCCCCC"/>
            <w:vAlign w:val="center"/>
          </w:tcPr>
          <w:p w14:paraId="2391F286" w14:textId="77777777" w:rsidR="009D5DA8" w:rsidRPr="00F107E5" w:rsidRDefault="009D5DA8" w:rsidP="0062302C">
            <w:pPr>
              <w:pStyle w:val="TableParagraph"/>
              <w:ind w:right="54"/>
              <w:jc w:val="center"/>
              <w:rPr>
                <w:rFonts w:ascii="Arial" w:hAnsi="Arial" w:cs="Arial"/>
                <w:b/>
                <w:sz w:val="16"/>
                <w:szCs w:val="16"/>
                <w:lang w:val="pt-BR"/>
              </w:rPr>
            </w:pPr>
            <w:r w:rsidRPr="00F107E5">
              <w:rPr>
                <w:rFonts w:ascii="Arial" w:hAnsi="Arial" w:cs="Arial"/>
                <w:b/>
                <w:sz w:val="16"/>
                <w:szCs w:val="16"/>
                <w:lang w:val="pt-BR"/>
              </w:rPr>
              <w:t>16/04/2024</w:t>
            </w:r>
          </w:p>
        </w:tc>
        <w:tc>
          <w:tcPr>
            <w:tcW w:w="1031" w:type="pct"/>
            <w:gridSpan w:val="2"/>
            <w:shd w:val="clear" w:color="auto" w:fill="CCCCCC"/>
            <w:vAlign w:val="center"/>
          </w:tcPr>
          <w:p w14:paraId="3111CC9B" w14:textId="75196826" w:rsidR="009D5DA8" w:rsidRPr="00F107E5" w:rsidRDefault="009D5DA8" w:rsidP="0062302C">
            <w:pPr>
              <w:pStyle w:val="TableParagraph"/>
              <w:spacing w:before="19"/>
              <w:ind w:left="-26" w:hanging="17"/>
              <w:jc w:val="center"/>
              <w:rPr>
                <w:rFonts w:ascii="Arial" w:hAnsi="Arial" w:cs="Arial"/>
                <w:b/>
                <w:sz w:val="16"/>
                <w:szCs w:val="16"/>
                <w:lang w:val="pt-BR"/>
              </w:rPr>
            </w:pPr>
            <w:r w:rsidRPr="00F107E5">
              <w:rPr>
                <w:rFonts w:ascii="Arial" w:hAnsi="Arial" w:cs="Arial"/>
                <w:b/>
                <w:bCs/>
                <w:sz w:val="16"/>
                <w:szCs w:val="16"/>
                <w:lang w:val="pt-BR"/>
              </w:rPr>
              <w:t xml:space="preserve">R$ </w:t>
            </w:r>
            <w:r w:rsidR="00F107E5">
              <w:rPr>
                <w:rFonts w:ascii="Arial" w:hAnsi="Arial" w:cs="Arial"/>
                <w:b/>
                <w:bCs/>
                <w:sz w:val="16"/>
                <w:szCs w:val="16"/>
                <w:lang w:val="pt-BR"/>
              </w:rPr>
              <w:t>22,30</w:t>
            </w:r>
          </w:p>
        </w:tc>
      </w:tr>
      <w:tr w:rsidR="009D5DA8" w:rsidRPr="003475C2" w14:paraId="5DC58602" w14:textId="77777777" w:rsidTr="00F107E5">
        <w:trPr>
          <w:trHeight w:val="20"/>
        </w:trPr>
        <w:tc>
          <w:tcPr>
            <w:tcW w:w="3455" w:type="pct"/>
            <w:gridSpan w:val="4"/>
            <w:shd w:val="clear" w:color="auto" w:fill="CCCCCC"/>
            <w:vAlign w:val="center"/>
          </w:tcPr>
          <w:p w14:paraId="3030F9AF" w14:textId="766A655B" w:rsidR="009D5DA8" w:rsidRPr="00F107E5" w:rsidRDefault="00F107E5" w:rsidP="0062302C">
            <w:pPr>
              <w:pStyle w:val="TableParagraph"/>
              <w:rPr>
                <w:rFonts w:ascii="Arial" w:hAnsi="Arial" w:cs="Arial"/>
                <w:b/>
                <w:sz w:val="16"/>
                <w:szCs w:val="16"/>
                <w:lang w:val="pt-BR"/>
              </w:rPr>
            </w:pPr>
            <w:r>
              <w:rPr>
                <w:rFonts w:ascii="Arial" w:hAnsi="Arial" w:cs="Arial"/>
                <w:b/>
                <w:sz w:val="16"/>
                <w:szCs w:val="16"/>
                <w:lang w:val="pt-BR"/>
              </w:rPr>
              <w:t>PORTAL NOTA FISCAL ELETRONICA</w:t>
            </w:r>
            <w:r w:rsidR="009D5DA8" w:rsidRPr="00F107E5">
              <w:rPr>
                <w:rFonts w:ascii="Arial" w:hAnsi="Arial" w:cs="Arial"/>
                <w:b/>
                <w:sz w:val="16"/>
                <w:szCs w:val="16"/>
                <w:lang w:val="pt-BR"/>
              </w:rPr>
              <w:t xml:space="preserve"> – </w:t>
            </w:r>
            <w:r>
              <w:rPr>
                <w:rFonts w:ascii="Arial" w:hAnsi="Arial" w:cs="Arial"/>
                <w:b/>
                <w:sz w:val="16"/>
                <w:szCs w:val="16"/>
                <w:lang w:val="pt-BR"/>
              </w:rPr>
              <w:t>CENTRO OBTENÇÃO MARINHA</w:t>
            </w:r>
          </w:p>
        </w:tc>
        <w:tc>
          <w:tcPr>
            <w:tcW w:w="514" w:type="pct"/>
            <w:shd w:val="clear" w:color="auto" w:fill="CCCCCC"/>
            <w:vAlign w:val="center"/>
          </w:tcPr>
          <w:p w14:paraId="61E78DF5" w14:textId="77777777" w:rsidR="009D5DA8" w:rsidRPr="00F107E5" w:rsidRDefault="009D5DA8" w:rsidP="0062302C">
            <w:pPr>
              <w:pStyle w:val="TableParagraph"/>
              <w:ind w:right="54"/>
              <w:jc w:val="center"/>
              <w:rPr>
                <w:rFonts w:ascii="Arial" w:hAnsi="Arial" w:cs="Arial"/>
                <w:b/>
                <w:sz w:val="16"/>
                <w:szCs w:val="16"/>
                <w:lang w:val="pt-BR"/>
              </w:rPr>
            </w:pPr>
            <w:r w:rsidRPr="00F107E5">
              <w:rPr>
                <w:rFonts w:ascii="Arial" w:hAnsi="Arial" w:cs="Arial"/>
                <w:b/>
                <w:sz w:val="16"/>
                <w:szCs w:val="16"/>
                <w:lang w:val="pt-BR"/>
              </w:rPr>
              <w:t>16/04/2024</w:t>
            </w:r>
          </w:p>
        </w:tc>
        <w:tc>
          <w:tcPr>
            <w:tcW w:w="1031" w:type="pct"/>
            <w:gridSpan w:val="2"/>
            <w:shd w:val="clear" w:color="auto" w:fill="CCCCCC"/>
            <w:vAlign w:val="center"/>
          </w:tcPr>
          <w:p w14:paraId="0B3DD29D" w14:textId="59B82636" w:rsidR="009D5DA8" w:rsidRPr="00F107E5" w:rsidRDefault="009D5DA8" w:rsidP="0062302C">
            <w:pPr>
              <w:pStyle w:val="TableParagraph"/>
              <w:spacing w:before="19"/>
              <w:ind w:left="-26" w:hanging="17"/>
              <w:jc w:val="center"/>
              <w:rPr>
                <w:rFonts w:ascii="Arial" w:hAnsi="Arial" w:cs="Arial"/>
                <w:b/>
                <w:sz w:val="16"/>
                <w:szCs w:val="16"/>
                <w:lang w:val="pt-BR"/>
              </w:rPr>
            </w:pPr>
            <w:r w:rsidRPr="00F107E5">
              <w:rPr>
                <w:rFonts w:ascii="Arial" w:hAnsi="Arial" w:cs="Arial"/>
                <w:b/>
                <w:bCs/>
                <w:sz w:val="16"/>
                <w:szCs w:val="16"/>
                <w:lang w:val="pt-BR"/>
              </w:rPr>
              <w:t xml:space="preserve">R$ </w:t>
            </w:r>
            <w:r w:rsidR="00F107E5">
              <w:rPr>
                <w:rFonts w:ascii="Arial" w:hAnsi="Arial" w:cs="Arial"/>
                <w:b/>
                <w:bCs/>
                <w:sz w:val="16"/>
                <w:szCs w:val="16"/>
                <w:lang w:val="pt-BR"/>
              </w:rPr>
              <w:t>21,10</w:t>
            </w:r>
          </w:p>
        </w:tc>
      </w:tr>
      <w:tr w:rsidR="009D5DA8" w:rsidRPr="003475C2" w14:paraId="4559E5E6" w14:textId="77777777" w:rsidTr="00F107E5">
        <w:trPr>
          <w:trHeight w:val="20"/>
        </w:trPr>
        <w:tc>
          <w:tcPr>
            <w:tcW w:w="3455" w:type="pct"/>
            <w:gridSpan w:val="4"/>
            <w:shd w:val="clear" w:color="auto" w:fill="CCCCCC"/>
            <w:vAlign w:val="center"/>
          </w:tcPr>
          <w:p w14:paraId="7DB2E4AC" w14:textId="5050AF0B" w:rsidR="009D5DA8" w:rsidRPr="00F107E5" w:rsidRDefault="00F107E5" w:rsidP="0062302C">
            <w:pPr>
              <w:pStyle w:val="TableParagraph"/>
              <w:rPr>
                <w:rFonts w:ascii="Arial" w:hAnsi="Arial" w:cs="Arial"/>
                <w:b/>
                <w:sz w:val="16"/>
                <w:szCs w:val="16"/>
                <w:lang w:val="pt-BR"/>
              </w:rPr>
            </w:pPr>
            <w:r w:rsidRPr="00F107E5">
              <w:rPr>
                <w:rFonts w:ascii="Arial" w:hAnsi="Arial" w:cs="Arial"/>
                <w:b/>
                <w:sz w:val="16"/>
                <w:szCs w:val="16"/>
                <w:lang w:val="pt-BR"/>
              </w:rPr>
              <w:t xml:space="preserve">PORTAL NOTA FISCAL ELETRONICA – </w:t>
            </w:r>
            <w:r>
              <w:rPr>
                <w:rFonts w:ascii="Arial" w:hAnsi="Arial" w:cs="Arial"/>
                <w:b/>
                <w:sz w:val="16"/>
                <w:szCs w:val="16"/>
                <w:lang w:val="pt-BR"/>
              </w:rPr>
              <w:t>PARQUE DE MATERIAL AERONAUTICO DO GALEÃO</w:t>
            </w:r>
          </w:p>
        </w:tc>
        <w:tc>
          <w:tcPr>
            <w:tcW w:w="514" w:type="pct"/>
            <w:shd w:val="clear" w:color="auto" w:fill="CCCCCC"/>
            <w:vAlign w:val="center"/>
          </w:tcPr>
          <w:p w14:paraId="52FB948B" w14:textId="77777777" w:rsidR="009D5DA8" w:rsidRPr="00F107E5" w:rsidRDefault="009D5DA8" w:rsidP="0062302C">
            <w:pPr>
              <w:pStyle w:val="TableParagraph"/>
              <w:ind w:right="54"/>
              <w:jc w:val="center"/>
              <w:rPr>
                <w:rFonts w:ascii="Arial" w:hAnsi="Arial" w:cs="Arial"/>
                <w:b/>
                <w:sz w:val="16"/>
                <w:szCs w:val="16"/>
                <w:lang w:val="pt-BR"/>
              </w:rPr>
            </w:pPr>
            <w:r w:rsidRPr="00F107E5">
              <w:rPr>
                <w:rFonts w:ascii="Arial" w:hAnsi="Arial" w:cs="Arial"/>
                <w:b/>
                <w:sz w:val="16"/>
                <w:szCs w:val="16"/>
                <w:lang w:val="pt-BR"/>
              </w:rPr>
              <w:t>16/04/2024</w:t>
            </w:r>
          </w:p>
        </w:tc>
        <w:tc>
          <w:tcPr>
            <w:tcW w:w="1031" w:type="pct"/>
            <w:gridSpan w:val="2"/>
            <w:shd w:val="clear" w:color="auto" w:fill="CCCCCC"/>
            <w:vAlign w:val="center"/>
          </w:tcPr>
          <w:p w14:paraId="187E6E4B" w14:textId="50E009B1" w:rsidR="009D5DA8" w:rsidRPr="00F107E5" w:rsidRDefault="009D5DA8" w:rsidP="0062302C">
            <w:pPr>
              <w:pStyle w:val="TableParagraph"/>
              <w:spacing w:before="19"/>
              <w:ind w:left="-26" w:hanging="17"/>
              <w:jc w:val="center"/>
              <w:rPr>
                <w:rFonts w:ascii="Arial" w:hAnsi="Arial" w:cs="Arial"/>
                <w:b/>
                <w:sz w:val="16"/>
                <w:szCs w:val="16"/>
                <w:lang w:val="pt-BR"/>
              </w:rPr>
            </w:pPr>
            <w:r w:rsidRPr="00F107E5">
              <w:rPr>
                <w:rFonts w:ascii="Arial" w:hAnsi="Arial" w:cs="Arial"/>
                <w:b/>
                <w:bCs/>
                <w:sz w:val="16"/>
                <w:szCs w:val="16"/>
                <w:lang w:val="pt-BR"/>
              </w:rPr>
              <w:t xml:space="preserve">R$ </w:t>
            </w:r>
            <w:r w:rsidR="00F107E5">
              <w:rPr>
                <w:rFonts w:ascii="Arial" w:hAnsi="Arial" w:cs="Arial"/>
                <w:b/>
                <w:bCs/>
                <w:sz w:val="16"/>
                <w:szCs w:val="16"/>
                <w:lang w:val="pt-BR"/>
              </w:rPr>
              <w:t>32,00</w:t>
            </w:r>
          </w:p>
        </w:tc>
      </w:tr>
      <w:tr w:rsidR="00F107E5" w:rsidRPr="003475C2" w14:paraId="0C56C36E" w14:textId="77777777" w:rsidTr="00F107E5">
        <w:trPr>
          <w:trHeight w:val="20"/>
        </w:trPr>
        <w:tc>
          <w:tcPr>
            <w:tcW w:w="423" w:type="pct"/>
            <w:vAlign w:val="center"/>
          </w:tcPr>
          <w:p w14:paraId="24D57A4E" w14:textId="77777777" w:rsidR="009D5DA8" w:rsidRPr="00F107E5" w:rsidRDefault="009D5DA8" w:rsidP="0062302C">
            <w:pPr>
              <w:pStyle w:val="TableParagraph"/>
              <w:spacing w:before="39"/>
              <w:jc w:val="center"/>
              <w:rPr>
                <w:rFonts w:ascii="Arial" w:eastAsia="Times New Roman" w:hAnsi="Arial" w:cs="Arial"/>
                <w:sz w:val="18"/>
                <w:szCs w:val="18"/>
                <w:lang w:val="pt-BR"/>
              </w:rPr>
            </w:pPr>
            <w:r w:rsidRPr="00F107E5">
              <w:rPr>
                <w:rFonts w:ascii="Arial" w:eastAsia="Times New Roman" w:hAnsi="Arial" w:cs="Arial"/>
                <w:b/>
                <w:bCs/>
                <w:sz w:val="18"/>
                <w:szCs w:val="18"/>
                <w:lang w:val="pt-BR"/>
              </w:rPr>
              <w:t>N° Item</w:t>
            </w:r>
          </w:p>
        </w:tc>
        <w:tc>
          <w:tcPr>
            <w:tcW w:w="396" w:type="pct"/>
            <w:vAlign w:val="center"/>
          </w:tcPr>
          <w:p w14:paraId="2CC1BC55" w14:textId="77777777" w:rsidR="009D5DA8" w:rsidRPr="00F107E5" w:rsidRDefault="009D5DA8" w:rsidP="0062302C">
            <w:pPr>
              <w:pStyle w:val="TableParagraph"/>
              <w:spacing w:before="39"/>
              <w:jc w:val="center"/>
              <w:rPr>
                <w:rFonts w:ascii="Arial" w:eastAsia="Times New Roman" w:hAnsi="Arial" w:cs="Arial"/>
                <w:sz w:val="18"/>
                <w:szCs w:val="18"/>
                <w:lang w:val="pt-BR"/>
              </w:rPr>
            </w:pPr>
            <w:r w:rsidRPr="00F107E5">
              <w:rPr>
                <w:rFonts w:ascii="Arial" w:hAnsi="Arial" w:cs="Arial"/>
                <w:b/>
                <w:sz w:val="18"/>
                <w:szCs w:val="18"/>
                <w:lang w:val="pt-BR"/>
              </w:rPr>
              <w:t>Quant</w:t>
            </w:r>
          </w:p>
        </w:tc>
        <w:tc>
          <w:tcPr>
            <w:tcW w:w="367" w:type="pct"/>
            <w:vAlign w:val="center"/>
          </w:tcPr>
          <w:p w14:paraId="1F62D2FC" w14:textId="77777777" w:rsidR="009D5DA8" w:rsidRPr="00F107E5" w:rsidRDefault="009D5DA8" w:rsidP="0062302C">
            <w:pPr>
              <w:pStyle w:val="TableParagraph"/>
              <w:spacing w:before="39"/>
              <w:jc w:val="center"/>
              <w:rPr>
                <w:rFonts w:ascii="Arial" w:eastAsia="Times New Roman" w:hAnsi="Arial" w:cs="Arial"/>
                <w:sz w:val="18"/>
                <w:szCs w:val="18"/>
                <w:lang w:val="pt-BR"/>
              </w:rPr>
            </w:pPr>
            <w:r w:rsidRPr="00F107E5">
              <w:rPr>
                <w:rFonts w:ascii="Arial" w:hAnsi="Arial" w:cs="Arial"/>
                <w:b/>
                <w:sz w:val="18"/>
                <w:szCs w:val="18"/>
                <w:lang w:val="pt-BR"/>
              </w:rPr>
              <w:t>Unid.</w:t>
            </w:r>
          </w:p>
        </w:tc>
        <w:tc>
          <w:tcPr>
            <w:tcW w:w="2783" w:type="pct"/>
            <w:gridSpan w:val="2"/>
            <w:vAlign w:val="center"/>
          </w:tcPr>
          <w:p w14:paraId="2D44D9AD" w14:textId="77777777" w:rsidR="009D5DA8" w:rsidRPr="00F107E5" w:rsidRDefault="009D5DA8" w:rsidP="0062302C">
            <w:pPr>
              <w:pStyle w:val="TableParagraph"/>
              <w:spacing w:before="39"/>
              <w:ind w:right="54"/>
              <w:jc w:val="center"/>
              <w:rPr>
                <w:rFonts w:ascii="Arial" w:eastAsia="Times New Roman" w:hAnsi="Arial" w:cs="Arial"/>
                <w:sz w:val="18"/>
                <w:szCs w:val="18"/>
                <w:lang w:val="pt-BR"/>
              </w:rPr>
            </w:pPr>
            <w:r w:rsidRPr="00F107E5">
              <w:rPr>
                <w:rFonts w:ascii="Arial" w:hAnsi="Arial" w:cs="Arial"/>
                <w:b/>
                <w:sz w:val="18"/>
                <w:szCs w:val="18"/>
                <w:lang w:val="pt-BR"/>
              </w:rPr>
              <w:t>Especificação</w:t>
            </w:r>
          </w:p>
        </w:tc>
        <w:tc>
          <w:tcPr>
            <w:tcW w:w="514" w:type="pct"/>
            <w:vAlign w:val="center"/>
          </w:tcPr>
          <w:p w14:paraId="455F8A4E" w14:textId="77777777" w:rsidR="009D5DA8" w:rsidRPr="00F107E5" w:rsidRDefault="009D5DA8" w:rsidP="0062302C">
            <w:pPr>
              <w:pStyle w:val="TableParagraph"/>
              <w:spacing w:before="39"/>
              <w:ind w:right="54"/>
              <w:jc w:val="center"/>
              <w:rPr>
                <w:rFonts w:ascii="Arial" w:hAnsi="Arial" w:cs="Arial"/>
                <w:b/>
                <w:sz w:val="18"/>
                <w:szCs w:val="18"/>
                <w:lang w:val="pt-BR"/>
              </w:rPr>
            </w:pPr>
            <w:r w:rsidRPr="00F107E5">
              <w:rPr>
                <w:rFonts w:ascii="Arial" w:hAnsi="Arial" w:cs="Arial"/>
                <w:b/>
                <w:sz w:val="18"/>
                <w:szCs w:val="18"/>
                <w:lang w:val="pt-BR"/>
              </w:rPr>
              <w:t>Valor Unit.</w:t>
            </w:r>
          </w:p>
        </w:tc>
        <w:tc>
          <w:tcPr>
            <w:tcW w:w="517" w:type="pct"/>
            <w:vAlign w:val="center"/>
          </w:tcPr>
          <w:p w14:paraId="7D499E9C" w14:textId="77777777" w:rsidR="009D5DA8" w:rsidRPr="00F107E5" w:rsidRDefault="009D5DA8" w:rsidP="0062302C">
            <w:pPr>
              <w:pStyle w:val="TableParagraph"/>
              <w:spacing w:before="39"/>
              <w:ind w:right="54"/>
              <w:jc w:val="center"/>
              <w:rPr>
                <w:rFonts w:ascii="Arial" w:hAnsi="Arial" w:cs="Arial"/>
                <w:b/>
                <w:sz w:val="18"/>
                <w:szCs w:val="18"/>
                <w:lang w:val="pt-BR"/>
              </w:rPr>
            </w:pPr>
            <w:r w:rsidRPr="00F107E5">
              <w:rPr>
                <w:rFonts w:ascii="Arial" w:hAnsi="Arial" w:cs="Arial"/>
                <w:b/>
                <w:sz w:val="18"/>
                <w:szCs w:val="18"/>
                <w:lang w:val="pt-BR"/>
              </w:rPr>
              <w:t xml:space="preserve">Valor Total </w:t>
            </w:r>
          </w:p>
        </w:tc>
      </w:tr>
      <w:tr w:rsidR="009D5DA8" w:rsidRPr="003475C2" w14:paraId="72B14B78" w14:textId="77777777" w:rsidTr="00F107E5">
        <w:trPr>
          <w:trHeight w:val="20"/>
        </w:trPr>
        <w:tc>
          <w:tcPr>
            <w:tcW w:w="423" w:type="pct"/>
            <w:shd w:val="clear" w:color="auto" w:fill="CCCCCC"/>
            <w:vAlign w:val="center"/>
          </w:tcPr>
          <w:p w14:paraId="77941711" w14:textId="3ED33934" w:rsidR="009D5DA8" w:rsidRPr="00F107E5" w:rsidRDefault="009D5DA8" w:rsidP="0062302C">
            <w:pPr>
              <w:pStyle w:val="TableParagraph"/>
              <w:jc w:val="center"/>
              <w:rPr>
                <w:rFonts w:ascii="Arial" w:eastAsia="Times New Roman" w:hAnsi="Arial" w:cs="Arial"/>
                <w:sz w:val="16"/>
                <w:szCs w:val="16"/>
                <w:lang w:val="pt-BR"/>
              </w:rPr>
            </w:pPr>
            <w:r w:rsidRPr="00F107E5">
              <w:rPr>
                <w:rFonts w:ascii="Arial" w:eastAsia="Times New Roman" w:hAnsi="Arial" w:cs="Arial"/>
                <w:sz w:val="16"/>
                <w:szCs w:val="16"/>
                <w:lang w:val="pt-BR"/>
              </w:rPr>
              <w:t>6</w:t>
            </w:r>
          </w:p>
        </w:tc>
        <w:tc>
          <w:tcPr>
            <w:tcW w:w="396" w:type="pct"/>
            <w:shd w:val="clear" w:color="auto" w:fill="CCCCCC"/>
            <w:vAlign w:val="center"/>
          </w:tcPr>
          <w:p w14:paraId="0745EBA7" w14:textId="3032B6BB" w:rsidR="009D5DA8" w:rsidRPr="00F107E5" w:rsidRDefault="008D5552" w:rsidP="0062302C">
            <w:pPr>
              <w:pStyle w:val="TableParagraph"/>
              <w:ind w:left="20" w:right="107"/>
              <w:jc w:val="center"/>
              <w:rPr>
                <w:rFonts w:ascii="Arial" w:eastAsia="Times New Roman" w:hAnsi="Arial" w:cs="Arial"/>
                <w:sz w:val="16"/>
                <w:szCs w:val="16"/>
                <w:lang w:val="pt-BR"/>
              </w:rPr>
            </w:pPr>
            <w:r>
              <w:rPr>
                <w:rFonts w:ascii="Arial" w:eastAsia="Times New Roman" w:hAnsi="Arial" w:cs="Arial"/>
                <w:sz w:val="16"/>
                <w:szCs w:val="16"/>
                <w:lang w:val="pt-BR"/>
              </w:rPr>
              <w:t>1</w:t>
            </w:r>
            <w:r w:rsidR="009D5DA8" w:rsidRPr="00F107E5">
              <w:rPr>
                <w:rFonts w:ascii="Arial" w:eastAsia="Times New Roman" w:hAnsi="Arial" w:cs="Arial"/>
                <w:sz w:val="16"/>
                <w:szCs w:val="16"/>
                <w:lang w:val="pt-BR"/>
              </w:rPr>
              <w:t>,00</w:t>
            </w:r>
          </w:p>
        </w:tc>
        <w:tc>
          <w:tcPr>
            <w:tcW w:w="367" w:type="pct"/>
            <w:shd w:val="clear" w:color="auto" w:fill="CCCCCC"/>
            <w:vAlign w:val="center"/>
          </w:tcPr>
          <w:p w14:paraId="206E1E8A" w14:textId="77777777" w:rsidR="009D5DA8" w:rsidRPr="00F107E5" w:rsidRDefault="009D5DA8" w:rsidP="0062302C">
            <w:pPr>
              <w:pStyle w:val="TableParagraph"/>
              <w:ind w:left="20" w:right="107"/>
              <w:jc w:val="center"/>
              <w:rPr>
                <w:rFonts w:ascii="Arial" w:eastAsia="Times New Roman" w:hAnsi="Arial" w:cs="Arial"/>
                <w:sz w:val="16"/>
                <w:szCs w:val="16"/>
                <w:lang w:val="pt-BR"/>
              </w:rPr>
            </w:pPr>
            <w:r w:rsidRPr="00F107E5">
              <w:rPr>
                <w:rFonts w:ascii="Arial" w:eastAsia="Times New Roman" w:hAnsi="Arial" w:cs="Arial"/>
                <w:sz w:val="16"/>
                <w:szCs w:val="16"/>
                <w:lang w:val="pt-BR"/>
              </w:rPr>
              <w:t>Unid.</w:t>
            </w:r>
          </w:p>
        </w:tc>
        <w:tc>
          <w:tcPr>
            <w:tcW w:w="2783" w:type="pct"/>
            <w:gridSpan w:val="2"/>
            <w:shd w:val="clear" w:color="auto" w:fill="CCCCCC"/>
            <w:vAlign w:val="center"/>
          </w:tcPr>
          <w:p w14:paraId="3B9668CD" w14:textId="3560D725" w:rsidR="009D5DA8" w:rsidRPr="00F107E5" w:rsidRDefault="00F107E5" w:rsidP="0062302C">
            <w:pPr>
              <w:pStyle w:val="TableParagraph"/>
              <w:ind w:left="20" w:right="107"/>
              <w:jc w:val="both"/>
              <w:rPr>
                <w:rFonts w:ascii="Arial" w:eastAsia="Times New Roman" w:hAnsi="Arial" w:cs="Arial"/>
                <w:sz w:val="16"/>
                <w:szCs w:val="16"/>
                <w:lang w:val="pt-BR"/>
              </w:rPr>
            </w:pPr>
            <w:r w:rsidRPr="00F107E5">
              <w:rPr>
                <w:rFonts w:ascii="Arial" w:eastAsia="Times New Roman" w:hAnsi="Arial" w:cs="Arial"/>
                <w:sz w:val="16"/>
                <w:szCs w:val="16"/>
                <w:lang w:val="pt-BR"/>
              </w:rPr>
              <w:t xml:space="preserve">LAVADORA DE ROUPAS. - LAVADORA DE ROUPAS MINIMO 12KG COM CICLO TIRA MANCHAS ADVANCED E CICLO </w:t>
            </w:r>
            <w:r w:rsidR="008D5552" w:rsidRPr="00F107E5">
              <w:rPr>
                <w:rFonts w:ascii="Arial" w:eastAsia="Times New Roman" w:hAnsi="Arial" w:cs="Arial"/>
                <w:sz w:val="16"/>
                <w:szCs w:val="16"/>
                <w:lang w:val="pt-BR"/>
              </w:rPr>
              <w:t>ANTIBOLINHA, COR</w:t>
            </w:r>
            <w:r w:rsidRPr="00F107E5">
              <w:rPr>
                <w:rFonts w:ascii="Arial" w:eastAsia="Times New Roman" w:hAnsi="Arial" w:cs="Arial"/>
                <w:sz w:val="16"/>
                <w:szCs w:val="16"/>
                <w:lang w:val="pt-BR"/>
              </w:rPr>
              <w:t xml:space="preserve"> BRANCO, COM ALTA PERFORMANCE DO CICLO TIRA-MANCHAS E COM CESTO INOX. 127V</w:t>
            </w:r>
          </w:p>
        </w:tc>
        <w:tc>
          <w:tcPr>
            <w:tcW w:w="514" w:type="pct"/>
            <w:shd w:val="clear" w:color="auto" w:fill="CCCCCC"/>
            <w:vAlign w:val="center"/>
          </w:tcPr>
          <w:p w14:paraId="143F640E" w14:textId="04ECF919" w:rsidR="009D5DA8" w:rsidRPr="00F107E5" w:rsidRDefault="009D5DA8" w:rsidP="0062302C">
            <w:pPr>
              <w:pStyle w:val="TableParagraph"/>
              <w:ind w:left="-26" w:right="107"/>
              <w:jc w:val="center"/>
              <w:rPr>
                <w:rFonts w:ascii="Arial" w:eastAsia="Times New Roman" w:hAnsi="Arial" w:cs="Arial"/>
                <w:b/>
                <w:w w:val="105"/>
                <w:sz w:val="16"/>
                <w:szCs w:val="16"/>
                <w:u w:val="single"/>
                <w:lang w:val="pt-PT"/>
              </w:rPr>
            </w:pPr>
            <w:r w:rsidRPr="00F107E5">
              <w:rPr>
                <w:rFonts w:ascii="Arial" w:hAnsi="Arial" w:cs="Arial"/>
                <w:sz w:val="16"/>
                <w:szCs w:val="16"/>
                <w:u w:val="single"/>
              </w:rPr>
              <w:t xml:space="preserve">R$ </w:t>
            </w:r>
            <w:r w:rsidR="008D5552">
              <w:rPr>
                <w:rFonts w:ascii="Arial" w:hAnsi="Arial" w:cs="Arial"/>
                <w:sz w:val="16"/>
                <w:szCs w:val="16"/>
                <w:u w:val="single"/>
              </w:rPr>
              <w:t>3.036,93</w:t>
            </w:r>
          </w:p>
        </w:tc>
        <w:tc>
          <w:tcPr>
            <w:tcW w:w="517" w:type="pct"/>
            <w:shd w:val="clear" w:color="auto" w:fill="CCCCCC"/>
            <w:vAlign w:val="center"/>
          </w:tcPr>
          <w:p w14:paraId="5EEE2FEC" w14:textId="1C5D3888" w:rsidR="009D5DA8" w:rsidRPr="00F107E5" w:rsidRDefault="009D5DA8" w:rsidP="0062302C">
            <w:pPr>
              <w:pStyle w:val="TableParagraph"/>
              <w:ind w:left="-26" w:right="107"/>
              <w:jc w:val="center"/>
              <w:rPr>
                <w:rFonts w:ascii="Arial" w:eastAsia="Times New Roman" w:hAnsi="Arial" w:cs="Arial"/>
                <w:b/>
                <w:w w:val="105"/>
                <w:sz w:val="16"/>
                <w:szCs w:val="16"/>
                <w:u w:val="single"/>
                <w:lang w:val="pt-PT"/>
              </w:rPr>
            </w:pPr>
            <w:r w:rsidRPr="00F107E5">
              <w:rPr>
                <w:rFonts w:ascii="Arial" w:hAnsi="Arial" w:cs="Arial"/>
                <w:sz w:val="16"/>
                <w:szCs w:val="16"/>
                <w:u w:val="single"/>
              </w:rPr>
              <w:t xml:space="preserve">R$ </w:t>
            </w:r>
            <w:r w:rsidR="008D5552">
              <w:rPr>
                <w:rFonts w:ascii="Arial" w:hAnsi="Arial" w:cs="Arial"/>
                <w:sz w:val="16"/>
                <w:szCs w:val="16"/>
                <w:u w:val="single"/>
              </w:rPr>
              <w:t>3.036,93</w:t>
            </w:r>
          </w:p>
        </w:tc>
      </w:tr>
      <w:tr w:rsidR="00F107E5" w:rsidRPr="003475C2" w14:paraId="2C95761F" w14:textId="77777777" w:rsidTr="00F107E5">
        <w:trPr>
          <w:trHeight w:val="20"/>
        </w:trPr>
        <w:tc>
          <w:tcPr>
            <w:tcW w:w="3455" w:type="pct"/>
            <w:gridSpan w:val="4"/>
            <w:shd w:val="clear" w:color="auto" w:fill="FFFFFF" w:themeFill="background1"/>
            <w:vAlign w:val="center"/>
          </w:tcPr>
          <w:p w14:paraId="16A93986" w14:textId="77777777" w:rsidR="00F107E5" w:rsidRPr="00F107E5" w:rsidRDefault="00F107E5" w:rsidP="0062302C">
            <w:pPr>
              <w:pStyle w:val="TableParagraph"/>
              <w:jc w:val="center"/>
              <w:rPr>
                <w:rFonts w:ascii="Arial" w:eastAsia="Times New Roman" w:hAnsi="Arial" w:cs="Arial"/>
                <w:sz w:val="16"/>
                <w:szCs w:val="18"/>
                <w:lang w:val="pt-BR"/>
              </w:rPr>
            </w:pPr>
            <w:r w:rsidRPr="00F107E5">
              <w:rPr>
                <w:rFonts w:ascii="Arial" w:hAnsi="Arial" w:cs="Arial"/>
                <w:b/>
                <w:sz w:val="16"/>
                <w:szCs w:val="18"/>
                <w:lang w:val="pt-BR"/>
              </w:rPr>
              <w:t>CNPJ - Razão Social</w:t>
            </w:r>
          </w:p>
        </w:tc>
        <w:tc>
          <w:tcPr>
            <w:tcW w:w="514" w:type="pct"/>
            <w:shd w:val="clear" w:color="auto" w:fill="FFFFFF" w:themeFill="background1"/>
            <w:vAlign w:val="center"/>
          </w:tcPr>
          <w:p w14:paraId="75109820" w14:textId="77777777" w:rsidR="00F107E5" w:rsidRPr="00F107E5" w:rsidRDefault="00F107E5" w:rsidP="0062302C">
            <w:pPr>
              <w:pStyle w:val="TableParagraph"/>
              <w:ind w:right="54"/>
              <w:jc w:val="center"/>
              <w:rPr>
                <w:rFonts w:ascii="Arial" w:eastAsia="Times New Roman" w:hAnsi="Arial" w:cs="Arial"/>
                <w:sz w:val="16"/>
                <w:szCs w:val="18"/>
                <w:lang w:val="pt-BR"/>
              </w:rPr>
            </w:pPr>
            <w:r w:rsidRPr="00F107E5">
              <w:rPr>
                <w:rFonts w:ascii="Arial" w:eastAsia="Times New Roman" w:hAnsi="Arial" w:cs="Arial"/>
                <w:b/>
                <w:sz w:val="16"/>
                <w:szCs w:val="18"/>
                <w:lang w:val="pt-BR"/>
              </w:rPr>
              <w:t>Data</w:t>
            </w:r>
          </w:p>
        </w:tc>
        <w:tc>
          <w:tcPr>
            <w:tcW w:w="1031" w:type="pct"/>
            <w:gridSpan w:val="2"/>
            <w:shd w:val="clear" w:color="auto" w:fill="FFFFFF" w:themeFill="background1"/>
            <w:vAlign w:val="center"/>
          </w:tcPr>
          <w:p w14:paraId="280A4212" w14:textId="39EE0196" w:rsidR="00F107E5" w:rsidRPr="00F107E5" w:rsidRDefault="00F107E5" w:rsidP="0062302C">
            <w:pPr>
              <w:pStyle w:val="TableParagraph"/>
              <w:spacing w:before="19"/>
              <w:ind w:left="-26" w:hanging="17"/>
              <w:jc w:val="center"/>
              <w:rPr>
                <w:rFonts w:ascii="Arial" w:eastAsia="Times New Roman" w:hAnsi="Arial" w:cs="Arial"/>
                <w:sz w:val="16"/>
                <w:szCs w:val="18"/>
                <w:lang w:val="pt-BR"/>
              </w:rPr>
            </w:pPr>
            <w:r w:rsidRPr="00F107E5">
              <w:rPr>
                <w:rFonts w:ascii="Arial" w:hAnsi="Arial" w:cs="Arial"/>
                <w:b/>
                <w:sz w:val="16"/>
                <w:szCs w:val="18"/>
                <w:lang w:val="pt-BR"/>
              </w:rPr>
              <w:t>Valor Unit.</w:t>
            </w:r>
          </w:p>
        </w:tc>
      </w:tr>
      <w:tr w:rsidR="009D5DA8" w:rsidRPr="003475C2" w14:paraId="25C17BD2" w14:textId="77777777" w:rsidTr="00F107E5">
        <w:trPr>
          <w:trHeight w:val="20"/>
        </w:trPr>
        <w:tc>
          <w:tcPr>
            <w:tcW w:w="3455" w:type="pct"/>
            <w:gridSpan w:val="4"/>
            <w:shd w:val="clear" w:color="auto" w:fill="CCCCCC"/>
            <w:vAlign w:val="center"/>
          </w:tcPr>
          <w:p w14:paraId="7CE144F8" w14:textId="44729FBB" w:rsidR="009D5DA8" w:rsidRPr="00F107E5" w:rsidRDefault="009D5DA8" w:rsidP="0062302C">
            <w:pPr>
              <w:pStyle w:val="TableParagraph"/>
              <w:rPr>
                <w:rFonts w:ascii="Arial" w:hAnsi="Arial" w:cs="Arial"/>
                <w:b/>
                <w:sz w:val="16"/>
                <w:szCs w:val="16"/>
                <w:lang w:val="pt-BR"/>
              </w:rPr>
            </w:pPr>
            <w:r w:rsidRPr="00F107E5">
              <w:rPr>
                <w:rFonts w:ascii="Arial" w:hAnsi="Arial" w:cs="Arial"/>
                <w:b/>
                <w:sz w:val="16"/>
                <w:szCs w:val="16"/>
                <w:lang w:val="pt-BR"/>
              </w:rPr>
              <w:t xml:space="preserve">PLATAFORMA BLL – MUNICIPIO DE </w:t>
            </w:r>
            <w:r w:rsidR="008D5552">
              <w:rPr>
                <w:rFonts w:ascii="Arial" w:hAnsi="Arial" w:cs="Arial"/>
                <w:b/>
                <w:sz w:val="16"/>
                <w:szCs w:val="16"/>
                <w:lang w:val="pt-BR"/>
              </w:rPr>
              <w:t>SANTA CRUZ DO RIO PARDO</w:t>
            </w:r>
          </w:p>
        </w:tc>
        <w:tc>
          <w:tcPr>
            <w:tcW w:w="514" w:type="pct"/>
            <w:shd w:val="clear" w:color="auto" w:fill="CCCCCC"/>
            <w:vAlign w:val="center"/>
          </w:tcPr>
          <w:p w14:paraId="691FE9C2" w14:textId="77777777" w:rsidR="009D5DA8" w:rsidRPr="00F107E5" w:rsidRDefault="009D5DA8" w:rsidP="0062302C">
            <w:pPr>
              <w:pStyle w:val="TableParagraph"/>
              <w:ind w:right="54"/>
              <w:jc w:val="center"/>
              <w:rPr>
                <w:rFonts w:ascii="Arial" w:hAnsi="Arial" w:cs="Arial"/>
                <w:b/>
                <w:sz w:val="16"/>
                <w:szCs w:val="16"/>
                <w:lang w:val="pt-BR"/>
              </w:rPr>
            </w:pPr>
            <w:r w:rsidRPr="00F107E5">
              <w:rPr>
                <w:rFonts w:ascii="Arial" w:hAnsi="Arial" w:cs="Arial"/>
                <w:b/>
                <w:sz w:val="16"/>
                <w:szCs w:val="16"/>
                <w:lang w:val="pt-BR"/>
              </w:rPr>
              <w:t>16/04/2024</w:t>
            </w:r>
          </w:p>
        </w:tc>
        <w:tc>
          <w:tcPr>
            <w:tcW w:w="1031" w:type="pct"/>
            <w:gridSpan w:val="2"/>
            <w:shd w:val="clear" w:color="auto" w:fill="CCCCCC"/>
            <w:vAlign w:val="center"/>
          </w:tcPr>
          <w:p w14:paraId="0857A780" w14:textId="74D7FD28" w:rsidR="009D5DA8" w:rsidRPr="00F107E5" w:rsidRDefault="009D5DA8" w:rsidP="0062302C">
            <w:pPr>
              <w:pStyle w:val="TableParagraph"/>
              <w:spacing w:before="19"/>
              <w:ind w:left="-26" w:hanging="17"/>
              <w:jc w:val="center"/>
              <w:rPr>
                <w:rFonts w:ascii="Arial" w:hAnsi="Arial" w:cs="Arial"/>
                <w:b/>
                <w:sz w:val="16"/>
                <w:szCs w:val="16"/>
                <w:lang w:val="pt-BR"/>
              </w:rPr>
            </w:pPr>
            <w:r w:rsidRPr="00F107E5">
              <w:rPr>
                <w:rFonts w:ascii="Arial" w:hAnsi="Arial" w:cs="Arial"/>
                <w:b/>
                <w:bCs/>
                <w:sz w:val="16"/>
                <w:szCs w:val="16"/>
                <w:lang w:val="pt-BR"/>
              </w:rPr>
              <w:t xml:space="preserve">R$ </w:t>
            </w:r>
            <w:r w:rsidR="008D5552">
              <w:rPr>
                <w:rFonts w:ascii="Arial" w:hAnsi="Arial" w:cs="Arial"/>
                <w:b/>
                <w:bCs/>
                <w:sz w:val="16"/>
                <w:szCs w:val="16"/>
                <w:lang w:val="pt-BR"/>
              </w:rPr>
              <w:t>2.990,00</w:t>
            </w:r>
          </w:p>
        </w:tc>
      </w:tr>
      <w:tr w:rsidR="009D5DA8" w:rsidRPr="003475C2" w14:paraId="7170554C" w14:textId="77777777" w:rsidTr="00F107E5">
        <w:trPr>
          <w:trHeight w:val="20"/>
        </w:trPr>
        <w:tc>
          <w:tcPr>
            <w:tcW w:w="3455" w:type="pct"/>
            <w:gridSpan w:val="4"/>
            <w:shd w:val="clear" w:color="auto" w:fill="CCCCCC"/>
            <w:vAlign w:val="center"/>
          </w:tcPr>
          <w:p w14:paraId="0AB7E21D" w14:textId="1F448F10" w:rsidR="009D5DA8" w:rsidRPr="00F107E5" w:rsidRDefault="009D5DA8" w:rsidP="0062302C">
            <w:pPr>
              <w:pStyle w:val="TableParagraph"/>
              <w:rPr>
                <w:rFonts w:ascii="Arial" w:hAnsi="Arial" w:cs="Arial"/>
                <w:b/>
                <w:sz w:val="16"/>
                <w:szCs w:val="16"/>
                <w:lang w:val="pt-BR"/>
              </w:rPr>
            </w:pPr>
            <w:r w:rsidRPr="00F107E5">
              <w:rPr>
                <w:rFonts w:ascii="Arial" w:hAnsi="Arial" w:cs="Arial"/>
                <w:b/>
                <w:sz w:val="16"/>
                <w:szCs w:val="16"/>
                <w:lang w:val="pt-BR"/>
              </w:rPr>
              <w:t xml:space="preserve">PLATAFORMA BLL – MUNICIPIO DE </w:t>
            </w:r>
            <w:r w:rsidR="008D5552">
              <w:rPr>
                <w:rFonts w:ascii="Arial" w:hAnsi="Arial" w:cs="Arial"/>
                <w:b/>
                <w:sz w:val="16"/>
                <w:szCs w:val="16"/>
                <w:lang w:val="pt-BR"/>
              </w:rPr>
              <w:t>IGUATEMI</w:t>
            </w:r>
          </w:p>
        </w:tc>
        <w:tc>
          <w:tcPr>
            <w:tcW w:w="514" w:type="pct"/>
            <w:shd w:val="clear" w:color="auto" w:fill="CCCCCC"/>
            <w:vAlign w:val="center"/>
          </w:tcPr>
          <w:p w14:paraId="4B6A1633" w14:textId="77777777" w:rsidR="009D5DA8" w:rsidRPr="00F107E5" w:rsidRDefault="009D5DA8" w:rsidP="0062302C">
            <w:pPr>
              <w:pStyle w:val="TableParagraph"/>
              <w:ind w:right="54"/>
              <w:jc w:val="center"/>
              <w:rPr>
                <w:rFonts w:ascii="Arial" w:hAnsi="Arial" w:cs="Arial"/>
                <w:b/>
                <w:sz w:val="16"/>
                <w:szCs w:val="16"/>
                <w:lang w:val="pt-BR"/>
              </w:rPr>
            </w:pPr>
            <w:r w:rsidRPr="00F107E5">
              <w:rPr>
                <w:rFonts w:ascii="Arial" w:hAnsi="Arial" w:cs="Arial"/>
                <w:b/>
                <w:sz w:val="16"/>
                <w:szCs w:val="16"/>
                <w:lang w:val="pt-BR"/>
              </w:rPr>
              <w:t>16/04/2024</w:t>
            </w:r>
          </w:p>
        </w:tc>
        <w:tc>
          <w:tcPr>
            <w:tcW w:w="1031" w:type="pct"/>
            <w:gridSpan w:val="2"/>
            <w:shd w:val="clear" w:color="auto" w:fill="CCCCCC"/>
            <w:vAlign w:val="center"/>
          </w:tcPr>
          <w:p w14:paraId="3FE28E0D" w14:textId="4F3FF2B6" w:rsidR="009D5DA8" w:rsidRPr="00F107E5" w:rsidRDefault="009D5DA8" w:rsidP="0062302C">
            <w:pPr>
              <w:pStyle w:val="TableParagraph"/>
              <w:spacing w:before="19"/>
              <w:ind w:left="-26" w:hanging="17"/>
              <w:jc w:val="center"/>
              <w:rPr>
                <w:rFonts w:ascii="Arial" w:hAnsi="Arial" w:cs="Arial"/>
                <w:b/>
                <w:sz w:val="16"/>
                <w:szCs w:val="16"/>
                <w:lang w:val="pt-BR"/>
              </w:rPr>
            </w:pPr>
            <w:r w:rsidRPr="00F107E5">
              <w:rPr>
                <w:rFonts w:ascii="Arial" w:hAnsi="Arial" w:cs="Arial"/>
                <w:b/>
                <w:bCs/>
                <w:sz w:val="16"/>
                <w:szCs w:val="16"/>
                <w:lang w:val="pt-BR"/>
              </w:rPr>
              <w:t xml:space="preserve">R$ </w:t>
            </w:r>
            <w:r w:rsidR="008D5552">
              <w:rPr>
                <w:rFonts w:ascii="Arial" w:hAnsi="Arial" w:cs="Arial"/>
                <w:b/>
                <w:bCs/>
                <w:sz w:val="16"/>
                <w:szCs w:val="16"/>
                <w:lang w:val="pt-BR"/>
              </w:rPr>
              <w:t>3.246,00</w:t>
            </w:r>
          </w:p>
        </w:tc>
      </w:tr>
      <w:tr w:rsidR="009D5DA8" w:rsidRPr="003475C2" w14:paraId="67D117C8" w14:textId="77777777" w:rsidTr="00F107E5">
        <w:trPr>
          <w:trHeight w:val="20"/>
        </w:trPr>
        <w:tc>
          <w:tcPr>
            <w:tcW w:w="3455" w:type="pct"/>
            <w:gridSpan w:val="4"/>
            <w:shd w:val="clear" w:color="auto" w:fill="CCCCCC"/>
            <w:vAlign w:val="center"/>
          </w:tcPr>
          <w:p w14:paraId="7D8536DF" w14:textId="28A115B0" w:rsidR="009D5DA8" w:rsidRPr="00F107E5" w:rsidRDefault="008D5552" w:rsidP="0062302C">
            <w:pPr>
              <w:pStyle w:val="TableParagraph"/>
              <w:rPr>
                <w:rFonts w:ascii="Arial" w:hAnsi="Arial" w:cs="Arial"/>
                <w:b/>
                <w:sz w:val="16"/>
                <w:szCs w:val="16"/>
                <w:lang w:val="pt-BR"/>
              </w:rPr>
            </w:pPr>
            <w:r w:rsidRPr="008D5552">
              <w:rPr>
                <w:rFonts w:ascii="Arial" w:hAnsi="Arial" w:cs="Arial"/>
                <w:b/>
                <w:sz w:val="16"/>
                <w:szCs w:val="16"/>
                <w:lang w:val="pt-BR"/>
              </w:rPr>
              <w:t xml:space="preserve">PLATAFORMA BLL – MUNICIPIO DE </w:t>
            </w:r>
            <w:r>
              <w:rPr>
                <w:rFonts w:ascii="Arial" w:hAnsi="Arial" w:cs="Arial"/>
                <w:b/>
                <w:sz w:val="16"/>
                <w:szCs w:val="16"/>
                <w:lang w:val="pt-BR"/>
              </w:rPr>
              <w:t>BARBALHA</w:t>
            </w:r>
          </w:p>
        </w:tc>
        <w:tc>
          <w:tcPr>
            <w:tcW w:w="514" w:type="pct"/>
            <w:shd w:val="clear" w:color="auto" w:fill="CCCCCC"/>
            <w:vAlign w:val="center"/>
          </w:tcPr>
          <w:p w14:paraId="7A97095C" w14:textId="77777777" w:rsidR="009D5DA8" w:rsidRPr="00F107E5" w:rsidRDefault="009D5DA8" w:rsidP="0062302C">
            <w:pPr>
              <w:pStyle w:val="TableParagraph"/>
              <w:ind w:right="54"/>
              <w:jc w:val="center"/>
              <w:rPr>
                <w:rFonts w:ascii="Arial" w:hAnsi="Arial" w:cs="Arial"/>
                <w:b/>
                <w:sz w:val="16"/>
                <w:szCs w:val="16"/>
                <w:lang w:val="pt-BR"/>
              </w:rPr>
            </w:pPr>
            <w:r w:rsidRPr="00F107E5">
              <w:rPr>
                <w:rFonts w:ascii="Arial" w:hAnsi="Arial" w:cs="Arial"/>
                <w:b/>
                <w:sz w:val="16"/>
                <w:szCs w:val="16"/>
                <w:lang w:val="pt-BR"/>
              </w:rPr>
              <w:t>16/04/2024</w:t>
            </w:r>
          </w:p>
        </w:tc>
        <w:tc>
          <w:tcPr>
            <w:tcW w:w="1031" w:type="pct"/>
            <w:gridSpan w:val="2"/>
            <w:shd w:val="clear" w:color="auto" w:fill="CCCCCC"/>
            <w:vAlign w:val="center"/>
          </w:tcPr>
          <w:p w14:paraId="0F4F1479" w14:textId="07ECA7D6" w:rsidR="009D5DA8" w:rsidRPr="00F107E5" w:rsidRDefault="009D5DA8" w:rsidP="0062302C">
            <w:pPr>
              <w:pStyle w:val="TableParagraph"/>
              <w:spacing w:before="19"/>
              <w:ind w:left="-26" w:hanging="17"/>
              <w:jc w:val="center"/>
              <w:rPr>
                <w:rFonts w:ascii="Arial" w:hAnsi="Arial" w:cs="Arial"/>
                <w:b/>
                <w:sz w:val="16"/>
                <w:szCs w:val="16"/>
                <w:lang w:val="pt-BR"/>
              </w:rPr>
            </w:pPr>
            <w:r w:rsidRPr="00F107E5">
              <w:rPr>
                <w:rFonts w:ascii="Arial" w:hAnsi="Arial" w:cs="Arial"/>
                <w:b/>
                <w:bCs/>
                <w:sz w:val="16"/>
                <w:szCs w:val="16"/>
                <w:lang w:val="pt-BR"/>
              </w:rPr>
              <w:t xml:space="preserve">R$ </w:t>
            </w:r>
            <w:r w:rsidR="008D5552">
              <w:rPr>
                <w:rFonts w:ascii="Arial" w:hAnsi="Arial" w:cs="Arial"/>
                <w:b/>
                <w:bCs/>
                <w:sz w:val="16"/>
                <w:szCs w:val="16"/>
                <w:lang w:val="pt-BR"/>
              </w:rPr>
              <w:t>2.874,79</w:t>
            </w:r>
          </w:p>
        </w:tc>
      </w:tr>
      <w:tr w:rsidR="00F107E5" w:rsidRPr="003475C2" w14:paraId="5069BA4E" w14:textId="77777777" w:rsidTr="00F107E5">
        <w:trPr>
          <w:trHeight w:val="20"/>
        </w:trPr>
        <w:tc>
          <w:tcPr>
            <w:tcW w:w="423" w:type="pct"/>
            <w:vAlign w:val="center"/>
          </w:tcPr>
          <w:p w14:paraId="484644D3" w14:textId="77777777" w:rsidR="009D5DA8" w:rsidRPr="008D5552" w:rsidRDefault="009D5DA8" w:rsidP="0062302C">
            <w:pPr>
              <w:pStyle w:val="TableParagraph"/>
              <w:spacing w:before="39"/>
              <w:jc w:val="center"/>
              <w:rPr>
                <w:rFonts w:ascii="Arial" w:eastAsia="Times New Roman" w:hAnsi="Arial" w:cs="Arial"/>
                <w:sz w:val="18"/>
                <w:szCs w:val="18"/>
                <w:lang w:val="pt-BR"/>
              </w:rPr>
            </w:pPr>
            <w:r w:rsidRPr="008D5552">
              <w:rPr>
                <w:rFonts w:ascii="Arial" w:eastAsia="Times New Roman" w:hAnsi="Arial" w:cs="Arial"/>
                <w:b/>
                <w:bCs/>
                <w:sz w:val="18"/>
                <w:szCs w:val="18"/>
                <w:lang w:val="pt-BR"/>
              </w:rPr>
              <w:t>N° Item</w:t>
            </w:r>
          </w:p>
        </w:tc>
        <w:tc>
          <w:tcPr>
            <w:tcW w:w="396" w:type="pct"/>
            <w:vAlign w:val="center"/>
          </w:tcPr>
          <w:p w14:paraId="4ACB30B0" w14:textId="77777777" w:rsidR="009D5DA8" w:rsidRPr="008D5552" w:rsidRDefault="009D5DA8" w:rsidP="0062302C">
            <w:pPr>
              <w:pStyle w:val="TableParagraph"/>
              <w:spacing w:before="39"/>
              <w:jc w:val="center"/>
              <w:rPr>
                <w:rFonts w:ascii="Arial" w:eastAsia="Times New Roman" w:hAnsi="Arial" w:cs="Arial"/>
                <w:sz w:val="18"/>
                <w:szCs w:val="18"/>
                <w:lang w:val="pt-BR"/>
              </w:rPr>
            </w:pPr>
            <w:r w:rsidRPr="008D5552">
              <w:rPr>
                <w:rFonts w:ascii="Arial" w:hAnsi="Arial" w:cs="Arial"/>
                <w:b/>
                <w:sz w:val="18"/>
                <w:szCs w:val="18"/>
                <w:lang w:val="pt-BR"/>
              </w:rPr>
              <w:t>Quant</w:t>
            </w:r>
          </w:p>
        </w:tc>
        <w:tc>
          <w:tcPr>
            <w:tcW w:w="367" w:type="pct"/>
            <w:vAlign w:val="center"/>
          </w:tcPr>
          <w:p w14:paraId="7017A833" w14:textId="77777777" w:rsidR="009D5DA8" w:rsidRPr="008D5552" w:rsidRDefault="009D5DA8" w:rsidP="0062302C">
            <w:pPr>
              <w:pStyle w:val="TableParagraph"/>
              <w:spacing w:before="39"/>
              <w:jc w:val="center"/>
              <w:rPr>
                <w:rFonts w:ascii="Arial" w:eastAsia="Times New Roman" w:hAnsi="Arial" w:cs="Arial"/>
                <w:sz w:val="18"/>
                <w:szCs w:val="18"/>
                <w:lang w:val="pt-BR"/>
              </w:rPr>
            </w:pPr>
            <w:r w:rsidRPr="008D5552">
              <w:rPr>
                <w:rFonts w:ascii="Arial" w:hAnsi="Arial" w:cs="Arial"/>
                <w:b/>
                <w:sz w:val="18"/>
                <w:szCs w:val="18"/>
                <w:lang w:val="pt-BR"/>
              </w:rPr>
              <w:t>Unid.</w:t>
            </w:r>
          </w:p>
        </w:tc>
        <w:tc>
          <w:tcPr>
            <w:tcW w:w="2783" w:type="pct"/>
            <w:gridSpan w:val="2"/>
            <w:vAlign w:val="center"/>
          </w:tcPr>
          <w:p w14:paraId="569CABAE" w14:textId="77777777" w:rsidR="009D5DA8" w:rsidRPr="008D5552" w:rsidRDefault="009D5DA8" w:rsidP="0062302C">
            <w:pPr>
              <w:pStyle w:val="TableParagraph"/>
              <w:spacing w:before="39"/>
              <w:ind w:right="54"/>
              <w:jc w:val="center"/>
              <w:rPr>
                <w:rFonts w:ascii="Arial" w:eastAsia="Times New Roman" w:hAnsi="Arial" w:cs="Arial"/>
                <w:sz w:val="18"/>
                <w:szCs w:val="18"/>
                <w:lang w:val="pt-BR"/>
              </w:rPr>
            </w:pPr>
            <w:r w:rsidRPr="008D5552">
              <w:rPr>
                <w:rFonts w:ascii="Arial" w:hAnsi="Arial" w:cs="Arial"/>
                <w:b/>
                <w:sz w:val="18"/>
                <w:szCs w:val="18"/>
                <w:lang w:val="pt-BR"/>
              </w:rPr>
              <w:t>Especificação</w:t>
            </w:r>
          </w:p>
        </w:tc>
        <w:tc>
          <w:tcPr>
            <w:tcW w:w="514" w:type="pct"/>
            <w:vAlign w:val="center"/>
          </w:tcPr>
          <w:p w14:paraId="5373157D" w14:textId="77777777" w:rsidR="009D5DA8" w:rsidRPr="008D5552" w:rsidRDefault="009D5DA8" w:rsidP="0062302C">
            <w:pPr>
              <w:pStyle w:val="TableParagraph"/>
              <w:spacing w:before="39"/>
              <w:ind w:right="54"/>
              <w:jc w:val="center"/>
              <w:rPr>
                <w:rFonts w:ascii="Arial" w:hAnsi="Arial" w:cs="Arial"/>
                <w:b/>
                <w:sz w:val="18"/>
                <w:szCs w:val="18"/>
                <w:lang w:val="pt-BR"/>
              </w:rPr>
            </w:pPr>
            <w:r w:rsidRPr="008D5552">
              <w:rPr>
                <w:rFonts w:ascii="Arial" w:hAnsi="Arial" w:cs="Arial"/>
                <w:b/>
                <w:sz w:val="18"/>
                <w:szCs w:val="18"/>
                <w:lang w:val="pt-BR"/>
              </w:rPr>
              <w:t>Valor Unit.</w:t>
            </w:r>
          </w:p>
        </w:tc>
        <w:tc>
          <w:tcPr>
            <w:tcW w:w="517" w:type="pct"/>
            <w:vAlign w:val="center"/>
          </w:tcPr>
          <w:p w14:paraId="010C501B" w14:textId="77777777" w:rsidR="009D5DA8" w:rsidRPr="008D5552" w:rsidRDefault="009D5DA8" w:rsidP="0062302C">
            <w:pPr>
              <w:pStyle w:val="TableParagraph"/>
              <w:spacing w:before="39"/>
              <w:ind w:right="54"/>
              <w:jc w:val="center"/>
              <w:rPr>
                <w:rFonts w:ascii="Arial" w:hAnsi="Arial" w:cs="Arial"/>
                <w:b/>
                <w:sz w:val="18"/>
                <w:szCs w:val="18"/>
                <w:lang w:val="pt-BR"/>
              </w:rPr>
            </w:pPr>
            <w:r w:rsidRPr="008D5552">
              <w:rPr>
                <w:rFonts w:ascii="Arial" w:hAnsi="Arial" w:cs="Arial"/>
                <w:b/>
                <w:sz w:val="18"/>
                <w:szCs w:val="18"/>
                <w:lang w:val="pt-BR"/>
              </w:rPr>
              <w:t xml:space="preserve">Valor Total </w:t>
            </w:r>
          </w:p>
        </w:tc>
      </w:tr>
      <w:tr w:rsidR="009D5DA8" w:rsidRPr="003475C2" w14:paraId="0F92BDDD" w14:textId="77777777" w:rsidTr="00F107E5">
        <w:trPr>
          <w:trHeight w:val="20"/>
        </w:trPr>
        <w:tc>
          <w:tcPr>
            <w:tcW w:w="423" w:type="pct"/>
            <w:shd w:val="clear" w:color="auto" w:fill="CCCCCC"/>
            <w:vAlign w:val="center"/>
          </w:tcPr>
          <w:p w14:paraId="031D1968" w14:textId="40402F94" w:rsidR="009D5DA8" w:rsidRPr="008D5552" w:rsidRDefault="009D5DA8" w:rsidP="0062302C">
            <w:pPr>
              <w:pStyle w:val="TableParagraph"/>
              <w:jc w:val="center"/>
              <w:rPr>
                <w:rFonts w:ascii="Arial" w:eastAsia="Times New Roman" w:hAnsi="Arial" w:cs="Arial"/>
                <w:sz w:val="16"/>
                <w:szCs w:val="16"/>
                <w:lang w:val="pt-BR"/>
              </w:rPr>
            </w:pPr>
            <w:r w:rsidRPr="008D5552">
              <w:rPr>
                <w:rFonts w:ascii="Arial" w:eastAsia="Times New Roman" w:hAnsi="Arial" w:cs="Arial"/>
                <w:sz w:val="16"/>
                <w:szCs w:val="16"/>
                <w:lang w:val="pt-BR"/>
              </w:rPr>
              <w:t>7</w:t>
            </w:r>
          </w:p>
        </w:tc>
        <w:tc>
          <w:tcPr>
            <w:tcW w:w="396" w:type="pct"/>
            <w:shd w:val="clear" w:color="auto" w:fill="CCCCCC"/>
            <w:vAlign w:val="center"/>
          </w:tcPr>
          <w:p w14:paraId="0E646C46" w14:textId="2171B799" w:rsidR="009D5DA8" w:rsidRPr="008D5552" w:rsidRDefault="008D5552" w:rsidP="0062302C">
            <w:pPr>
              <w:pStyle w:val="TableParagraph"/>
              <w:ind w:left="20" w:right="107"/>
              <w:jc w:val="center"/>
              <w:rPr>
                <w:rFonts w:ascii="Arial" w:eastAsia="Times New Roman" w:hAnsi="Arial" w:cs="Arial"/>
                <w:sz w:val="16"/>
                <w:szCs w:val="16"/>
                <w:lang w:val="pt-BR"/>
              </w:rPr>
            </w:pPr>
            <w:r>
              <w:rPr>
                <w:rFonts w:ascii="Arial" w:eastAsia="Times New Roman" w:hAnsi="Arial" w:cs="Arial"/>
                <w:sz w:val="16"/>
                <w:szCs w:val="16"/>
                <w:lang w:val="pt-BR"/>
              </w:rPr>
              <w:t>60</w:t>
            </w:r>
            <w:r w:rsidR="009D5DA8" w:rsidRPr="008D5552">
              <w:rPr>
                <w:rFonts w:ascii="Arial" w:eastAsia="Times New Roman" w:hAnsi="Arial" w:cs="Arial"/>
                <w:sz w:val="16"/>
                <w:szCs w:val="16"/>
                <w:lang w:val="pt-BR"/>
              </w:rPr>
              <w:t>,00</w:t>
            </w:r>
          </w:p>
        </w:tc>
        <w:tc>
          <w:tcPr>
            <w:tcW w:w="367" w:type="pct"/>
            <w:shd w:val="clear" w:color="auto" w:fill="CCCCCC"/>
            <w:vAlign w:val="center"/>
          </w:tcPr>
          <w:p w14:paraId="3D9A6378" w14:textId="77777777" w:rsidR="009D5DA8" w:rsidRPr="008D5552" w:rsidRDefault="009D5DA8" w:rsidP="0062302C">
            <w:pPr>
              <w:pStyle w:val="TableParagraph"/>
              <w:ind w:left="20" w:right="107"/>
              <w:jc w:val="center"/>
              <w:rPr>
                <w:rFonts w:ascii="Arial" w:eastAsia="Times New Roman" w:hAnsi="Arial" w:cs="Arial"/>
                <w:sz w:val="16"/>
                <w:szCs w:val="16"/>
                <w:lang w:val="pt-BR"/>
              </w:rPr>
            </w:pPr>
            <w:r w:rsidRPr="008D5552">
              <w:rPr>
                <w:rFonts w:ascii="Arial" w:eastAsia="Times New Roman" w:hAnsi="Arial" w:cs="Arial"/>
                <w:sz w:val="16"/>
                <w:szCs w:val="16"/>
                <w:lang w:val="pt-BR"/>
              </w:rPr>
              <w:t>Unid.</w:t>
            </w:r>
          </w:p>
        </w:tc>
        <w:tc>
          <w:tcPr>
            <w:tcW w:w="2783" w:type="pct"/>
            <w:gridSpan w:val="2"/>
            <w:shd w:val="clear" w:color="auto" w:fill="CCCCCC"/>
            <w:vAlign w:val="center"/>
          </w:tcPr>
          <w:p w14:paraId="66E6B940" w14:textId="122FFB66" w:rsidR="009D5DA8" w:rsidRPr="008D5552" w:rsidRDefault="008D5552" w:rsidP="0062302C">
            <w:pPr>
              <w:pStyle w:val="TableParagraph"/>
              <w:ind w:left="20" w:right="107"/>
              <w:jc w:val="both"/>
              <w:rPr>
                <w:rFonts w:ascii="Arial" w:eastAsia="Times New Roman" w:hAnsi="Arial" w:cs="Arial"/>
                <w:sz w:val="16"/>
                <w:szCs w:val="16"/>
                <w:lang w:val="pt-BR"/>
              </w:rPr>
            </w:pPr>
            <w:r w:rsidRPr="008D5552">
              <w:rPr>
                <w:rFonts w:ascii="Arial" w:eastAsia="Times New Roman" w:hAnsi="Arial" w:cs="Arial"/>
                <w:sz w:val="16"/>
                <w:szCs w:val="16"/>
                <w:lang w:val="pt-BR"/>
              </w:rPr>
              <w:t xml:space="preserve">LENÇOL AVULSO S/ ELÁSTICO - LENÇOL AVULSO, MATERIAL: TECIDO 100% ALGODÃO LISO/ ESTAMPADOMEDIDAS: 1,30M X </w:t>
            </w:r>
            <w:r w:rsidRPr="008D5552">
              <w:rPr>
                <w:rFonts w:ascii="Arial" w:eastAsia="Times New Roman" w:hAnsi="Arial" w:cs="Arial"/>
                <w:sz w:val="16"/>
                <w:szCs w:val="16"/>
                <w:lang w:val="pt-BR"/>
              </w:rPr>
              <w:lastRenderedPageBreak/>
              <w:t>70CM APROXIMADAMENTEDETALHES: SEM ELÁSTICO.</w:t>
            </w:r>
          </w:p>
        </w:tc>
        <w:tc>
          <w:tcPr>
            <w:tcW w:w="514" w:type="pct"/>
            <w:shd w:val="clear" w:color="auto" w:fill="CCCCCC"/>
            <w:vAlign w:val="center"/>
          </w:tcPr>
          <w:p w14:paraId="3C5DB11B" w14:textId="6EC5EE76" w:rsidR="009D5DA8" w:rsidRPr="008D5552" w:rsidRDefault="009D5DA8" w:rsidP="0062302C">
            <w:pPr>
              <w:pStyle w:val="TableParagraph"/>
              <w:ind w:left="-26" w:right="107"/>
              <w:jc w:val="center"/>
              <w:rPr>
                <w:rFonts w:ascii="Arial" w:eastAsia="Times New Roman" w:hAnsi="Arial" w:cs="Arial"/>
                <w:b/>
                <w:w w:val="105"/>
                <w:sz w:val="16"/>
                <w:szCs w:val="16"/>
                <w:u w:val="single"/>
                <w:lang w:val="pt-PT"/>
              </w:rPr>
            </w:pPr>
            <w:r w:rsidRPr="008D5552">
              <w:rPr>
                <w:rFonts w:ascii="Arial" w:hAnsi="Arial" w:cs="Arial"/>
                <w:sz w:val="16"/>
                <w:szCs w:val="16"/>
                <w:u w:val="single"/>
              </w:rPr>
              <w:lastRenderedPageBreak/>
              <w:t xml:space="preserve">R$ </w:t>
            </w:r>
            <w:r w:rsidR="008D5552">
              <w:rPr>
                <w:rFonts w:ascii="Arial" w:hAnsi="Arial" w:cs="Arial"/>
                <w:sz w:val="16"/>
                <w:szCs w:val="16"/>
                <w:u w:val="single"/>
              </w:rPr>
              <w:t>86,00</w:t>
            </w:r>
          </w:p>
        </w:tc>
        <w:tc>
          <w:tcPr>
            <w:tcW w:w="517" w:type="pct"/>
            <w:shd w:val="clear" w:color="auto" w:fill="CCCCCC"/>
            <w:vAlign w:val="center"/>
          </w:tcPr>
          <w:p w14:paraId="71601F04" w14:textId="5F18BAA8" w:rsidR="009D5DA8" w:rsidRPr="008D5552" w:rsidRDefault="009D5DA8" w:rsidP="0062302C">
            <w:pPr>
              <w:pStyle w:val="TableParagraph"/>
              <w:ind w:left="-26" w:right="107"/>
              <w:jc w:val="center"/>
              <w:rPr>
                <w:rFonts w:ascii="Arial" w:eastAsia="Times New Roman" w:hAnsi="Arial" w:cs="Arial"/>
                <w:b/>
                <w:w w:val="105"/>
                <w:sz w:val="16"/>
                <w:szCs w:val="16"/>
                <w:u w:val="single"/>
                <w:lang w:val="pt-PT"/>
              </w:rPr>
            </w:pPr>
            <w:r w:rsidRPr="008D5552">
              <w:rPr>
                <w:rFonts w:ascii="Arial" w:hAnsi="Arial" w:cs="Arial"/>
                <w:sz w:val="16"/>
                <w:szCs w:val="16"/>
                <w:u w:val="single"/>
              </w:rPr>
              <w:t xml:space="preserve">R$ </w:t>
            </w:r>
            <w:r w:rsidR="008D5552">
              <w:rPr>
                <w:rFonts w:ascii="Arial" w:hAnsi="Arial" w:cs="Arial"/>
                <w:sz w:val="16"/>
                <w:szCs w:val="16"/>
                <w:u w:val="single"/>
              </w:rPr>
              <w:t>5.160,00</w:t>
            </w:r>
          </w:p>
        </w:tc>
      </w:tr>
      <w:tr w:rsidR="009D5DA8" w:rsidRPr="003475C2" w14:paraId="086031FE" w14:textId="77777777" w:rsidTr="00F107E5">
        <w:trPr>
          <w:trHeight w:val="20"/>
        </w:trPr>
        <w:tc>
          <w:tcPr>
            <w:tcW w:w="3455" w:type="pct"/>
            <w:gridSpan w:val="4"/>
            <w:shd w:val="clear" w:color="auto" w:fill="FFFFFF" w:themeFill="background1"/>
            <w:vAlign w:val="center"/>
          </w:tcPr>
          <w:p w14:paraId="0B8A7FDC" w14:textId="77777777" w:rsidR="009D5DA8" w:rsidRPr="008D5552" w:rsidRDefault="009D5DA8" w:rsidP="0062302C">
            <w:pPr>
              <w:pStyle w:val="TableParagraph"/>
              <w:jc w:val="center"/>
              <w:rPr>
                <w:rFonts w:ascii="Arial" w:eastAsia="Times New Roman" w:hAnsi="Arial" w:cs="Arial"/>
                <w:sz w:val="16"/>
                <w:szCs w:val="18"/>
                <w:lang w:val="pt-BR"/>
              </w:rPr>
            </w:pPr>
            <w:r w:rsidRPr="008D5552">
              <w:rPr>
                <w:rFonts w:ascii="Arial" w:hAnsi="Arial" w:cs="Arial"/>
                <w:b/>
                <w:sz w:val="16"/>
                <w:szCs w:val="18"/>
                <w:lang w:val="pt-BR"/>
              </w:rPr>
              <w:t>CNPJ - Razão Social</w:t>
            </w:r>
          </w:p>
        </w:tc>
        <w:tc>
          <w:tcPr>
            <w:tcW w:w="514" w:type="pct"/>
            <w:shd w:val="clear" w:color="auto" w:fill="FFFFFF" w:themeFill="background1"/>
            <w:vAlign w:val="center"/>
          </w:tcPr>
          <w:p w14:paraId="5B57D3B7" w14:textId="77777777" w:rsidR="009D5DA8" w:rsidRPr="008D5552" w:rsidRDefault="009D5DA8" w:rsidP="0062302C">
            <w:pPr>
              <w:pStyle w:val="TableParagraph"/>
              <w:ind w:right="54"/>
              <w:jc w:val="center"/>
              <w:rPr>
                <w:rFonts w:ascii="Arial" w:eastAsia="Times New Roman" w:hAnsi="Arial" w:cs="Arial"/>
                <w:sz w:val="16"/>
                <w:szCs w:val="18"/>
                <w:lang w:val="pt-BR"/>
              </w:rPr>
            </w:pPr>
            <w:r w:rsidRPr="008D5552">
              <w:rPr>
                <w:rFonts w:ascii="Arial" w:eastAsia="Times New Roman" w:hAnsi="Arial" w:cs="Arial"/>
                <w:b/>
                <w:sz w:val="16"/>
                <w:szCs w:val="18"/>
                <w:lang w:val="pt-BR"/>
              </w:rPr>
              <w:t>Data</w:t>
            </w:r>
          </w:p>
        </w:tc>
        <w:tc>
          <w:tcPr>
            <w:tcW w:w="514" w:type="pct"/>
            <w:shd w:val="clear" w:color="auto" w:fill="FFFFFF" w:themeFill="background1"/>
            <w:vAlign w:val="center"/>
          </w:tcPr>
          <w:p w14:paraId="5362078B" w14:textId="77777777" w:rsidR="009D5DA8" w:rsidRPr="008D5552" w:rsidRDefault="009D5DA8" w:rsidP="0062302C">
            <w:pPr>
              <w:pStyle w:val="TableParagraph"/>
              <w:jc w:val="center"/>
              <w:rPr>
                <w:rFonts w:ascii="Arial" w:eastAsia="Times New Roman" w:hAnsi="Arial" w:cs="Arial"/>
                <w:sz w:val="16"/>
                <w:szCs w:val="18"/>
                <w:lang w:val="pt-BR"/>
              </w:rPr>
            </w:pPr>
            <w:r w:rsidRPr="008D5552">
              <w:rPr>
                <w:rFonts w:ascii="Arial" w:hAnsi="Arial" w:cs="Arial"/>
                <w:b/>
                <w:sz w:val="16"/>
                <w:szCs w:val="18"/>
                <w:lang w:val="pt-BR"/>
              </w:rPr>
              <w:t>Valor Unit.</w:t>
            </w:r>
          </w:p>
        </w:tc>
        <w:tc>
          <w:tcPr>
            <w:tcW w:w="517" w:type="pct"/>
            <w:shd w:val="clear" w:color="auto" w:fill="FFFFFF" w:themeFill="background1"/>
            <w:vAlign w:val="center"/>
          </w:tcPr>
          <w:p w14:paraId="72C84732" w14:textId="77777777" w:rsidR="009D5DA8" w:rsidRPr="008D5552" w:rsidRDefault="009D5DA8" w:rsidP="0062302C">
            <w:pPr>
              <w:pStyle w:val="TableParagraph"/>
              <w:spacing w:before="19"/>
              <w:ind w:left="-26" w:hanging="17"/>
              <w:jc w:val="center"/>
              <w:rPr>
                <w:rFonts w:ascii="Arial" w:eastAsia="Times New Roman" w:hAnsi="Arial" w:cs="Arial"/>
                <w:sz w:val="16"/>
                <w:szCs w:val="18"/>
                <w:lang w:val="pt-BR"/>
              </w:rPr>
            </w:pPr>
            <w:r w:rsidRPr="008D5552">
              <w:rPr>
                <w:rFonts w:ascii="Arial" w:hAnsi="Arial" w:cs="Arial"/>
                <w:b/>
                <w:sz w:val="16"/>
                <w:szCs w:val="18"/>
                <w:lang w:val="pt-BR"/>
              </w:rPr>
              <w:t>Valor Total</w:t>
            </w:r>
          </w:p>
        </w:tc>
      </w:tr>
      <w:tr w:rsidR="009D5DA8" w:rsidRPr="003475C2" w14:paraId="4E809B42" w14:textId="77777777" w:rsidTr="00F107E5">
        <w:trPr>
          <w:trHeight w:val="20"/>
        </w:trPr>
        <w:tc>
          <w:tcPr>
            <w:tcW w:w="3455" w:type="pct"/>
            <w:gridSpan w:val="4"/>
            <w:shd w:val="clear" w:color="auto" w:fill="CCCCCC"/>
            <w:vAlign w:val="center"/>
          </w:tcPr>
          <w:p w14:paraId="6D6A953E" w14:textId="76E4F2A2" w:rsidR="009D5DA8" w:rsidRPr="008D5552" w:rsidRDefault="008D5552" w:rsidP="0062302C">
            <w:pPr>
              <w:pStyle w:val="TableParagraph"/>
              <w:rPr>
                <w:rFonts w:ascii="Arial" w:hAnsi="Arial" w:cs="Arial"/>
                <w:b/>
                <w:sz w:val="16"/>
                <w:szCs w:val="16"/>
                <w:lang w:val="pt-BR"/>
              </w:rPr>
            </w:pPr>
            <w:r>
              <w:rPr>
                <w:rFonts w:ascii="Arial" w:hAnsi="Arial" w:cs="Arial"/>
                <w:b/>
                <w:sz w:val="16"/>
                <w:szCs w:val="16"/>
                <w:lang w:val="pt-BR"/>
              </w:rPr>
              <w:t>COMPRASNET</w:t>
            </w:r>
            <w:r w:rsidR="009D5DA8" w:rsidRPr="008D5552">
              <w:rPr>
                <w:rFonts w:ascii="Arial" w:hAnsi="Arial" w:cs="Arial"/>
                <w:b/>
                <w:sz w:val="16"/>
                <w:szCs w:val="16"/>
                <w:lang w:val="pt-BR"/>
              </w:rPr>
              <w:t xml:space="preserve"> – PREFEITURA MUNICIPAL DE </w:t>
            </w:r>
            <w:r>
              <w:rPr>
                <w:rFonts w:ascii="Arial" w:hAnsi="Arial" w:cs="Arial"/>
                <w:b/>
                <w:sz w:val="16"/>
                <w:szCs w:val="16"/>
                <w:lang w:val="pt-BR"/>
              </w:rPr>
              <w:t>PINHEIRO</w:t>
            </w:r>
          </w:p>
        </w:tc>
        <w:tc>
          <w:tcPr>
            <w:tcW w:w="514" w:type="pct"/>
            <w:shd w:val="clear" w:color="auto" w:fill="CCCCCC"/>
            <w:vAlign w:val="center"/>
          </w:tcPr>
          <w:p w14:paraId="2CEC5FAA" w14:textId="77777777" w:rsidR="009D5DA8" w:rsidRPr="008D5552" w:rsidRDefault="009D5DA8" w:rsidP="0062302C">
            <w:pPr>
              <w:pStyle w:val="TableParagraph"/>
              <w:ind w:right="54"/>
              <w:jc w:val="center"/>
              <w:rPr>
                <w:rFonts w:ascii="Arial" w:hAnsi="Arial" w:cs="Arial"/>
                <w:b/>
                <w:sz w:val="16"/>
                <w:szCs w:val="16"/>
                <w:lang w:val="pt-BR"/>
              </w:rPr>
            </w:pPr>
            <w:r w:rsidRPr="008D5552">
              <w:rPr>
                <w:rFonts w:ascii="Arial" w:hAnsi="Arial" w:cs="Arial"/>
                <w:b/>
                <w:sz w:val="16"/>
                <w:szCs w:val="16"/>
                <w:lang w:val="pt-BR"/>
              </w:rPr>
              <w:t>16/04/2024</w:t>
            </w:r>
          </w:p>
        </w:tc>
        <w:tc>
          <w:tcPr>
            <w:tcW w:w="1031" w:type="pct"/>
            <w:gridSpan w:val="2"/>
            <w:shd w:val="clear" w:color="auto" w:fill="CCCCCC"/>
            <w:vAlign w:val="center"/>
          </w:tcPr>
          <w:p w14:paraId="031EC538" w14:textId="5A06A781" w:rsidR="009D5DA8" w:rsidRPr="008D5552" w:rsidRDefault="009D5DA8" w:rsidP="0062302C">
            <w:pPr>
              <w:pStyle w:val="TableParagraph"/>
              <w:spacing w:before="19"/>
              <w:ind w:left="-26" w:hanging="17"/>
              <w:jc w:val="center"/>
              <w:rPr>
                <w:rFonts w:ascii="Arial" w:hAnsi="Arial" w:cs="Arial"/>
                <w:b/>
                <w:sz w:val="16"/>
                <w:szCs w:val="16"/>
                <w:lang w:val="pt-BR"/>
              </w:rPr>
            </w:pPr>
            <w:r w:rsidRPr="008D5552">
              <w:rPr>
                <w:rFonts w:ascii="Arial" w:hAnsi="Arial" w:cs="Arial"/>
                <w:b/>
                <w:bCs/>
                <w:sz w:val="16"/>
                <w:szCs w:val="16"/>
                <w:lang w:val="pt-BR"/>
              </w:rPr>
              <w:t xml:space="preserve">R$ </w:t>
            </w:r>
            <w:r w:rsidR="008D5552">
              <w:rPr>
                <w:rFonts w:ascii="Arial" w:hAnsi="Arial" w:cs="Arial"/>
                <w:b/>
                <w:bCs/>
                <w:sz w:val="16"/>
                <w:szCs w:val="16"/>
                <w:lang w:val="pt-BR"/>
              </w:rPr>
              <w:t>100,00</w:t>
            </w:r>
          </w:p>
        </w:tc>
      </w:tr>
      <w:tr w:rsidR="009D5DA8" w:rsidRPr="003475C2" w14:paraId="3D4356CA" w14:textId="77777777" w:rsidTr="00F107E5">
        <w:trPr>
          <w:trHeight w:val="20"/>
        </w:trPr>
        <w:tc>
          <w:tcPr>
            <w:tcW w:w="3455" w:type="pct"/>
            <w:gridSpan w:val="4"/>
            <w:shd w:val="clear" w:color="auto" w:fill="CCCCCC"/>
            <w:vAlign w:val="center"/>
          </w:tcPr>
          <w:p w14:paraId="36D1095F" w14:textId="25F1D201" w:rsidR="009D5DA8" w:rsidRPr="008D5552" w:rsidRDefault="008D5552" w:rsidP="0062302C">
            <w:pPr>
              <w:pStyle w:val="TableParagraph"/>
              <w:rPr>
                <w:rFonts w:ascii="Arial" w:hAnsi="Arial" w:cs="Arial"/>
                <w:b/>
                <w:sz w:val="16"/>
                <w:szCs w:val="16"/>
                <w:lang w:val="pt-BR"/>
              </w:rPr>
            </w:pPr>
            <w:r w:rsidRPr="008D5552">
              <w:rPr>
                <w:rFonts w:ascii="Arial" w:hAnsi="Arial" w:cs="Arial"/>
                <w:b/>
                <w:sz w:val="16"/>
                <w:szCs w:val="16"/>
                <w:lang w:val="pt-BR"/>
              </w:rPr>
              <w:t xml:space="preserve">COMPRASNET – </w:t>
            </w:r>
            <w:r w:rsidR="003878B1">
              <w:rPr>
                <w:rFonts w:ascii="Arial" w:hAnsi="Arial" w:cs="Arial"/>
                <w:b/>
                <w:sz w:val="16"/>
                <w:szCs w:val="16"/>
                <w:lang w:val="pt-BR"/>
              </w:rPr>
              <w:t>SERVIÇO SOCIAL DO COMERCIO - SESC</w:t>
            </w:r>
          </w:p>
        </w:tc>
        <w:tc>
          <w:tcPr>
            <w:tcW w:w="514" w:type="pct"/>
            <w:shd w:val="clear" w:color="auto" w:fill="CCCCCC"/>
            <w:vAlign w:val="center"/>
          </w:tcPr>
          <w:p w14:paraId="0C615C8E" w14:textId="77777777" w:rsidR="009D5DA8" w:rsidRPr="008D5552" w:rsidRDefault="009D5DA8" w:rsidP="0062302C">
            <w:pPr>
              <w:pStyle w:val="TableParagraph"/>
              <w:ind w:right="54"/>
              <w:jc w:val="center"/>
              <w:rPr>
                <w:rFonts w:ascii="Arial" w:hAnsi="Arial" w:cs="Arial"/>
                <w:b/>
                <w:sz w:val="16"/>
                <w:szCs w:val="16"/>
                <w:lang w:val="pt-BR"/>
              </w:rPr>
            </w:pPr>
            <w:r w:rsidRPr="008D5552">
              <w:rPr>
                <w:rFonts w:ascii="Arial" w:hAnsi="Arial" w:cs="Arial"/>
                <w:b/>
                <w:sz w:val="16"/>
                <w:szCs w:val="16"/>
                <w:lang w:val="pt-BR"/>
              </w:rPr>
              <w:t>16/04/2024</w:t>
            </w:r>
          </w:p>
        </w:tc>
        <w:tc>
          <w:tcPr>
            <w:tcW w:w="1031" w:type="pct"/>
            <w:gridSpan w:val="2"/>
            <w:shd w:val="clear" w:color="auto" w:fill="CCCCCC"/>
            <w:vAlign w:val="center"/>
          </w:tcPr>
          <w:p w14:paraId="0E285B4D" w14:textId="558F1A4D" w:rsidR="009D5DA8" w:rsidRPr="008D5552" w:rsidRDefault="009D5DA8" w:rsidP="0062302C">
            <w:pPr>
              <w:pStyle w:val="TableParagraph"/>
              <w:spacing w:before="19"/>
              <w:ind w:left="-26" w:hanging="17"/>
              <w:jc w:val="center"/>
              <w:rPr>
                <w:rFonts w:ascii="Arial" w:hAnsi="Arial" w:cs="Arial"/>
                <w:b/>
                <w:sz w:val="16"/>
                <w:szCs w:val="16"/>
                <w:lang w:val="pt-BR"/>
              </w:rPr>
            </w:pPr>
            <w:r w:rsidRPr="008D5552">
              <w:rPr>
                <w:rFonts w:ascii="Arial" w:hAnsi="Arial" w:cs="Arial"/>
                <w:b/>
                <w:bCs/>
                <w:sz w:val="16"/>
                <w:szCs w:val="16"/>
                <w:lang w:val="pt-BR"/>
              </w:rPr>
              <w:t xml:space="preserve">R$ </w:t>
            </w:r>
            <w:r w:rsidR="008D5552">
              <w:rPr>
                <w:rFonts w:ascii="Arial" w:hAnsi="Arial" w:cs="Arial"/>
                <w:b/>
                <w:bCs/>
                <w:sz w:val="16"/>
                <w:szCs w:val="16"/>
                <w:lang w:val="pt-BR"/>
              </w:rPr>
              <w:t>80,00</w:t>
            </w:r>
          </w:p>
        </w:tc>
      </w:tr>
      <w:tr w:rsidR="009D5DA8" w:rsidRPr="003475C2" w14:paraId="5A9C1681" w14:textId="77777777" w:rsidTr="00F107E5">
        <w:trPr>
          <w:trHeight w:val="20"/>
        </w:trPr>
        <w:tc>
          <w:tcPr>
            <w:tcW w:w="3455" w:type="pct"/>
            <w:gridSpan w:val="4"/>
            <w:shd w:val="clear" w:color="auto" w:fill="CCCCCC"/>
            <w:vAlign w:val="center"/>
          </w:tcPr>
          <w:p w14:paraId="5B65579A" w14:textId="6E0BDD8A" w:rsidR="009D5DA8" w:rsidRPr="008D5552" w:rsidRDefault="003878B1" w:rsidP="0062302C">
            <w:pPr>
              <w:pStyle w:val="TableParagraph"/>
              <w:rPr>
                <w:rFonts w:ascii="Arial" w:hAnsi="Arial" w:cs="Arial"/>
                <w:b/>
                <w:sz w:val="16"/>
                <w:szCs w:val="16"/>
                <w:lang w:val="pt-BR"/>
              </w:rPr>
            </w:pPr>
            <w:r w:rsidRPr="008D5552">
              <w:rPr>
                <w:rFonts w:ascii="Arial" w:hAnsi="Arial" w:cs="Arial"/>
                <w:b/>
                <w:sz w:val="16"/>
                <w:szCs w:val="16"/>
                <w:lang w:val="pt-BR"/>
              </w:rPr>
              <w:t xml:space="preserve">COMPRASNET – </w:t>
            </w:r>
            <w:r>
              <w:rPr>
                <w:rFonts w:ascii="Arial" w:hAnsi="Arial" w:cs="Arial"/>
                <w:b/>
                <w:sz w:val="16"/>
                <w:szCs w:val="16"/>
                <w:lang w:val="pt-BR"/>
              </w:rPr>
              <w:t>SERVIÇO SOCIAL DO COMERCIO - SESC</w:t>
            </w:r>
          </w:p>
        </w:tc>
        <w:tc>
          <w:tcPr>
            <w:tcW w:w="514" w:type="pct"/>
            <w:shd w:val="clear" w:color="auto" w:fill="CCCCCC"/>
            <w:vAlign w:val="center"/>
          </w:tcPr>
          <w:p w14:paraId="59DE8F14" w14:textId="77777777" w:rsidR="009D5DA8" w:rsidRPr="008D5552" w:rsidRDefault="009D5DA8" w:rsidP="0062302C">
            <w:pPr>
              <w:pStyle w:val="TableParagraph"/>
              <w:ind w:right="54"/>
              <w:jc w:val="center"/>
              <w:rPr>
                <w:rFonts w:ascii="Arial" w:hAnsi="Arial" w:cs="Arial"/>
                <w:b/>
                <w:sz w:val="16"/>
                <w:szCs w:val="16"/>
                <w:lang w:val="pt-BR"/>
              </w:rPr>
            </w:pPr>
            <w:r w:rsidRPr="008D5552">
              <w:rPr>
                <w:rFonts w:ascii="Arial" w:hAnsi="Arial" w:cs="Arial"/>
                <w:b/>
                <w:sz w:val="16"/>
                <w:szCs w:val="16"/>
                <w:lang w:val="pt-BR"/>
              </w:rPr>
              <w:t>16/04/2024</w:t>
            </w:r>
          </w:p>
        </w:tc>
        <w:tc>
          <w:tcPr>
            <w:tcW w:w="1031" w:type="pct"/>
            <w:gridSpan w:val="2"/>
            <w:shd w:val="clear" w:color="auto" w:fill="CCCCCC"/>
            <w:vAlign w:val="center"/>
          </w:tcPr>
          <w:p w14:paraId="4A23CDD4" w14:textId="64A614DA" w:rsidR="009D5DA8" w:rsidRPr="008D5552" w:rsidRDefault="009D5DA8" w:rsidP="0062302C">
            <w:pPr>
              <w:pStyle w:val="TableParagraph"/>
              <w:spacing w:before="19"/>
              <w:ind w:left="-26" w:hanging="17"/>
              <w:jc w:val="center"/>
              <w:rPr>
                <w:rFonts w:ascii="Arial" w:hAnsi="Arial" w:cs="Arial"/>
                <w:b/>
                <w:sz w:val="16"/>
                <w:szCs w:val="16"/>
                <w:lang w:val="pt-BR"/>
              </w:rPr>
            </w:pPr>
            <w:r w:rsidRPr="008D5552">
              <w:rPr>
                <w:rFonts w:ascii="Arial" w:hAnsi="Arial" w:cs="Arial"/>
                <w:b/>
                <w:bCs/>
                <w:sz w:val="16"/>
                <w:szCs w:val="16"/>
                <w:lang w:val="pt-BR"/>
              </w:rPr>
              <w:t xml:space="preserve">R$ </w:t>
            </w:r>
            <w:r w:rsidR="003878B1">
              <w:rPr>
                <w:rFonts w:ascii="Arial" w:hAnsi="Arial" w:cs="Arial"/>
                <w:b/>
                <w:bCs/>
                <w:sz w:val="16"/>
                <w:szCs w:val="16"/>
                <w:lang w:val="pt-BR"/>
              </w:rPr>
              <w:t>78,00</w:t>
            </w:r>
          </w:p>
        </w:tc>
      </w:tr>
      <w:tr w:rsidR="00F107E5" w:rsidRPr="003475C2" w14:paraId="2D808EC2" w14:textId="77777777" w:rsidTr="00F107E5">
        <w:trPr>
          <w:trHeight w:val="20"/>
        </w:trPr>
        <w:tc>
          <w:tcPr>
            <w:tcW w:w="423" w:type="pct"/>
            <w:vAlign w:val="center"/>
          </w:tcPr>
          <w:p w14:paraId="3118408F" w14:textId="77777777" w:rsidR="009D5DA8" w:rsidRPr="003878B1" w:rsidRDefault="009D5DA8" w:rsidP="0062302C">
            <w:pPr>
              <w:pStyle w:val="TableParagraph"/>
              <w:spacing w:before="39"/>
              <w:jc w:val="center"/>
              <w:rPr>
                <w:rFonts w:ascii="Arial" w:eastAsia="Times New Roman" w:hAnsi="Arial" w:cs="Arial"/>
                <w:sz w:val="18"/>
                <w:szCs w:val="18"/>
                <w:lang w:val="pt-BR"/>
              </w:rPr>
            </w:pPr>
            <w:r w:rsidRPr="003878B1">
              <w:rPr>
                <w:rFonts w:ascii="Arial" w:eastAsia="Times New Roman" w:hAnsi="Arial" w:cs="Arial"/>
                <w:b/>
                <w:bCs/>
                <w:sz w:val="18"/>
                <w:szCs w:val="18"/>
                <w:lang w:val="pt-BR"/>
              </w:rPr>
              <w:t>N° Item</w:t>
            </w:r>
          </w:p>
        </w:tc>
        <w:tc>
          <w:tcPr>
            <w:tcW w:w="396" w:type="pct"/>
            <w:vAlign w:val="center"/>
          </w:tcPr>
          <w:p w14:paraId="0A7184CB" w14:textId="77777777" w:rsidR="009D5DA8" w:rsidRPr="003878B1" w:rsidRDefault="009D5DA8" w:rsidP="0062302C">
            <w:pPr>
              <w:pStyle w:val="TableParagraph"/>
              <w:spacing w:before="39"/>
              <w:jc w:val="center"/>
              <w:rPr>
                <w:rFonts w:ascii="Arial" w:eastAsia="Times New Roman" w:hAnsi="Arial" w:cs="Arial"/>
                <w:sz w:val="18"/>
                <w:szCs w:val="18"/>
                <w:lang w:val="pt-BR"/>
              </w:rPr>
            </w:pPr>
            <w:r w:rsidRPr="003878B1">
              <w:rPr>
                <w:rFonts w:ascii="Arial" w:hAnsi="Arial" w:cs="Arial"/>
                <w:b/>
                <w:sz w:val="18"/>
                <w:szCs w:val="18"/>
                <w:lang w:val="pt-BR"/>
              </w:rPr>
              <w:t>Quant</w:t>
            </w:r>
          </w:p>
        </w:tc>
        <w:tc>
          <w:tcPr>
            <w:tcW w:w="367" w:type="pct"/>
            <w:vAlign w:val="center"/>
          </w:tcPr>
          <w:p w14:paraId="4000273A" w14:textId="77777777" w:rsidR="009D5DA8" w:rsidRPr="003878B1" w:rsidRDefault="009D5DA8" w:rsidP="0062302C">
            <w:pPr>
              <w:pStyle w:val="TableParagraph"/>
              <w:spacing w:before="39"/>
              <w:jc w:val="center"/>
              <w:rPr>
                <w:rFonts w:ascii="Arial" w:eastAsia="Times New Roman" w:hAnsi="Arial" w:cs="Arial"/>
                <w:sz w:val="18"/>
                <w:szCs w:val="18"/>
                <w:lang w:val="pt-BR"/>
              </w:rPr>
            </w:pPr>
            <w:r w:rsidRPr="003878B1">
              <w:rPr>
                <w:rFonts w:ascii="Arial" w:hAnsi="Arial" w:cs="Arial"/>
                <w:b/>
                <w:sz w:val="18"/>
                <w:szCs w:val="18"/>
                <w:lang w:val="pt-BR"/>
              </w:rPr>
              <w:t>Unid.</w:t>
            </w:r>
          </w:p>
        </w:tc>
        <w:tc>
          <w:tcPr>
            <w:tcW w:w="2783" w:type="pct"/>
            <w:gridSpan w:val="2"/>
            <w:vAlign w:val="center"/>
          </w:tcPr>
          <w:p w14:paraId="60EDC0D9" w14:textId="77777777" w:rsidR="009D5DA8" w:rsidRPr="003878B1" w:rsidRDefault="009D5DA8" w:rsidP="0062302C">
            <w:pPr>
              <w:pStyle w:val="TableParagraph"/>
              <w:spacing w:before="39"/>
              <w:ind w:right="54"/>
              <w:jc w:val="center"/>
              <w:rPr>
                <w:rFonts w:ascii="Arial" w:eastAsia="Times New Roman" w:hAnsi="Arial" w:cs="Arial"/>
                <w:sz w:val="18"/>
                <w:szCs w:val="18"/>
                <w:lang w:val="pt-BR"/>
              </w:rPr>
            </w:pPr>
            <w:r w:rsidRPr="003878B1">
              <w:rPr>
                <w:rFonts w:ascii="Arial" w:hAnsi="Arial" w:cs="Arial"/>
                <w:b/>
                <w:sz w:val="18"/>
                <w:szCs w:val="18"/>
                <w:lang w:val="pt-BR"/>
              </w:rPr>
              <w:t>Especificação</w:t>
            </w:r>
          </w:p>
        </w:tc>
        <w:tc>
          <w:tcPr>
            <w:tcW w:w="514" w:type="pct"/>
            <w:vAlign w:val="center"/>
          </w:tcPr>
          <w:p w14:paraId="1C0C2A70" w14:textId="77777777" w:rsidR="009D5DA8" w:rsidRPr="003878B1" w:rsidRDefault="009D5DA8" w:rsidP="0062302C">
            <w:pPr>
              <w:pStyle w:val="TableParagraph"/>
              <w:spacing w:before="39"/>
              <w:ind w:right="54"/>
              <w:jc w:val="center"/>
              <w:rPr>
                <w:rFonts w:ascii="Arial" w:hAnsi="Arial" w:cs="Arial"/>
                <w:b/>
                <w:sz w:val="18"/>
                <w:szCs w:val="18"/>
                <w:lang w:val="pt-BR"/>
              </w:rPr>
            </w:pPr>
            <w:r w:rsidRPr="003878B1">
              <w:rPr>
                <w:rFonts w:ascii="Arial" w:hAnsi="Arial" w:cs="Arial"/>
                <w:b/>
                <w:sz w:val="18"/>
                <w:szCs w:val="18"/>
                <w:lang w:val="pt-BR"/>
              </w:rPr>
              <w:t>Valor Unit.</w:t>
            </w:r>
          </w:p>
        </w:tc>
        <w:tc>
          <w:tcPr>
            <w:tcW w:w="517" w:type="pct"/>
            <w:vAlign w:val="center"/>
          </w:tcPr>
          <w:p w14:paraId="19C4C9DB" w14:textId="77777777" w:rsidR="009D5DA8" w:rsidRPr="003878B1" w:rsidRDefault="009D5DA8" w:rsidP="0062302C">
            <w:pPr>
              <w:pStyle w:val="TableParagraph"/>
              <w:spacing w:before="39"/>
              <w:ind w:right="54"/>
              <w:jc w:val="center"/>
              <w:rPr>
                <w:rFonts w:ascii="Arial" w:hAnsi="Arial" w:cs="Arial"/>
                <w:b/>
                <w:sz w:val="18"/>
                <w:szCs w:val="18"/>
                <w:lang w:val="pt-BR"/>
              </w:rPr>
            </w:pPr>
            <w:r w:rsidRPr="003878B1">
              <w:rPr>
                <w:rFonts w:ascii="Arial" w:hAnsi="Arial" w:cs="Arial"/>
                <w:b/>
                <w:sz w:val="18"/>
                <w:szCs w:val="18"/>
                <w:lang w:val="pt-BR"/>
              </w:rPr>
              <w:t xml:space="preserve">Valor Total </w:t>
            </w:r>
          </w:p>
        </w:tc>
      </w:tr>
      <w:tr w:rsidR="009D5DA8" w:rsidRPr="003475C2" w14:paraId="2E6FD54D" w14:textId="77777777" w:rsidTr="00F107E5">
        <w:trPr>
          <w:trHeight w:val="20"/>
        </w:trPr>
        <w:tc>
          <w:tcPr>
            <w:tcW w:w="423" w:type="pct"/>
            <w:shd w:val="clear" w:color="auto" w:fill="CCCCCC"/>
            <w:vAlign w:val="center"/>
          </w:tcPr>
          <w:p w14:paraId="37F164CB" w14:textId="10B495D6" w:rsidR="009D5DA8" w:rsidRPr="003878B1" w:rsidRDefault="009D5DA8" w:rsidP="0062302C">
            <w:pPr>
              <w:pStyle w:val="TableParagraph"/>
              <w:jc w:val="center"/>
              <w:rPr>
                <w:rFonts w:ascii="Arial" w:eastAsia="Times New Roman" w:hAnsi="Arial" w:cs="Arial"/>
                <w:sz w:val="16"/>
                <w:szCs w:val="16"/>
                <w:lang w:val="pt-BR"/>
              </w:rPr>
            </w:pPr>
            <w:r w:rsidRPr="003878B1">
              <w:rPr>
                <w:rFonts w:ascii="Arial" w:eastAsia="Times New Roman" w:hAnsi="Arial" w:cs="Arial"/>
                <w:sz w:val="16"/>
                <w:szCs w:val="16"/>
                <w:lang w:val="pt-BR"/>
              </w:rPr>
              <w:t>8</w:t>
            </w:r>
          </w:p>
        </w:tc>
        <w:tc>
          <w:tcPr>
            <w:tcW w:w="396" w:type="pct"/>
            <w:shd w:val="clear" w:color="auto" w:fill="CCCCCC"/>
            <w:vAlign w:val="center"/>
          </w:tcPr>
          <w:p w14:paraId="42B4A20D" w14:textId="31BF3DF9" w:rsidR="009D5DA8" w:rsidRPr="003878B1" w:rsidRDefault="003878B1" w:rsidP="0062302C">
            <w:pPr>
              <w:pStyle w:val="TableParagraph"/>
              <w:ind w:left="20" w:right="107"/>
              <w:jc w:val="center"/>
              <w:rPr>
                <w:rFonts w:ascii="Arial" w:eastAsia="Times New Roman" w:hAnsi="Arial" w:cs="Arial"/>
                <w:sz w:val="16"/>
                <w:szCs w:val="16"/>
                <w:lang w:val="pt-BR"/>
              </w:rPr>
            </w:pPr>
            <w:r w:rsidRPr="003878B1">
              <w:rPr>
                <w:rFonts w:ascii="Arial" w:eastAsia="Times New Roman" w:hAnsi="Arial" w:cs="Arial"/>
                <w:sz w:val="16"/>
                <w:szCs w:val="16"/>
                <w:lang w:val="pt-BR"/>
              </w:rPr>
              <w:t>60</w:t>
            </w:r>
            <w:r w:rsidR="009D5DA8" w:rsidRPr="003878B1">
              <w:rPr>
                <w:rFonts w:ascii="Arial" w:eastAsia="Times New Roman" w:hAnsi="Arial" w:cs="Arial"/>
                <w:sz w:val="16"/>
                <w:szCs w:val="16"/>
                <w:lang w:val="pt-BR"/>
              </w:rPr>
              <w:t>,00</w:t>
            </w:r>
          </w:p>
        </w:tc>
        <w:tc>
          <w:tcPr>
            <w:tcW w:w="367" w:type="pct"/>
            <w:shd w:val="clear" w:color="auto" w:fill="CCCCCC"/>
            <w:vAlign w:val="center"/>
          </w:tcPr>
          <w:p w14:paraId="26B9B28D" w14:textId="77777777" w:rsidR="009D5DA8" w:rsidRPr="003878B1" w:rsidRDefault="009D5DA8" w:rsidP="0062302C">
            <w:pPr>
              <w:pStyle w:val="TableParagraph"/>
              <w:ind w:left="20" w:right="107"/>
              <w:jc w:val="center"/>
              <w:rPr>
                <w:rFonts w:ascii="Arial" w:eastAsia="Times New Roman" w:hAnsi="Arial" w:cs="Arial"/>
                <w:sz w:val="16"/>
                <w:szCs w:val="16"/>
                <w:lang w:val="pt-BR"/>
              </w:rPr>
            </w:pPr>
            <w:r w:rsidRPr="003878B1">
              <w:rPr>
                <w:rFonts w:ascii="Arial" w:eastAsia="Times New Roman" w:hAnsi="Arial" w:cs="Arial"/>
                <w:sz w:val="16"/>
                <w:szCs w:val="16"/>
                <w:lang w:val="pt-BR"/>
              </w:rPr>
              <w:t>Unid.</w:t>
            </w:r>
          </w:p>
        </w:tc>
        <w:tc>
          <w:tcPr>
            <w:tcW w:w="2783" w:type="pct"/>
            <w:gridSpan w:val="2"/>
            <w:shd w:val="clear" w:color="auto" w:fill="CCCCCC"/>
            <w:vAlign w:val="center"/>
          </w:tcPr>
          <w:p w14:paraId="3D039F4B" w14:textId="338BF75F" w:rsidR="009D5DA8" w:rsidRPr="003878B1" w:rsidRDefault="003878B1" w:rsidP="0062302C">
            <w:pPr>
              <w:pStyle w:val="TableParagraph"/>
              <w:ind w:left="20" w:right="107"/>
              <w:jc w:val="both"/>
              <w:rPr>
                <w:rFonts w:ascii="Arial" w:eastAsia="Times New Roman" w:hAnsi="Arial" w:cs="Arial"/>
                <w:sz w:val="16"/>
                <w:szCs w:val="16"/>
                <w:lang w:val="pt-BR"/>
              </w:rPr>
            </w:pPr>
            <w:r w:rsidRPr="003878B1">
              <w:rPr>
                <w:rFonts w:ascii="Arial" w:eastAsia="Times New Roman" w:hAnsi="Arial" w:cs="Arial"/>
                <w:sz w:val="16"/>
                <w:szCs w:val="16"/>
                <w:lang w:val="pt-BR"/>
              </w:rPr>
              <w:t>MANTA COBERTOR BEBÊ/ INFANTIL MICROFIBRA ANTIALÉRGICA - MANTA DE TECIDO ÚNICO, NÃO TENDO OUTRO TECIDO DE FORRO. MANTINHA DE 0,95 X 1,10 M COMPOSIÇÃO 100% MICROFIBRA POLIÉSTER</w:t>
            </w:r>
          </w:p>
        </w:tc>
        <w:tc>
          <w:tcPr>
            <w:tcW w:w="514" w:type="pct"/>
            <w:shd w:val="clear" w:color="auto" w:fill="CCCCCC"/>
            <w:vAlign w:val="center"/>
          </w:tcPr>
          <w:p w14:paraId="4F02D271" w14:textId="2A8C53C6" w:rsidR="009D5DA8" w:rsidRPr="003878B1" w:rsidRDefault="009D5DA8" w:rsidP="0062302C">
            <w:pPr>
              <w:pStyle w:val="TableParagraph"/>
              <w:ind w:left="-26" w:right="107"/>
              <w:jc w:val="center"/>
              <w:rPr>
                <w:rFonts w:ascii="Arial" w:eastAsia="Times New Roman" w:hAnsi="Arial" w:cs="Arial"/>
                <w:b/>
                <w:w w:val="105"/>
                <w:sz w:val="16"/>
                <w:szCs w:val="16"/>
                <w:u w:val="single"/>
                <w:lang w:val="pt-PT"/>
              </w:rPr>
            </w:pPr>
            <w:r w:rsidRPr="003878B1">
              <w:rPr>
                <w:rFonts w:ascii="Arial" w:hAnsi="Arial" w:cs="Arial"/>
                <w:sz w:val="16"/>
                <w:szCs w:val="16"/>
                <w:u w:val="single"/>
              </w:rPr>
              <w:t xml:space="preserve">R$ </w:t>
            </w:r>
            <w:r w:rsidR="003878B1" w:rsidRPr="003878B1">
              <w:rPr>
                <w:rFonts w:ascii="Arial" w:hAnsi="Arial" w:cs="Arial"/>
                <w:sz w:val="16"/>
                <w:szCs w:val="16"/>
                <w:u w:val="single"/>
              </w:rPr>
              <w:t>56,31</w:t>
            </w:r>
          </w:p>
        </w:tc>
        <w:tc>
          <w:tcPr>
            <w:tcW w:w="517" w:type="pct"/>
            <w:shd w:val="clear" w:color="auto" w:fill="CCCCCC"/>
            <w:vAlign w:val="center"/>
          </w:tcPr>
          <w:p w14:paraId="3A501CDB" w14:textId="62FD6308" w:rsidR="009D5DA8" w:rsidRPr="003878B1" w:rsidRDefault="009D5DA8" w:rsidP="0062302C">
            <w:pPr>
              <w:pStyle w:val="TableParagraph"/>
              <w:ind w:left="-26" w:right="107"/>
              <w:jc w:val="center"/>
              <w:rPr>
                <w:rFonts w:ascii="Arial" w:eastAsia="Times New Roman" w:hAnsi="Arial" w:cs="Arial"/>
                <w:b/>
                <w:w w:val="105"/>
                <w:sz w:val="16"/>
                <w:szCs w:val="16"/>
                <w:u w:val="single"/>
                <w:lang w:val="pt-PT"/>
              </w:rPr>
            </w:pPr>
            <w:r w:rsidRPr="003878B1">
              <w:rPr>
                <w:rFonts w:ascii="Arial" w:hAnsi="Arial" w:cs="Arial"/>
                <w:sz w:val="16"/>
                <w:szCs w:val="16"/>
                <w:u w:val="single"/>
              </w:rPr>
              <w:t xml:space="preserve">R$ </w:t>
            </w:r>
            <w:r w:rsidR="003878B1" w:rsidRPr="003878B1">
              <w:rPr>
                <w:rFonts w:ascii="Arial" w:hAnsi="Arial" w:cs="Arial"/>
                <w:sz w:val="16"/>
                <w:szCs w:val="16"/>
                <w:u w:val="single"/>
              </w:rPr>
              <w:t>3.378,60</w:t>
            </w:r>
          </w:p>
        </w:tc>
      </w:tr>
      <w:tr w:rsidR="009D5DA8" w:rsidRPr="003475C2" w14:paraId="5F3A008E" w14:textId="77777777" w:rsidTr="00F107E5">
        <w:trPr>
          <w:trHeight w:val="20"/>
        </w:trPr>
        <w:tc>
          <w:tcPr>
            <w:tcW w:w="3455" w:type="pct"/>
            <w:gridSpan w:val="4"/>
            <w:shd w:val="clear" w:color="auto" w:fill="FFFFFF" w:themeFill="background1"/>
            <w:vAlign w:val="center"/>
          </w:tcPr>
          <w:p w14:paraId="1356B95A" w14:textId="77777777" w:rsidR="009D5DA8" w:rsidRPr="003878B1" w:rsidRDefault="009D5DA8" w:rsidP="0062302C">
            <w:pPr>
              <w:pStyle w:val="TableParagraph"/>
              <w:jc w:val="center"/>
              <w:rPr>
                <w:rFonts w:ascii="Arial" w:eastAsia="Times New Roman" w:hAnsi="Arial" w:cs="Arial"/>
                <w:sz w:val="16"/>
                <w:szCs w:val="18"/>
                <w:lang w:val="pt-BR"/>
              </w:rPr>
            </w:pPr>
            <w:r w:rsidRPr="003878B1">
              <w:rPr>
                <w:rFonts w:ascii="Arial" w:hAnsi="Arial" w:cs="Arial"/>
                <w:b/>
                <w:sz w:val="16"/>
                <w:szCs w:val="18"/>
                <w:lang w:val="pt-BR"/>
              </w:rPr>
              <w:t>CNPJ - Razão Social</w:t>
            </w:r>
          </w:p>
        </w:tc>
        <w:tc>
          <w:tcPr>
            <w:tcW w:w="514" w:type="pct"/>
            <w:shd w:val="clear" w:color="auto" w:fill="FFFFFF" w:themeFill="background1"/>
            <w:vAlign w:val="center"/>
          </w:tcPr>
          <w:p w14:paraId="01116506" w14:textId="77777777" w:rsidR="009D5DA8" w:rsidRPr="003878B1" w:rsidRDefault="009D5DA8" w:rsidP="0062302C">
            <w:pPr>
              <w:pStyle w:val="TableParagraph"/>
              <w:ind w:right="54"/>
              <w:jc w:val="center"/>
              <w:rPr>
                <w:rFonts w:ascii="Arial" w:eastAsia="Times New Roman" w:hAnsi="Arial" w:cs="Arial"/>
                <w:sz w:val="16"/>
                <w:szCs w:val="18"/>
                <w:lang w:val="pt-BR"/>
              </w:rPr>
            </w:pPr>
            <w:r w:rsidRPr="003878B1">
              <w:rPr>
                <w:rFonts w:ascii="Arial" w:eastAsia="Times New Roman" w:hAnsi="Arial" w:cs="Arial"/>
                <w:b/>
                <w:sz w:val="16"/>
                <w:szCs w:val="18"/>
                <w:lang w:val="pt-BR"/>
              </w:rPr>
              <w:t>Data</w:t>
            </w:r>
          </w:p>
        </w:tc>
        <w:tc>
          <w:tcPr>
            <w:tcW w:w="514" w:type="pct"/>
            <w:shd w:val="clear" w:color="auto" w:fill="FFFFFF" w:themeFill="background1"/>
            <w:vAlign w:val="center"/>
          </w:tcPr>
          <w:p w14:paraId="135D5AEB" w14:textId="77777777" w:rsidR="009D5DA8" w:rsidRPr="003878B1" w:rsidRDefault="009D5DA8" w:rsidP="0062302C">
            <w:pPr>
              <w:pStyle w:val="TableParagraph"/>
              <w:jc w:val="center"/>
              <w:rPr>
                <w:rFonts w:ascii="Arial" w:eastAsia="Times New Roman" w:hAnsi="Arial" w:cs="Arial"/>
                <w:sz w:val="16"/>
                <w:szCs w:val="18"/>
                <w:lang w:val="pt-BR"/>
              </w:rPr>
            </w:pPr>
            <w:r w:rsidRPr="003878B1">
              <w:rPr>
                <w:rFonts w:ascii="Arial" w:hAnsi="Arial" w:cs="Arial"/>
                <w:b/>
                <w:sz w:val="16"/>
                <w:szCs w:val="18"/>
                <w:lang w:val="pt-BR"/>
              </w:rPr>
              <w:t>Valor Unit.</w:t>
            </w:r>
          </w:p>
        </w:tc>
        <w:tc>
          <w:tcPr>
            <w:tcW w:w="517" w:type="pct"/>
            <w:shd w:val="clear" w:color="auto" w:fill="FFFFFF" w:themeFill="background1"/>
            <w:vAlign w:val="center"/>
          </w:tcPr>
          <w:p w14:paraId="7F75A4A3" w14:textId="77777777" w:rsidR="009D5DA8" w:rsidRPr="003878B1" w:rsidRDefault="009D5DA8" w:rsidP="0062302C">
            <w:pPr>
              <w:pStyle w:val="TableParagraph"/>
              <w:spacing w:before="19"/>
              <w:ind w:left="-26" w:hanging="17"/>
              <w:jc w:val="center"/>
              <w:rPr>
                <w:rFonts w:ascii="Arial" w:eastAsia="Times New Roman" w:hAnsi="Arial" w:cs="Arial"/>
                <w:sz w:val="16"/>
                <w:szCs w:val="18"/>
                <w:lang w:val="pt-BR"/>
              </w:rPr>
            </w:pPr>
            <w:r w:rsidRPr="003878B1">
              <w:rPr>
                <w:rFonts w:ascii="Arial" w:hAnsi="Arial" w:cs="Arial"/>
                <w:b/>
                <w:sz w:val="16"/>
                <w:szCs w:val="18"/>
                <w:lang w:val="pt-BR"/>
              </w:rPr>
              <w:t>Valor Total</w:t>
            </w:r>
          </w:p>
        </w:tc>
      </w:tr>
      <w:tr w:rsidR="009D5DA8" w:rsidRPr="003475C2" w14:paraId="158DFF6A" w14:textId="77777777" w:rsidTr="00F107E5">
        <w:trPr>
          <w:trHeight w:val="20"/>
        </w:trPr>
        <w:tc>
          <w:tcPr>
            <w:tcW w:w="3455" w:type="pct"/>
            <w:gridSpan w:val="4"/>
            <w:shd w:val="clear" w:color="auto" w:fill="CCCCCC"/>
            <w:vAlign w:val="center"/>
          </w:tcPr>
          <w:p w14:paraId="4F342911" w14:textId="151F0A37" w:rsidR="009D5DA8" w:rsidRPr="003878B1" w:rsidRDefault="007E6FAA" w:rsidP="0062302C">
            <w:pPr>
              <w:pStyle w:val="TableParagraph"/>
              <w:rPr>
                <w:rFonts w:ascii="Arial" w:hAnsi="Arial" w:cs="Arial"/>
                <w:b/>
                <w:sz w:val="16"/>
                <w:szCs w:val="16"/>
                <w:lang w:val="pt-BR"/>
              </w:rPr>
            </w:pPr>
            <w:r>
              <w:rPr>
                <w:rFonts w:ascii="Arial" w:hAnsi="Arial" w:cs="Arial"/>
                <w:b/>
                <w:sz w:val="16"/>
                <w:szCs w:val="16"/>
                <w:lang w:val="pt-BR"/>
              </w:rPr>
              <w:t>COMPRASNET</w:t>
            </w:r>
            <w:r w:rsidR="009D5DA8" w:rsidRPr="003878B1">
              <w:rPr>
                <w:rFonts w:ascii="Arial" w:hAnsi="Arial" w:cs="Arial"/>
                <w:b/>
                <w:sz w:val="16"/>
                <w:szCs w:val="16"/>
                <w:lang w:val="pt-BR"/>
              </w:rPr>
              <w:t xml:space="preserve"> – </w:t>
            </w:r>
            <w:r>
              <w:rPr>
                <w:rFonts w:ascii="Arial" w:hAnsi="Arial" w:cs="Arial"/>
                <w:b/>
                <w:sz w:val="16"/>
                <w:szCs w:val="16"/>
                <w:lang w:val="pt-BR"/>
              </w:rPr>
              <w:t>PREFEITURA MUNICIPAL DE MARMELEIRO</w:t>
            </w:r>
          </w:p>
        </w:tc>
        <w:tc>
          <w:tcPr>
            <w:tcW w:w="514" w:type="pct"/>
            <w:shd w:val="clear" w:color="auto" w:fill="CCCCCC"/>
            <w:vAlign w:val="center"/>
          </w:tcPr>
          <w:p w14:paraId="1F185715" w14:textId="77777777" w:rsidR="009D5DA8" w:rsidRPr="003878B1" w:rsidRDefault="009D5DA8" w:rsidP="0062302C">
            <w:pPr>
              <w:pStyle w:val="TableParagraph"/>
              <w:ind w:right="54"/>
              <w:jc w:val="center"/>
              <w:rPr>
                <w:rFonts w:ascii="Arial" w:hAnsi="Arial" w:cs="Arial"/>
                <w:b/>
                <w:sz w:val="16"/>
                <w:szCs w:val="16"/>
                <w:lang w:val="pt-BR"/>
              </w:rPr>
            </w:pPr>
            <w:r w:rsidRPr="003878B1">
              <w:rPr>
                <w:rFonts w:ascii="Arial" w:hAnsi="Arial" w:cs="Arial"/>
                <w:b/>
                <w:sz w:val="16"/>
                <w:szCs w:val="16"/>
                <w:lang w:val="pt-BR"/>
              </w:rPr>
              <w:t>16/04/2024</w:t>
            </w:r>
          </w:p>
        </w:tc>
        <w:tc>
          <w:tcPr>
            <w:tcW w:w="1031" w:type="pct"/>
            <w:gridSpan w:val="2"/>
            <w:shd w:val="clear" w:color="auto" w:fill="CCCCCC"/>
            <w:vAlign w:val="center"/>
          </w:tcPr>
          <w:p w14:paraId="03D1754F" w14:textId="3263B514" w:rsidR="009D5DA8" w:rsidRPr="003878B1" w:rsidRDefault="009D5DA8" w:rsidP="0062302C">
            <w:pPr>
              <w:pStyle w:val="TableParagraph"/>
              <w:spacing w:before="19"/>
              <w:ind w:left="-26" w:hanging="17"/>
              <w:jc w:val="center"/>
              <w:rPr>
                <w:rFonts w:ascii="Arial" w:hAnsi="Arial" w:cs="Arial"/>
                <w:b/>
                <w:sz w:val="16"/>
                <w:szCs w:val="16"/>
                <w:lang w:val="pt-BR"/>
              </w:rPr>
            </w:pPr>
            <w:r w:rsidRPr="003878B1">
              <w:rPr>
                <w:rFonts w:ascii="Arial" w:hAnsi="Arial" w:cs="Arial"/>
                <w:b/>
                <w:bCs/>
                <w:sz w:val="16"/>
                <w:szCs w:val="16"/>
                <w:lang w:val="pt-BR"/>
              </w:rPr>
              <w:t xml:space="preserve">R$ </w:t>
            </w:r>
            <w:r w:rsidR="007E6FAA">
              <w:rPr>
                <w:rFonts w:ascii="Arial" w:hAnsi="Arial" w:cs="Arial"/>
                <w:b/>
                <w:bCs/>
                <w:sz w:val="16"/>
                <w:szCs w:val="16"/>
                <w:lang w:val="pt-BR"/>
              </w:rPr>
              <w:t>44,92</w:t>
            </w:r>
          </w:p>
        </w:tc>
      </w:tr>
      <w:tr w:rsidR="009D5DA8" w:rsidRPr="003475C2" w14:paraId="03467482" w14:textId="77777777" w:rsidTr="00F107E5">
        <w:trPr>
          <w:trHeight w:val="20"/>
        </w:trPr>
        <w:tc>
          <w:tcPr>
            <w:tcW w:w="3455" w:type="pct"/>
            <w:gridSpan w:val="4"/>
            <w:shd w:val="clear" w:color="auto" w:fill="CCCCCC"/>
            <w:vAlign w:val="center"/>
          </w:tcPr>
          <w:p w14:paraId="038C4354" w14:textId="0D21E887" w:rsidR="009D5DA8" w:rsidRPr="003878B1" w:rsidRDefault="007E6FAA" w:rsidP="0062302C">
            <w:pPr>
              <w:pStyle w:val="TableParagraph"/>
              <w:rPr>
                <w:rFonts w:ascii="Arial" w:hAnsi="Arial" w:cs="Arial"/>
                <w:b/>
                <w:sz w:val="16"/>
                <w:szCs w:val="16"/>
                <w:lang w:val="pt-BR"/>
              </w:rPr>
            </w:pPr>
            <w:r>
              <w:rPr>
                <w:rFonts w:ascii="Arial" w:hAnsi="Arial" w:cs="Arial"/>
                <w:b/>
                <w:sz w:val="16"/>
                <w:szCs w:val="16"/>
                <w:lang w:val="pt-BR"/>
              </w:rPr>
              <w:t>PNCP</w:t>
            </w:r>
            <w:r w:rsidR="009D5DA8" w:rsidRPr="003878B1">
              <w:rPr>
                <w:rFonts w:ascii="Arial" w:hAnsi="Arial" w:cs="Arial"/>
                <w:b/>
                <w:sz w:val="16"/>
                <w:szCs w:val="16"/>
                <w:lang w:val="pt-BR"/>
              </w:rPr>
              <w:t xml:space="preserve"> – MUNICIPIO DE </w:t>
            </w:r>
            <w:r>
              <w:rPr>
                <w:rFonts w:ascii="Arial" w:hAnsi="Arial" w:cs="Arial"/>
                <w:b/>
                <w:sz w:val="16"/>
                <w:szCs w:val="16"/>
                <w:lang w:val="pt-BR"/>
              </w:rPr>
              <w:t>ITAPETINGA</w:t>
            </w:r>
          </w:p>
        </w:tc>
        <w:tc>
          <w:tcPr>
            <w:tcW w:w="514" w:type="pct"/>
            <w:shd w:val="clear" w:color="auto" w:fill="CCCCCC"/>
            <w:vAlign w:val="center"/>
          </w:tcPr>
          <w:p w14:paraId="36FF9B5F" w14:textId="77777777" w:rsidR="009D5DA8" w:rsidRPr="003878B1" w:rsidRDefault="009D5DA8" w:rsidP="0062302C">
            <w:pPr>
              <w:pStyle w:val="TableParagraph"/>
              <w:ind w:right="54"/>
              <w:jc w:val="center"/>
              <w:rPr>
                <w:rFonts w:ascii="Arial" w:hAnsi="Arial" w:cs="Arial"/>
                <w:b/>
                <w:sz w:val="16"/>
                <w:szCs w:val="16"/>
                <w:lang w:val="pt-BR"/>
              </w:rPr>
            </w:pPr>
            <w:r w:rsidRPr="003878B1">
              <w:rPr>
                <w:rFonts w:ascii="Arial" w:hAnsi="Arial" w:cs="Arial"/>
                <w:b/>
                <w:sz w:val="16"/>
                <w:szCs w:val="16"/>
                <w:lang w:val="pt-BR"/>
              </w:rPr>
              <w:t>16/04/2024</w:t>
            </w:r>
          </w:p>
        </w:tc>
        <w:tc>
          <w:tcPr>
            <w:tcW w:w="1031" w:type="pct"/>
            <w:gridSpan w:val="2"/>
            <w:shd w:val="clear" w:color="auto" w:fill="CCCCCC"/>
            <w:vAlign w:val="center"/>
          </w:tcPr>
          <w:p w14:paraId="06F86BA6" w14:textId="4C979B8F" w:rsidR="009D5DA8" w:rsidRPr="003878B1" w:rsidRDefault="009D5DA8" w:rsidP="0062302C">
            <w:pPr>
              <w:pStyle w:val="TableParagraph"/>
              <w:spacing w:before="19"/>
              <w:ind w:left="-26" w:hanging="17"/>
              <w:jc w:val="center"/>
              <w:rPr>
                <w:rFonts w:ascii="Arial" w:hAnsi="Arial" w:cs="Arial"/>
                <w:b/>
                <w:sz w:val="16"/>
                <w:szCs w:val="16"/>
                <w:lang w:val="pt-BR"/>
              </w:rPr>
            </w:pPr>
            <w:r w:rsidRPr="003878B1">
              <w:rPr>
                <w:rFonts w:ascii="Arial" w:hAnsi="Arial" w:cs="Arial"/>
                <w:b/>
                <w:bCs/>
                <w:sz w:val="16"/>
                <w:szCs w:val="16"/>
                <w:lang w:val="pt-BR"/>
              </w:rPr>
              <w:t xml:space="preserve">R$ </w:t>
            </w:r>
            <w:r w:rsidR="007E6FAA">
              <w:rPr>
                <w:rFonts w:ascii="Arial" w:hAnsi="Arial" w:cs="Arial"/>
                <w:b/>
                <w:bCs/>
                <w:sz w:val="16"/>
                <w:szCs w:val="16"/>
                <w:lang w:val="pt-BR"/>
              </w:rPr>
              <w:t>59,00</w:t>
            </w:r>
          </w:p>
        </w:tc>
      </w:tr>
      <w:tr w:rsidR="009D5DA8" w:rsidRPr="003475C2" w14:paraId="3DEC4DC3" w14:textId="77777777" w:rsidTr="00F107E5">
        <w:trPr>
          <w:trHeight w:val="20"/>
        </w:trPr>
        <w:tc>
          <w:tcPr>
            <w:tcW w:w="3455" w:type="pct"/>
            <w:gridSpan w:val="4"/>
            <w:shd w:val="clear" w:color="auto" w:fill="CCCCCC"/>
            <w:vAlign w:val="center"/>
          </w:tcPr>
          <w:p w14:paraId="40F0515B" w14:textId="02D0FB89" w:rsidR="009D5DA8" w:rsidRPr="003878B1" w:rsidRDefault="007E6FAA" w:rsidP="0062302C">
            <w:pPr>
              <w:pStyle w:val="TableParagraph"/>
              <w:rPr>
                <w:rFonts w:ascii="Arial" w:hAnsi="Arial" w:cs="Arial"/>
                <w:b/>
                <w:sz w:val="16"/>
                <w:szCs w:val="16"/>
                <w:lang w:val="pt-BR"/>
              </w:rPr>
            </w:pPr>
            <w:r>
              <w:rPr>
                <w:rFonts w:ascii="Arial" w:hAnsi="Arial" w:cs="Arial"/>
                <w:b/>
                <w:sz w:val="16"/>
                <w:szCs w:val="16"/>
                <w:lang w:val="pt-BR"/>
              </w:rPr>
              <w:t>LICITAÇÕES-E</w:t>
            </w:r>
            <w:r w:rsidR="009D5DA8" w:rsidRPr="003878B1">
              <w:rPr>
                <w:rFonts w:ascii="Arial" w:hAnsi="Arial" w:cs="Arial"/>
                <w:b/>
                <w:sz w:val="16"/>
                <w:szCs w:val="16"/>
                <w:lang w:val="pt-BR"/>
              </w:rPr>
              <w:t xml:space="preserve"> – MUNICIPIO </w:t>
            </w:r>
            <w:r>
              <w:rPr>
                <w:rFonts w:ascii="Arial" w:hAnsi="Arial" w:cs="Arial"/>
                <w:b/>
                <w:sz w:val="16"/>
                <w:szCs w:val="16"/>
                <w:lang w:val="pt-BR"/>
              </w:rPr>
              <w:t>ITAGUAI</w:t>
            </w:r>
          </w:p>
        </w:tc>
        <w:tc>
          <w:tcPr>
            <w:tcW w:w="514" w:type="pct"/>
            <w:shd w:val="clear" w:color="auto" w:fill="CCCCCC"/>
            <w:vAlign w:val="center"/>
          </w:tcPr>
          <w:p w14:paraId="5E6DD764" w14:textId="77777777" w:rsidR="009D5DA8" w:rsidRPr="003878B1" w:rsidRDefault="009D5DA8" w:rsidP="0062302C">
            <w:pPr>
              <w:pStyle w:val="TableParagraph"/>
              <w:ind w:right="54"/>
              <w:jc w:val="center"/>
              <w:rPr>
                <w:rFonts w:ascii="Arial" w:hAnsi="Arial" w:cs="Arial"/>
                <w:b/>
                <w:sz w:val="16"/>
                <w:szCs w:val="16"/>
                <w:lang w:val="pt-BR"/>
              </w:rPr>
            </w:pPr>
            <w:r w:rsidRPr="003878B1">
              <w:rPr>
                <w:rFonts w:ascii="Arial" w:hAnsi="Arial" w:cs="Arial"/>
                <w:b/>
                <w:sz w:val="16"/>
                <w:szCs w:val="16"/>
                <w:lang w:val="pt-BR"/>
              </w:rPr>
              <w:t>16/04/2024</w:t>
            </w:r>
          </w:p>
        </w:tc>
        <w:tc>
          <w:tcPr>
            <w:tcW w:w="1031" w:type="pct"/>
            <w:gridSpan w:val="2"/>
            <w:shd w:val="clear" w:color="auto" w:fill="CCCCCC"/>
            <w:vAlign w:val="center"/>
          </w:tcPr>
          <w:p w14:paraId="36ED052D" w14:textId="39EDF803" w:rsidR="009D5DA8" w:rsidRPr="003878B1" w:rsidRDefault="009D5DA8" w:rsidP="0062302C">
            <w:pPr>
              <w:pStyle w:val="TableParagraph"/>
              <w:spacing w:before="19"/>
              <w:ind w:left="-26" w:hanging="17"/>
              <w:jc w:val="center"/>
              <w:rPr>
                <w:rFonts w:ascii="Arial" w:hAnsi="Arial" w:cs="Arial"/>
                <w:b/>
                <w:sz w:val="16"/>
                <w:szCs w:val="16"/>
                <w:lang w:val="pt-BR"/>
              </w:rPr>
            </w:pPr>
            <w:r w:rsidRPr="003878B1">
              <w:rPr>
                <w:rFonts w:ascii="Arial" w:hAnsi="Arial" w:cs="Arial"/>
                <w:b/>
                <w:bCs/>
                <w:sz w:val="16"/>
                <w:szCs w:val="16"/>
                <w:lang w:val="pt-BR"/>
              </w:rPr>
              <w:t xml:space="preserve">R$ </w:t>
            </w:r>
            <w:r w:rsidR="007E6FAA">
              <w:rPr>
                <w:rFonts w:ascii="Arial" w:hAnsi="Arial" w:cs="Arial"/>
                <w:b/>
                <w:bCs/>
                <w:sz w:val="16"/>
                <w:szCs w:val="16"/>
                <w:lang w:val="pt-BR"/>
              </w:rPr>
              <w:t>65,00</w:t>
            </w:r>
          </w:p>
        </w:tc>
      </w:tr>
      <w:tr w:rsidR="00F107E5" w:rsidRPr="003475C2" w14:paraId="31909553" w14:textId="77777777" w:rsidTr="00F107E5">
        <w:trPr>
          <w:trHeight w:val="20"/>
        </w:trPr>
        <w:tc>
          <w:tcPr>
            <w:tcW w:w="423" w:type="pct"/>
            <w:vAlign w:val="center"/>
          </w:tcPr>
          <w:p w14:paraId="7AE4EEC2" w14:textId="77777777" w:rsidR="009D5DA8" w:rsidRPr="007E6FAA" w:rsidRDefault="009D5DA8" w:rsidP="0062302C">
            <w:pPr>
              <w:pStyle w:val="TableParagraph"/>
              <w:spacing w:before="39"/>
              <w:jc w:val="center"/>
              <w:rPr>
                <w:rFonts w:ascii="Arial" w:eastAsia="Times New Roman" w:hAnsi="Arial" w:cs="Arial"/>
                <w:sz w:val="18"/>
                <w:szCs w:val="18"/>
                <w:lang w:val="pt-BR"/>
              </w:rPr>
            </w:pPr>
            <w:r w:rsidRPr="007E6FAA">
              <w:rPr>
                <w:rFonts w:ascii="Arial" w:eastAsia="Times New Roman" w:hAnsi="Arial" w:cs="Arial"/>
                <w:b/>
                <w:bCs/>
                <w:sz w:val="18"/>
                <w:szCs w:val="18"/>
                <w:lang w:val="pt-BR"/>
              </w:rPr>
              <w:t>N° Item</w:t>
            </w:r>
          </w:p>
        </w:tc>
        <w:tc>
          <w:tcPr>
            <w:tcW w:w="396" w:type="pct"/>
            <w:vAlign w:val="center"/>
          </w:tcPr>
          <w:p w14:paraId="3BA87546" w14:textId="77777777" w:rsidR="009D5DA8" w:rsidRPr="007E6FAA" w:rsidRDefault="009D5DA8" w:rsidP="0062302C">
            <w:pPr>
              <w:pStyle w:val="TableParagraph"/>
              <w:spacing w:before="39"/>
              <w:jc w:val="center"/>
              <w:rPr>
                <w:rFonts w:ascii="Arial" w:eastAsia="Times New Roman" w:hAnsi="Arial" w:cs="Arial"/>
                <w:sz w:val="18"/>
                <w:szCs w:val="18"/>
                <w:lang w:val="pt-BR"/>
              </w:rPr>
            </w:pPr>
            <w:r w:rsidRPr="007E6FAA">
              <w:rPr>
                <w:rFonts w:ascii="Arial" w:hAnsi="Arial" w:cs="Arial"/>
                <w:b/>
                <w:sz w:val="18"/>
                <w:szCs w:val="18"/>
                <w:lang w:val="pt-BR"/>
              </w:rPr>
              <w:t>Quant</w:t>
            </w:r>
          </w:p>
        </w:tc>
        <w:tc>
          <w:tcPr>
            <w:tcW w:w="367" w:type="pct"/>
            <w:vAlign w:val="center"/>
          </w:tcPr>
          <w:p w14:paraId="48A7CE61" w14:textId="77777777" w:rsidR="009D5DA8" w:rsidRPr="007E6FAA" w:rsidRDefault="009D5DA8" w:rsidP="0062302C">
            <w:pPr>
              <w:pStyle w:val="TableParagraph"/>
              <w:spacing w:before="39"/>
              <w:jc w:val="center"/>
              <w:rPr>
                <w:rFonts w:ascii="Arial" w:eastAsia="Times New Roman" w:hAnsi="Arial" w:cs="Arial"/>
                <w:sz w:val="18"/>
                <w:szCs w:val="18"/>
                <w:lang w:val="pt-BR"/>
              </w:rPr>
            </w:pPr>
            <w:r w:rsidRPr="007E6FAA">
              <w:rPr>
                <w:rFonts w:ascii="Arial" w:hAnsi="Arial" w:cs="Arial"/>
                <w:b/>
                <w:sz w:val="18"/>
                <w:szCs w:val="18"/>
                <w:lang w:val="pt-BR"/>
              </w:rPr>
              <w:t>Unid.</w:t>
            </w:r>
          </w:p>
        </w:tc>
        <w:tc>
          <w:tcPr>
            <w:tcW w:w="2783" w:type="pct"/>
            <w:gridSpan w:val="2"/>
            <w:vAlign w:val="center"/>
          </w:tcPr>
          <w:p w14:paraId="68A531CF" w14:textId="77777777" w:rsidR="009D5DA8" w:rsidRPr="007E6FAA" w:rsidRDefault="009D5DA8" w:rsidP="0062302C">
            <w:pPr>
              <w:pStyle w:val="TableParagraph"/>
              <w:spacing w:before="39"/>
              <w:ind w:right="54"/>
              <w:jc w:val="center"/>
              <w:rPr>
                <w:rFonts w:ascii="Arial" w:eastAsia="Times New Roman" w:hAnsi="Arial" w:cs="Arial"/>
                <w:sz w:val="18"/>
                <w:szCs w:val="18"/>
                <w:lang w:val="pt-BR"/>
              </w:rPr>
            </w:pPr>
            <w:r w:rsidRPr="007E6FAA">
              <w:rPr>
                <w:rFonts w:ascii="Arial" w:hAnsi="Arial" w:cs="Arial"/>
                <w:b/>
                <w:sz w:val="18"/>
                <w:szCs w:val="18"/>
                <w:lang w:val="pt-BR"/>
              </w:rPr>
              <w:t>Especificação</w:t>
            </w:r>
          </w:p>
        </w:tc>
        <w:tc>
          <w:tcPr>
            <w:tcW w:w="514" w:type="pct"/>
            <w:vAlign w:val="center"/>
          </w:tcPr>
          <w:p w14:paraId="2474B27C" w14:textId="77777777" w:rsidR="009D5DA8" w:rsidRPr="007E6FAA" w:rsidRDefault="009D5DA8" w:rsidP="0062302C">
            <w:pPr>
              <w:pStyle w:val="TableParagraph"/>
              <w:spacing w:before="39"/>
              <w:ind w:right="54"/>
              <w:jc w:val="center"/>
              <w:rPr>
                <w:rFonts w:ascii="Arial" w:hAnsi="Arial" w:cs="Arial"/>
                <w:b/>
                <w:sz w:val="18"/>
                <w:szCs w:val="18"/>
                <w:lang w:val="pt-BR"/>
              </w:rPr>
            </w:pPr>
            <w:r w:rsidRPr="007E6FAA">
              <w:rPr>
                <w:rFonts w:ascii="Arial" w:hAnsi="Arial" w:cs="Arial"/>
                <w:b/>
                <w:sz w:val="18"/>
                <w:szCs w:val="18"/>
                <w:lang w:val="pt-BR"/>
              </w:rPr>
              <w:t>Valor Unit.</w:t>
            </w:r>
          </w:p>
        </w:tc>
        <w:tc>
          <w:tcPr>
            <w:tcW w:w="517" w:type="pct"/>
            <w:vAlign w:val="center"/>
          </w:tcPr>
          <w:p w14:paraId="2BF0022F" w14:textId="77777777" w:rsidR="009D5DA8" w:rsidRPr="007E6FAA" w:rsidRDefault="009D5DA8" w:rsidP="0062302C">
            <w:pPr>
              <w:pStyle w:val="TableParagraph"/>
              <w:spacing w:before="39"/>
              <w:ind w:right="54"/>
              <w:jc w:val="center"/>
              <w:rPr>
                <w:rFonts w:ascii="Arial" w:hAnsi="Arial" w:cs="Arial"/>
                <w:b/>
                <w:sz w:val="18"/>
                <w:szCs w:val="18"/>
                <w:lang w:val="pt-BR"/>
              </w:rPr>
            </w:pPr>
            <w:r w:rsidRPr="007E6FAA">
              <w:rPr>
                <w:rFonts w:ascii="Arial" w:hAnsi="Arial" w:cs="Arial"/>
                <w:b/>
                <w:sz w:val="18"/>
                <w:szCs w:val="18"/>
                <w:lang w:val="pt-BR"/>
              </w:rPr>
              <w:t xml:space="preserve">Valor Total </w:t>
            </w:r>
          </w:p>
        </w:tc>
      </w:tr>
      <w:tr w:rsidR="009D5DA8" w:rsidRPr="003475C2" w14:paraId="7300F671" w14:textId="77777777" w:rsidTr="00F107E5">
        <w:trPr>
          <w:trHeight w:val="20"/>
        </w:trPr>
        <w:tc>
          <w:tcPr>
            <w:tcW w:w="423" w:type="pct"/>
            <w:shd w:val="clear" w:color="auto" w:fill="CCCCCC"/>
            <w:vAlign w:val="center"/>
          </w:tcPr>
          <w:p w14:paraId="12BD593D" w14:textId="5C3D591B" w:rsidR="009D5DA8" w:rsidRPr="007E6FAA" w:rsidRDefault="009D5DA8" w:rsidP="0062302C">
            <w:pPr>
              <w:pStyle w:val="TableParagraph"/>
              <w:jc w:val="center"/>
              <w:rPr>
                <w:rFonts w:ascii="Arial" w:eastAsia="Times New Roman" w:hAnsi="Arial" w:cs="Arial"/>
                <w:sz w:val="16"/>
                <w:szCs w:val="16"/>
                <w:lang w:val="pt-BR"/>
              </w:rPr>
            </w:pPr>
            <w:r w:rsidRPr="007E6FAA">
              <w:rPr>
                <w:rFonts w:ascii="Arial" w:eastAsia="Times New Roman" w:hAnsi="Arial" w:cs="Arial"/>
                <w:sz w:val="16"/>
                <w:szCs w:val="16"/>
                <w:lang w:val="pt-BR"/>
              </w:rPr>
              <w:t>9</w:t>
            </w:r>
          </w:p>
        </w:tc>
        <w:tc>
          <w:tcPr>
            <w:tcW w:w="396" w:type="pct"/>
            <w:shd w:val="clear" w:color="auto" w:fill="CCCCCC"/>
            <w:vAlign w:val="center"/>
          </w:tcPr>
          <w:p w14:paraId="05152299" w14:textId="47CACDFB" w:rsidR="009D5DA8" w:rsidRPr="007E6FAA" w:rsidRDefault="007E6FAA" w:rsidP="0062302C">
            <w:pPr>
              <w:pStyle w:val="TableParagraph"/>
              <w:ind w:left="20" w:right="107"/>
              <w:jc w:val="center"/>
              <w:rPr>
                <w:rFonts w:ascii="Arial" w:eastAsia="Times New Roman" w:hAnsi="Arial" w:cs="Arial"/>
                <w:sz w:val="16"/>
                <w:szCs w:val="16"/>
                <w:lang w:val="pt-BR"/>
              </w:rPr>
            </w:pPr>
            <w:r w:rsidRPr="007E6FAA">
              <w:rPr>
                <w:rFonts w:ascii="Arial" w:eastAsia="Times New Roman" w:hAnsi="Arial" w:cs="Arial"/>
                <w:sz w:val="16"/>
                <w:szCs w:val="16"/>
                <w:lang w:val="pt-BR"/>
              </w:rPr>
              <w:t>1</w:t>
            </w:r>
            <w:r w:rsidR="009D5DA8" w:rsidRPr="007E6FAA">
              <w:rPr>
                <w:rFonts w:ascii="Arial" w:eastAsia="Times New Roman" w:hAnsi="Arial" w:cs="Arial"/>
                <w:sz w:val="16"/>
                <w:szCs w:val="16"/>
                <w:lang w:val="pt-BR"/>
              </w:rPr>
              <w:t>,00</w:t>
            </w:r>
          </w:p>
        </w:tc>
        <w:tc>
          <w:tcPr>
            <w:tcW w:w="367" w:type="pct"/>
            <w:shd w:val="clear" w:color="auto" w:fill="CCCCCC"/>
            <w:vAlign w:val="center"/>
          </w:tcPr>
          <w:p w14:paraId="16DD0C38" w14:textId="77777777" w:rsidR="009D5DA8" w:rsidRPr="007E6FAA" w:rsidRDefault="009D5DA8" w:rsidP="0062302C">
            <w:pPr>
              <w:pStyle w:val="TableParagraph"/>
              <w:ind w:left="20" w:right="107"/>
              <w:jc w:val="center"/>
              <w:rPr>
                <w:rFonts w:ascii="Arial" w:eastAsia="Times New Roman" w:hAnsi="Arial" w:cs="Arial"/>
                <w:sz w:val="16"/>
                <w:szCs w:val="16"/>
                <w:lang w:val="pt-BR"/>
              </w:rPr>
            </w:pPr>
            <w:r w:rsidRPr="007E6FAA">
              <w:rPr>
                <w:rFonts w:ascii="Arial" w:eastAsia="Times New Roman" w:hAnsi="Arial" w:cs="Arial"/>
                <w:sz w:val="16"/>
                <w:szCs w:val="16"/>
                <w:lang w:val="pt-BR"/>
              </w:rPr>
              <w:t>Unid.</w:t>
            </w:r>
          </w:p>
        </w:tc>
        <w:tc>
          <w:tcPr>
            <w:tcW w:w="2783" w:type="pct"/>
            <w:gridSpan w:val="2"/>
            <w:shd w:val="clear" w:color="auto" w:fill="CCCCCC"/>
            <w:vAlign w:val="center"/>
          </w:tcPr>
          <w:p w14:paraId="392A8282" w14:textId="58A6E34E" w:rsidR="009D5DA8" w:rsidRPr="007E6FAA" w:rsidRDefault="007E6FAA" w:rsidP="0062302C">
            <w:pPr>
              <w:pStyle w:val="TableParagraph"/>
              <w:ind w:left="20" w:right="107"/>
              <w:jc w:val="both"/>
              <w:rPr>
                <w:rFonts w:ascii="Arial" w:eastAsia="Times New Roman" w:hAnsi="Arial" w:cs="Arial"/>
                <w:sz w:val="16"/>
                <w:szCs w:val="16"/>
                <w:lang w:val="pt-BR"/>
              </w:rPr>
            </w:pPr>
            <w:r w:rsidRPr="007E6FAA">
              <w:rPr>
                <w:rFonts w:ascii="Arial" w:eastAsia="Times New Roman" w:hAnsi="Arial" w:cs="Arial"/>
                <w:sz w:val="16"/>
                <w:szCs w:val="16"/>
                <w:lang w:val="pt-BR"/>
              </w:rPr>
              <w:t>SECADORA DE ROUPAS. - SECADORA DE ROUPA MINIMO 10KG - BRANCA MODELO; FORMATO HORIZONTAL; TIPO PISO; CAPACIDADE MINIMA 10 KG; PAINEL MECÂNICO; VELOCIDADES CENTRIFUGAÇÃO: 56 RPM; POTÊNCIA 2000W; PROGRAMAS DE LAVAGEM AR FRIO; 4 FUNÇÕES; DESLIGAMENTO AUTOMÁTICO; PÉS NIVELADORES. 127V.</w:t>
            </w:r>
          </w:p>
        </w:tc>
        <w:tc>
          <w:tcPr>
            <w:tcW w:w="514" w:type="pct"/>
            <w:shd w:val="clear" w:color="auto" w:fill="CCCCCC"/>
            <w:vAlign w:val="center"/>
          </w:tcPr>
          <w:p w14:paraId="2EDD779D" w14:textId="557FEEC4" w:rsidR="009D5DA8" w:rsidRPr="007E6FAA" w:rsidRDefault="009D5DA8" w:rsidP="0062302C">
            <w:pPr>
              <w:pStyle w:val="TableParagraph"/>
              <w:ind w:left="-26" w:right="107"/>
              <w:jc w:val="center"/>
              <w:rPr>
                <w:rFonts w:ascii="Arial" w:eastAsia="Times New Roman" w:hAnsi="Arial" w:cs="Arial"/>
                <w:b/>
                <w:w w:val="105"/>
                <w:sz w:val="16"/>
                <w:szCs w:val="16"/>
                <w:u w:val="single"/>
                <w:lang w:val="pt-PT"/>
              </w:rPr>
            </w:pPr>
            <w:r w:rsidRPr="007E6FAA">
              <w:rPr>
                <w:rFonts w:ascii="Arial" w:hAnsi="Arial" w:cs="Arial"/>
                <w:sz w:val="16"/>
                <w:szCs w:val="16"/>
                <w:u w:val="single"/>
              </w:rPr>
              <w:t xml:space="preserve">R$ </w:t>
            </w:r>
            <w:r w:rsidR="007E6FAA">
              <w:rPr>
                <w:rFonts w:ascii="Arial" w:hAnsi="Arial" w:cs="Arial"/>
                <w:sz w:val="16"/>
                <w:szCs w:val="16"/>
                <w:u w:val="single"/>
              </w:rPr>
              <w:t>2.459,36</w:t>
            </w:r>
          </w:p>
        </w:tc>
        <w:tc>
          <w:tcPr>
            <w:tcW w:w="517" w:type="pct"/>
            <w:shd w:val="clear" w:color="auto" w:fill="CCCCCC"/>
            <w:vAlign w:val="center"/>
          </w:tcPr>
          <w:p w14:paraId="01429955" w14:textId="50233D31" w:rsidR="009D5DA8" w:rsidRPr="007E6FAA" w:rsidRDefault="009D5DA8" w:rsidP="0062302C">
            <w:pPr>
              <w:pStyle w:val="TableParagraph"/>
              <w:ind w:left="-26" w:right="107"/>
              <w:jc w:val="center"/>
              <w:rPr>
                <w:rFonts w:ascii="Arial" w:eastAsia="Times New Roman" w:hAnsi="Arial" w:cs="Arial"/>
                <w:b/>
                <w:w w:val="105"/>
                <w:sz w:val="16"/>
                <w:szCs w:val="16"/>
                <w:u w:val="single"/>
                <w:lang w:val="pt-PT"/>
              </w:rPr>
            </w:pPr>
            <w:r w:rsidRPr="007E6FAA">
              <w:rPr>
                <w:rFonts w:ascii="Arial" w:hAnsi="Arial" w:cs="Arial"/>
                <w:sz w:val="16"/>
                <w:szCs w:val="16"/>
                <w:u w:val="single"/>
              </w:rPr>
              <w:t xml:space="preserve">R$ </w:t>
            </w:r>
            <w:r w:rsidR="007E6FAA">
              <w:rPr>
                <w:rFonts w:ascii="Arial" w:hAnsi="Arial" w:cs="Arial"/>
                <w:sz w:val="16"/>
                <w:szCs w:val="16"/>
                <w:u w:val="single"/>
              </w:rPr>
              <w:t>2.459,36</w:t>
            </w:r>
          </w:p>
        </w:tc>
      </w:tr>
      <w:tr w:rsidR="000174C0" w:rsidRPr="003475C2" w14:paraId="0BCD4B4D" w14:textId="77777777" w:rsidTr="000174C0">
        <w:trPr>
          <w:trHeight w:val="20"/>
        </w:trPr>
        <w:tc>
          <w:tcPr>
            <w:tcW w:w="3455" w:type="pct"/>
            <w:gridSpan w:val="4"/>
            <w:shd w:val="clear" w:color="auto" w:fill="FFFFFF" w:themeFill="background1"/>
            <w:vAlign w:val="center"/>
          </w:tcPr>
          <w:p w14:paraId="06FB3F79" w14:textId="77777777" w:rsidR="000174C0" w:rsidRPr="007E6FAA" w:rsidRDefault="000174C0" w:rsidP="0062302C">
            <w:pPr>
              <w:pStyle w:val="TableParagraph"/>
              <w:jc w:val="center"/>
              <w:rPr>
                <w:rFonts w:ascii="Arial" w:eastAsia="Times New Roman" w:hAnsi="Arial" w:cs="Arial"/>
                <w:sz w:val="16"/>
                <w:szCs w:val="18"/>
                <w:lang w:val="pt-BR"/>
              </w:rPr>
            </w:pPr>
            <w:r w:rsidRPr="007E6FAA">
              <w:rPr>
                <w:rFonts w:ascii="Arial" w:hAnsi="Arial" w:cs="Arial"/>
                <w:b/>
                <w:sz w:val="16"/>
                <w:szCs w:val="18"/>
                <w:lang w:val="pt-BR"/>
              </w:rPr>
              <w:t>CNPJ - Razão Social</w:t>
            </w:r>
          </w:p>
        </w:tc>
        <w:tc>
          <w:tcPr>
            <w:tcW w:w="514" w:type="pct"/>
            <w:shd w:val="clear" w:color="auto" w:fill="FFFFFF" w:themeFill="background1"/>
            <w:vAlign w:val="center"/>
          </w:tcPr>
          <w:p w14:paraId="6FBEABB1" w14:textId="77777777" w:rsidR="000174C0" w:rsidRPr="007E6FAA" w:rsidRDefault="000174C0" w:rsidP="0062302C">
            <w:pPr>
              <w:pStyle w:val="TableParagraph"/>
              <w:ind w:right="54"/>
              <w:jc w:val="center"/>
              <w:rPr>
                <w:rFonts w:ascii="Arial" w:eastAsia="Times New Roman" w:hAnsi="Arial" w:cs="Arial"/>
                <w:sz w:val="16"/>
                <w:szCs w:val="18"/>
                <w:lang w:val="pt-BR"/>
              </w:rPr>
            </w:pPr>
            <w:r w:rsidRPr="007E6FAA">
              <w:rPr>
                <w:rFonts w:ascii="Arial" w:eastAsia="Times New Roman" w:hAnsi="Arial" w:cs="Arial"/>
                <w:b/>
                <w:sz w:val="16"/>
                <w:szCs w:val="18"/>
                <w:lang w:val="pt-BR"/>
              </w:rPr>
              <w:t>Data</w:t>
            </w:r>
          </w:p>
        </w:tc>
        <w:tc>
          <w:tcPr>
            <w:tcW w:w="1031" w:type="pct"/>
            <w:gridSpan w:val="2"/>
            <w:shd w:val="clear" w:color="auto" w:fill="FFFFFF" w:themeFill="background1"/>
            <w:vAlign w:val="center"/>
          </w:tcPr>
          <w:p w14:paraId="6BCBFD9C" w14:textId="0E92C42B" w:rsidR="000174C0" w:rsidRPr="007E6FAA" w:rsidRDefault="000174C0" w:rsidP="0062302C">
            <w:pPr>
              <w:pStyle w:val="TableParagraph"/>
              <w:spacing w:before="19"/>
              <w:ind w:left="-26" w:hanging="17"/>
              <w:jc w:val="center"/>
              <w:rPr>
                <w:rFonts w:ascii="Arial" w:eastAsia="Times New Roman" w:hAnsi="Arial" w:cs="Arial"/>
                <w:sz w:val="16"/>
                <w:szCs w:val="18"/>
                <w:lang w:val="pt-BR"/>
              </w:rPr>
            </w:pPr>
            <w:r w:rsidRPr="007E6FAA">
              <w:rPr>
                <w:rFonts w:ascii="Arial" w:hAnsi="Arial" w:cs="Arial"/>
                <w:b/>
                <w:sz w:val="16"/>
                <w:szCs w:val="18"/>
                <w:lang w:val="pt-BR"/>
              </w:rPr>
              <w:t>Valor Unit.</w:t>
            </w:r>
          </w:p>
        </w:tc>
      </w:tr>
      <w:tr w:rsidR="009D5DA8" w:rsidRPr="003475C2" w14:paraId="017EF9D0" w14:textId="77777777" w:rsidTr="00F107E5">
        <w:trPr>
          <w:trHeight w:val="20"/>
        </w:trPr>
        <w:tc>
          <w:tcPr>
            <w:tcW w:w="3455" w:type="pct"/>
            <w:gridSpan w:val="4"/>
            <w:shd w:val="clear" w:color="auto" w:fill="CCCCCC"/>
            <w:vAlign w:val="center"/>
          </w:tcPr>
          <w:p w14:paraId="5DCE9121" w14:textId="06B7D56E" w:rsidR="009D5DA8" w:rsidRPr="007E6FAA" w:rsidRDefault="007E6FAA" w:rsidP="0062302C">
            <w:pPr>
              <w:pStyle w:val="TableParagraph"/>
              <w:rPr>
                <w:rFonts w:ascii="Arial" w:hAnsi="Arial" w:cs="Arial"/>
                <w:b/>
                <w:sz w:val="16"/>
                <w:szCs w:val="16"/>
                <w:lang w:val="pt-BR"/>
              </w:rPr>
            </w:pPr>
            <w:r>
              <w:rPr>
                <w:rFonts w:ascii="Arial" w:hAnsi="Arial" w:cs="Arial"/>
                <w:b/>
                <w:sz w:val="16"/>
                <w:szCs w:val="16"/>
                <w:lang w:val="pt-BR"/>
              </w:rPr>
              <w:t>COMPRASNET</w:t>
            </w:r>
            <w:r w:rsidR="009D5DA8" w:rsidRPr="007E6FAA">
              <w:rPr>
                <w:rFonts w:ascii="Arial" w:hAnsi="Arial" w:cs="Arial"/>
                <w:b/>
                <w:sz w:val="16"/>
                <w:szCs w:val="16"/>
                <w:lang w:val="pt-BR"/>
              </w:rPr>
              <w:t xml:space="preserve"> – PREFEITURA MUNICIPAL DE </w:t>
            </w:r>
            <w:r>
              <w:rPr>
                <w:rFonts w:ascii="Arial" w:hAnsi="Arial" w:cs="Arial"/>
                <w:b/>
                <w:sz w:val="16"/>
                <w:szCs w:val="16"/>
                <w:lang w:val="pt-BR"/>
              </w:rPr>
              <w:t>CASIMIRO DE ABREU</w:t>
            </w:r>
          </w:p>
        </w:tc>
        <w:tc>
          <w:tcPr>
            <w:tcW w:w="514" w:type="pct"/>
            <w:shd w:val="clear" w:color="auto" w:fill="CCCCCC"/>
            <w:vAlign w:val="center"/>
          </w:tcPr>
          <w:p w14:paraId="58A275C1" w14:textId="77777777" w:rsidR="009D5DA8" w:rsidRPr="007E6FAA" w:rsidRDefault="009D5DA8" w:rsidP="0062302C">
            <w:pPr>
              <w:pStyle w:val="TableParagraph"/>
              <w:ind w:right="54"/>
              <w:jc w:val="center"/>
              <w:rPr>
                <w:rFonts w:ascii="Arial" w:hAnsi="Arial" w:cs="Arial"/>
                <w:b/>
                <w:sz w:val="16"/>
                <w:szCs w:val="16"/>
                <w:lang w:val="pt-BR"/>
              </w:rPr>
            </w:pPr>
            <w:r w:rsidRPr="007E6FAA">
              <w:rPr>
                <w:rFonts w:ascii="Arial" w:hAnsi="Arial" w:cs="Arial"/>
                <w:b/>
                <w:sz w:val="16"/>
                <w:szCs w:val="16"/>
                <w:lang w:val="pt-BR"/>
              </w:rPr>
              <w:t>16/04/2024</w:t>
            </w:r>
          </w:p>
        </w:tc>
        <w:tc>
          <w:tcPr>
            <w:tcW w:w="1031" w:type="pct"/>
            <w:gridSpan w:val="2"/>
            <w:shd w:val="clear" w:color="auto" w:fill="CCCCCC"/>
            <w:vAlign w:val="center"/>
          </w:tcPr>
          <w:p w14:paraId="6B8C53FD" w14:textId="36A3DC5B" w:rsidR="009D5DA8" w:rsidRPr="007E6FAA" w:rsidRDefault="009D5DA8" w:rsidP="0062302C">
            <w:pPr>
              <w:pStyle w:val="TableParagraph"/>
              <w:spacing w:before="19"/>
              <w:ind w:left="-26" w:hanging="17"/>
              <w:jc w:val="center"/>
              <w:rPr>
                <w:rFonts w:ascii="Arial" w:hAnsi="Arial" w:cs="Arial"/>
                <w:b/>
                <w:sz w:val="16"/>
                <w:szCs w:val="16"/>
                <w:lang w:val="pt-BR"/>
              </w:rPr>
            </w:pPr>
            <w:r w:rsidRPr="007E6FAA">
              <w:rPr>
                <w:rFonts w:ascii="Arial" w:hAnsi="Arial" w:cs="Arial"/>
                <w:b/>
                <w:bCs/>
                <w:sz w:val="16"/>
                <w:szCs w:val="16"/>
                <w:lang w:val="pt-BR"/>
              </w:rPr>
              <w:t xml:space="preserve">R$ </w:t>
            </w:r>
            <w:r w:rsidR="007E6FAA">
              <w:rPr>
                <w:rFonts w:ascii="Arial" w:hAnsi="Arial" w:cs="Arial"/>
                <w:b/>
                <w:bCs/>
                <w:sz w:val="16"/>
                <w:szCs w:val="16"/>
                <w:lang w:val="pt-BR"/>
              </w:rPr>
              <w:t>2.639,09</w:t>
            </w:r>
          </w:p>
        </w:tc>
      </w:tr>
      <w:tr w:rsidR="009D5DA8" w:rsidRPr="003475C2" w14:paraId="5768FAB3" w14:textId="77777777" w:rsidTr="00F107E5">
        <w:trPr>
          <w:trHeight w:val="20"/>
        </w:trPr>
        <w:tc>
          <w:tcPr>
            <w:tcW w:w="3455" w:type="pct"/>
            <w:gridSpan w:val="4"/>
            <w:shd w:val="clear" w:color="auto" w:fill="CCCCCC"/>
            <w:vAlign w:val="center"/>
          </w:tcPr>
          <w:p w14:paraId="7F425F6C" w14:textId="44A7FA83" w:rsidR="009D5DA8" w:rsidRPr="007E6FAA" w:rsidRDefault="009D5DA8" w:rsidP="0062302C">
            <w:pPr>
              <w:pStyle w:val="TableParagraph"/>
              <w:rPr>
                <w:rFonts w:ascii="Arial" w:hAnsi="Arial" w:cs="Arial"/>
                <w:b/>
                <w:sz w:val="16"/>
                <w:szCs w:val="16"/>
                <w:lang w:val="pt-BR"/>
              </w:rPr>
            </w:pPr>
            <w:r w:rsidRPr="007E6FAA">
              <w:rPr>
                <w:rFonts w:ascii="Arial" w:hAnsi="Arial" w:cs="Arial"/>
                <w:b/>
                <w:sz w:val="16"/>
                <w:szCs w:val="16"/>
                <w:lang w:val="pt-BR"/>
              </w:rPr>
              <w:t xml:space="preserve">LICITAÇÕES-E – MUNICIPIO DE </w:t>
            </w:r>
            <w:r w:rsidR="007E6FAA">
              <w:rPr>
                <w:rFonts w:ascii="Arial" w:hAnsi="Arial" w:cs="Arial"/>
                <w:b/>
                <w:sz w:val="16"/>
                <w:szCs w:val="16"/>
                <w:lang w:val="pt-BR"/>
              </w:rPr>
              <w:t>ITAPIRA</w:t>
            </w:r>
          </w:p>
        </w:tc>
        <w:tc>
          <w:tcPr>
            <w:tcW w:w="514" w:type="pct"/>
            <w:shd w:val="clear" w:color="auto" w:fill="CCCCCC"/>
            <w:vAlign w:val="center"/>
          </w:tcPr>
          <w:p w14:paraId="3053C1A6" w14:textId="77777777" w:rsidR="009D5DA8" w:rsidRPr="007E6FAA" w:rsidRDefault="009D5DA8" w:rsidP="0062302C">
            <w:pPr>
              <w:pStyle w:val="TableParagraph"/>
              <w:ind w:right="54"/>
              <w:jc w:val="center"/>
              <w:rPr>
                <w:rFonts w:ascii="Arial" w:hAnsi="Arial" w:cs="Arial"/>
                <w:b/>
                <w:sz w:val="16"/>
                <w:szCs w:val="16"/>
                <w:lang w:val="pt-BR"/>
              </w:rPr>
            </w:pPr>
            <w:r w:rsidRPr="007E6FAA">
              <w:rPr>
                <w:rFonts w:ascii="Arial" w:hAnsi="Arial" w:cs="Arial"/>
                <w:b/>
                <w:sz w:val="16"/>
                <w:szCs w:val="16"/>
                <w:lang w:val="pt-BR"/>
              </w:rPr>
              <w:t>16/04/2024</w:t>
            </w:r>
          </w:p>
        </w:tc>
        <w:tc>
          <w:tcPr>
            <w:tcW w:w="1031" w:type="pct"/>
            <w:gridSpan w:val="2"/>
            <w:shd w:val="clear" w:color="auto" w:fill="CCCCCC"/>
            <w:vAlign w:val="center"/>
          </w:tcPr>
          <w:p w14:paraId="1838D5A6" w14:textId="77703CBF" w:rsidR="009D5DA8" w:rsidRPr="007E6FAA" w:rsidRDefault="009D5DA8" w:rsidP="0062302C">
            <w:pPr>
              <w:pStyle w:val="TableParagraph"/>
              <w:spacing w:before="19"/>
              <w:ind w:left="-26" w:hanging="17"/>
              <w:jc w:val="center"/>
              <w:rPr>
                <w:rFonts w:ascii="Arial" w:hAnsi="Arial" w:cs="Arial"/>
                <w:b/>
                <w:sz w:val="16"/>
                <w:szCs w:val="16"/>
                <w:lang w:val="pt-BR"/>
              </w:rPr>
            </w:pPr>
            <w:r w:rsidRPr="007E6FAA">
              <w:rPr>
                <w:rFonts w:ascii="Arial" w:hAnsi="Arial" w:cs="Arial"/>
                <w:b/>
                <w:bCs/>
                <w:sz w:val="16"/>
                <w:szCs w:val="16"/>
                <w:lang w:val="pt-BR"/>
              </w:rPr>
              <w:t>R$ 2.</w:t>
            </w:r>
            <w:r w:rsidR="007E6FAA">
              <w:rPr>
                <w:rFonts w:ascii="Arial" w:hAnsi="Arial" w:cs="Arial"/>
                <w:b/>
                <w:bCs/>
                <w:sz w:val="16"/>
                <w:szCs w:val="16"/>
                <w:lang w:val="pt-BR"/>
              </w:rPr>
              <w:t>690,0</w:t>
            </w:r>
            <w:r w:rsidR="00DA1006">
              <w:rPr>
                <w:rFonts w:ascii="Arial" w:hAnsi="Arial" w:cs="Arial"/>
                <w:b/>
                <w:bCs/>
                <w:sz w:val="16"/>
                <w:szCs w:val="16"/>
                <w:lang w:val="pt-BR"/>
              </w:rPr>
              <w:t>0</w:t>
            </w:r>
          </w:p>
        </w:tc>
      </w:tr>
      <w:tr w:rsidR="00DA1006" w:rsidRPr="003475C2" w14:paraId="00231422" w14:textId="77777777" w:rsidTr="00F107E5">
        <w:trPr>
          <w:trHeight w:val="20"/>
        </w:trPr>
        <w:tc>
          <w:tcPr>
            <w:tcW w:w="3455" w:type="pct"/>
            <w:gridSpan w:val="4"/>
            <w:shd w:val="clear" w:color="auto" w:fill="CCCCCC"/>
            <w:vAlign w:val="center"/>
          </w:tcPr>
          <w:p w14:paraId="7166841C" w14:textId="0753919E" w:rsidR="00DA1006" w:rsidRPr="00DA1006" w:rsidRDefault="00DA1006" w:rsidP="00DA1006">
            <w:pPr>
              <w:pStyle w:val="TableParagraph"/>
              <w:rPr>
                <w:rFonts w:ascii="Arial" w:hAnsi="Arial" w:cs="Arial"/>
                <w:b/>
                <w:sz w:val="16"/>
                <w:szCs w:val="16"/>
                <w:lang w:val="pt-BR"/>
              </w:rPr>
            </w:pPr>
            <w:r w:rsidRPr="00DA1006">
              <w:rPr>
                <w:rFonts w:ascii="Arial" w:hAnsi="Arial" w:cs="Arial"/>
                <w:b/>
                <w:sz w:val="16"/>
                <w:szCs w:val="16"/>
                <w:lang w:val="pt-BR"/>
              </w:rPr>
              <w:t xml:space="preserve">PLATAFORMA BLL – MUNICIPIO DE </w:t>
            </w:r>
            <w:r>
              <w:rPr>
                <w:rFonts w:ascii="Arial" w:hAnsi="Arial" w:cs="Arial"/>
                <w:b/>
                <w:sz w:val="16"/>
                <w:szCs w:val="16"/>
                <w:lang w:val="pt-BR"/>
              </w:rPr>
              <w:t>SANTA CRUZ DO RIO PARDO</w:t>
            </w:r>
          </w:p>
        </w:tc>
        <w:tc>
          <w:tcPr>
            <w:tcW w:w="514" w:type="pct"/>
            <w:shd w:val="clear" w:color="auto" w:fill="CCCCCC"/>
            <w:vAlign w:val="center"/>
          </w:tcPr>
          <w:p w14:paraId="04E71345" w14:textId="77777777" w:rsidR="00DA1006" w:rsidRPr="007E6FAA" w:rsidRDefault="00DA1006" w:rsidP="00DA1006">
            <w:pPr>
              <w:pStyle w:val="TableParagraph"/>
              <w:ind w:right="54"/>
              <w:jc w:val="center"/>
              <w:rPr>
                <w:rFonts w:ascii="Arial" w:hAnsi="Arial" w:cs="Arial"/>
                <w:b/>
                <w:sz w:val="16"/>
                <w:szCs w:val="16"/>
                <w:lang w:val="pt-BR"/>
              </w:rPr>
            </w:pPr>
            <w:r w:rsidRPr="007E6FAA">
              <w:rPr>
                <w:rFonts w:ascii="Arial" w:hAnsi="Arial" w:cs="Arial"/>
                <w:b/>
                <w:sz w:val="16"/>
                <w:szCs w:val="16"/>
                <w:lang w:val="pt-BR"/>
              </w:rPr>
              <w:t>16/04/2024</w:t>
            </w:r>
          </w:p>
        </w:tc>
        <w:tc>
          <w:tcPr>
            <w:tcW w:w="1031" w:type="pct"/>
            <w:gridSpan w:val="2"/>
            <w:shd w:val="clear" w:color="auto" w:fill="CCCCCC"/>
            <w:vAlign w:val="center"/>
          </w:tcPr>
          <w:p w14:paraId="2FDB0387" w14:textId="7453735F" w:rsidR="00DA1006" w:rsidRPr="007E6FAA" w:rsidRDefault="00DA1006" w:rsidP="00DA1006">
            <w:pPr>
              <w:pStyle w:val="TableParagraph"/>
              <w:spacing w:before="19"/>
              <w:ind w:left="-26" w:hanging="17"/>
              <w:jc w:val="center"/>
              <w:rPr>
                <w:rFonts w:ascii="Arial" w:hAnsi="Arial" w:cs="Arial"/>
                <w:b/>
                <w:sz w:val="16"/>
                <w:szCs w:val="16"/>
                <w:lang w:val="pt-BR"/>
              </w:rPr>
            </w:pPr>
            <w:r w:rsidRPr="007E6FAA">
              <w:rPr>
                <w:rFonts w:ascii="Arial" w:hAnsi="Arial" w:cs="Arial"/>
                <w:b/>
                <w:bCs/>
                <w:sz w:val="16"/>
                <w:szCs w:val="16"/>
                <w:lang w:val="pt-BR"/>
              </w:rPr>
              <w:t xml:space="preserve">R$ </w:t>
            </w:r>
            <w:r>
              <w:rPr>
                <w:rFonts w:ascii="Arial" w:hAnsi="Arial" w:cs="Arial"/>
                <w:b/>
                <w:bCs/>
                <w:sz w:val="16"/>
                <w:szCs w:val="16"/>
                <w:lang w:val="pt-BR"/>
              </w:rPr>
              <w:t>2.048,99</w:t>
            </w:r>
          </w:p>
        </w:tc>
      </w:tr>
      <w:tr w:rsidR="00DA1006" w:rsidRPr="003475C2" w14:paraId="0D4D517F" w14:textId="77777777" w:rsidTr="00F107E5">
        <w:trPr>
          <w:trHeight w:val="20"/>
        </w:trPr>
        <w:tc>
          <w:tcPr>
            <w:tcW w:w="423" w:type="pct"/>
            <w:vAlign w:val="center"/>
          </w:tcPr>
          <w:p w14:paraId="5CC817C5" w14:textId="77777777" w:rsidR="00DA1006" w:rsidRPr="000174C0" w:rsidRDefault="00DA1006" w:rsidP="00DA1006">
            <w:pPr>
              <w:pStyle w:val="TableParagraph"/>
              <w:spacing w:before="39"/>
              <w:jc w:val="center"/>
              <w:rPr>
                <w:rFonts w:ascii="Arial" w:eastAsia="Times New Roman" w:hAnsi="Arial" w:cs="Arial"/>
                <w:sz w:val="18"/>
                <w:szCs w:val="18"/>
                <w:lang w:val="pt-BR"/>
              </w:rPr>
            </w:pPr>
            <w:r w:rsidRPr="000174C0">
              <w:rPr>
                <w:rFonts w:ascii="Arial" w:eastAsia="Times New Roman" w:hAnsi="Arial" w:cs="Arial"/>
                <w:b/>
                <w:bCs/>
                <w:sz w:val="18"/>
                <w:szCs w:val="18"/>
                <w:lang w:val="pt-BR"/>
              </w:rPr>
              <w:t>N° Item</w:t>
            </w:r>
          </w:p>
        </w:tc>
        <w:tc>
          <w:tcPr>
            <w:tcW w:w="396" w:type="pct"/>
            <w:vAlign w:val="center"/>
          </w:tcPr>
          <w:p w14:paraId="0344BBFC" w14:textId="77777777" w:rsidR="00DA1006" w:rsidRPr="000174C0" w:rsidRDefault="00DA1006" w:rsidP="00DA1006">
            <w:pPr>
              <w:pStyle w:val="TableParagraph"/>
              <w:spacing w:before="39"/>
              <w:jc w:val="center"/>
              <w:rPr>
                <w:rFonts w:ascii="Arial" w:eastAsia="Times New Roman" w:hAnsi="Arial" w:cs="Arial"/>
                <w:sz w:val="18"/>
                <w:szCs w:val="18"/>
                <w:lang w:val="pt-BR"/>
              </w:rPr>
            </w:pPr>
            <w:r w:rsidRPr="000174C0">
              <w:rPr>
                <w:rFonts w:ascii="Arial" w:hAnsi="Arial" w:cs="Arial"/>
                <w:b/>
                <w:sz w:val="18"/>
                <w:szCs w:val="18"/>
                <w:lang w:val="pt-BR"/>
              </w:rPr>
              <w:t>Quant</w:t>
            </w:r>
          </w:p>
        </w:tc>
        <w:tc>
          <w:tcPr>
            <w:tcW w:w="367" w:type="pct"/>
            <w:vAlign w:val="center"/>
          </w:tcPr>
          <w:p w14:paraId="7EEC651F" w14:textId="77777777" w:rsidR="00DA1006" w:rsidRPr="000174C0" w:rsidRDefault="00DA1006" w:rsidP="00DA1006">
            <w:pPr>
              <w:pStyle w:val="TableParagraph"/>
              <w:spacing w:before="39"/>
              <w:jc w:val="center"/>
              <w:rPr>
                <w:rFonts w:ascii="Arial" w:eastAsia="Times New Roman" w:hAnsi="Arial" w:cs="Arial"/>
                <w:sz w:val="18"/>
                <w:szCs w:val="18"/>
                <w:lang w:val="pt-BR"/>
              </w:rPr>
            </w:pPr>
            <w:r w:rsidRPr="000174C0">
              <w:rPr>
                <w:rFonts w:ascii="Arial" w:hAnsi="Arial" w:cs="Arial"/>
                <w:b/>
                <w:sz w:val="18"/>
                <w:szCs w:val="18"/>
                <w:lang w:val="pt-BR"/>
              </w:rPr>
              <w:t>Unid.</w:t>
            </w:r>
          </w:p>
        </w:tc>
        <w:tc>
          <w:tcPr>
            <w:tcW w:w="2783" w:type="pct"/>
            <w:gridSpan w:val="2"/>
            <w:vAlign w:val="center"/>
          </w:tcPr>
          <w:p w14:paraId="4DF04768" w14:textId="77777777" w:rsidR="00DA1006" w:rsidRPr="000174C0" w:rsidRDefault="00DA1006" w:rsidP="00DA1006">
            <w:pPr>
              <w:pStyle w:val="TableParagraph"/>
              <w:spacing w:before="39"/>
              <w:ind w:right="54"/>
              <w:jc w:val="center"/>
              <w:rPr>
                <w:rFonts w:ascii="Arial" w:eastAsia="Times New Roman" w:hAnsi="Arial" w:cs="Arial"/>
                <w:sz w:val="18"/>
                <w:szCs w:val="18"/>
                <w:lang w:val="pt-BR"/>
              </w:rPr>
            </w:pPr>
            <w:r w:rsidRPr="000174C0">
              <w:rPr>
                <w:rFonts w:ascii="Arial" w:hAnsi="Arial" w:cs="Arial"/>
                <w:b/>
                <w:sz w:val="18"/>
                <w:szCs w:val="18"/>
                <w:lang w:val="pt-BR"/>
              </w:rPr>
              <w:t>Especificação</w:t>
            </w:r>
          </w:p>
        </w:tc>
        <w:tc>
          <w:tcPr>
            <w:tcW w:w="514" w:type="pct"/>
            <w:vAlign w:val="center"/>
          </w:tcPr>
          <w:p w14:paraId="15F035FA" w14:textId="77777777" w:rsidR="00DA1006" w:rsidRPr="000174C0" w:rsidRDefault="00DA1006" w:rsidP="00DA1006">
            <w:pPr>
              <w:pStyle w:val="TableParagraph"/>
              <w:spacing w:before="39"/>
              <w:ind w:right="54"/>
              <w:jc w:val="center"/>
              <w:rPr>
                <w:rFonts w:ascii="Arial" w:hAnsi="Arial" w:cs="Arial"/>
                <w:b/>
                <w:sz w:val="18"/>
                <w:szCs w:val="18"/>
                <w:lang w:val="pt-BR"/>
              </w:rPr>
            </w:pPr>
            <w:r w:rsidRPr="000174C0">
              <w:rPr>
                <w:rFonts w:ascii="Arial" w:hAnsi="Arial" w:cs="Arial"/>
                <w:b/>
                <w:sz w:val="18"/>
                <w:szCs w:val="18"/>
                <w:lang w:val="pt-BR"/>
              </w:rPr>
              <w:t>Valor Unit.</w:t>
            </w:r>
          </w:p>
        </w:tc>
        <w:tc>
          <w:tcPr>
            <w:tcW w:w="517" w:type="pct"/>
            <w:vAlign w:val="center"/>
          </w:tcPr>
          <w:p w14:paraId="3B537F74" w14:textId="77777777" w:rsidR="00DA1006" w:rsidRPr="000174C0" w:rsidRDefault="00DA1006" w:rsidP="00DA1006">
            <w:pPr>
              <w:pStyle w:val="TableParagraph"/>
              <w:spacing w:before="39"/>
              <w:ind w:right="54"/>
              <w:jc w:val="center"/>
              <w:rPr>
                <w:rFonts w:ascii="Arial" w:hAnsi="Arial" w:cs="Arial"/>
                <w:b/>
                <w:sz w:val="18"/>
                <w:szCs w:val="18"/>
                <w:lang w:val="pt-BR"/>
              </w:rPr>
            </w:pPr>
            <w:r w:rsidRPr="000174C0">
              <w:rPr>
                <w:rFonts w:ascii="Arial" w:hAnsi="Arial" w:cs="Arial"/>
                <w:b/>
                <w:sz w:val="18"/>
                <w:szCs w:val="18"/>
                <w:lang w:val="pt-BR"/>
              </w:rPr>
              <w:t xml:space="preserve">Valor Total </w:t>
            </w:r>
          </w:p>
        </w:tc>
      </w:tr>
      <w:tr w:rsidR="00DA1006" w:rsidRPr="003475C2" w14:paraId="3B12D6D6" w14:textId="77777777" w:rsidTr="00F107E5">
        <w:trPr>
          <w:trHeight w:val="20"/>
        </w:trPr>
        <w:tc>
          <w:tcPr>
            <w:tcW w:w="423" w:type="pct"/>
            <w:shd w:val="clear" w:color="auto" w:fill="CCCCCC"/>
            <w:vAlign w:val="center"/>
          </w:tcPr>
          <w:p w14:paraId="6A3C2C22" w14:textId="60DE8A05" w:rsidR="00DA1006" w:rsidRPr="000174C0" w:rsidRDefault="00DA1006" w:rsidP="00DA1006">
            <w:pPr>
              <w:pStyle w:val="TableParagraph"/>
              <w:jc w:val="center"/>
              <w:rPr>
                <w:rFonts w:ascii="Arial" w:eastAsia="Times New Roman" w:hAnsi="Arial" w:cs="Arial"/>
                <w:sz w:val="16"/>
                <w:szCs w:val="16"/>
                <w:lang w:val="pt-BR"/>
              </w:rPr>
            </w:pPr>
            <w:r w:rsidRPr="000174C0">
              <w:rPr>
                <w:rFonts w:ascii="Arial" w:eastAsia="Times New Roman" w:hAnsi="Arial" w:cs="Arial"/>
                <w:sz w:val="16"/>
                <w:szCs w:val="16"/>
                <w:lang w:val="pt-BR"/>
              </w:rPr>
              <w:t>10</w:t>
            </w:r>
          </w:p>
        </w:tc>
        <w:tc>
          <w:tcPr>
            <w:tcW w:w="396" w:type="pct"/>
            <w:shd w:val="clear" w:color="auto" w:fill="CCCCCC"/>
            <w:vAlign w:val="center"/>
          </w:tcPr>
          <w:p w14:paraId="2175FAA2" w14:textId="6E7C182B" w:rsidR="00DA1006" w:rsidRPr="000174C0" w:rsidRDefault="000174C0" w:rsidP="00DA1006">
            <w:pPr>
              <w:pStyle w:val="TableParagraph"/>
              <w:ind w:left="20" w:right="107"/>
              <w:jc w:val="center"/>
              <w:rPr>
                <w:rFonts w:ascii="Arial" w:eastAsia="Times New Roman" w:hAnsi="Arial" w:cs="Arial"/>
                <w:sz w:val="16"/>
                <w:szCs w:val="16"/>
                <w:lang w:val="pt-BR"/>
              </w:rPr>
            </w:pPr>
            <w:r w:rsidRPr="000174C0">
              <w:rPr>
                <w:rFonts w:ascii="Arial" w:eastAsia="Times New Roman" w:hAnsi="Arial" w:cs="Arial"/>
                <w:sz w:val="16"/>
                <w:szCs w:val="16"/>
                <w:lang w:val="pt-BR"/>
              </w:rPr>
              <w:t>1</w:t>
            </w:r>
            <w:r w:rsidR="00DA1006" w:rsidRPr="000174C0">
              <w:rPr>
                <w:rFonts w:ascii="Arial" w:eastAsia="Times New Roman" w:hAnsi="Arial" w:cs="Arial"/>
                <w:sz w:val="16"/>
                <w:szCs w:val="16"/>
                <w:lang w:val="pt-BR"/>
              </w:rPr>
              <w:t>,00</w:t>
            </w:r>
          </w:p>
        </w:tc>
        <w:tc>
          <w:tcPr>
            <w:tcW w:w="367" w:type="pct"/>
            <w:shd w:val="clear" w:color="auto" w:fill="CCCCCC"/>
            <w:vAlign w:val="center"/>
          </w:tcPr>
          <w:p w14:paraId="461CCA01" w14:textId="77777777" w:rsidR="00DA1006" w:rsidRPr="000174C0" w:rsidRDefault="00DA1006" w:rsidP="00DA1006">
            <w:pPr>
              <w:pStyle w:val="TableParagraph"/>
              <w:ind w:left="20" w:right="107"/>
              <w:jc w:val="center"/>
              <w:rPr>
                <w:rFonts w:ascii="Arial" w:eastAsia="Times New Roman" w:hAnsi="Arial" w:cs="Arial"/>
                <w:sz w:val="16"/>
                <w:szCs w:val="16"/>
                <w:lang w:val="pt-BR"/>
              </w:rPr>
            </w:pPr>
            <w:r w:rsidRPr="000174C0">
              <w:rPr>
                <w:rFonts w:ascii="Arial" w:eastAsia="Times New Roman" w:hAnsi="Arial" w:cs="Arial"/>
                <w:sz w:val="16"/>
                <w:szCs w:val="16"/>
                <w:lang w:val="pt-BR"/>
              </w:rPr>
              <w:t>Unid.</w:t>
            </w:r>
          </w:p>
        </w:tc>
        <w:tc>
          <w:tcPr>
            <w:tcW w:w="2783" w:type="pct"/>
            <w:gridSpan w:val="2"/>
            <w:shd w:val="clear" w:color="auto" w:fill="CCCCCC"/>
            <w:vAlign w:val="center"/>
          </w:tcPr>
          <w:p w14:paraId="597E6832" w14:textId="42DDA06A" w:rsidR="00DA1006" w:rsidRPr="000174C0" w:rsidRDefault="00163BCA" w:rsidP="00DA1006">
            <w:pPr>
              <w:pStyle w:val="TableParagraph"/>
              <w:ind w:left="20" w:right="107"/>
              <w:jc w:val="both"/>
              <w:rPr>
                <w:rFonts w:ascii="Arial" w:eastAsia="Times New Roman" w:hAnsi="Arial" w:cs="Arial"/>
                <w:sz w:val="16"/>
                <w:szCs w:val="16"/>
                <w:lang w:val="pt-BR"/>
              </w:rPr>
            </w:pPr>
            <w:r w:rsidRPr="000174C0">
              <w:rPr>
                <w:rFonts w:ascii="Arial" w:eastAsia="Times New Roman" w:hAnsi="Arial" w:cs="Arial"/>
                <w:sz w:val="16"/>
                <w:szCs w:val="16"/>
                <w:lang w:val="pt-BR"/>
              </w:rPr>
              <w:t>TELEVISOR - SMART TV LED 43" FULL HD2 ENTRADAS HDMI1 ENTRADA USB1 SAÍDA DE ÁUDIO DIGITAL (ÓPTICA)1 ENTRADA DE COMPOSTO AV (USO NORMAL POR COMPONENTE Y)1 ENTRADA DE RF (TERRESTRE/ENTRADA DE CABO)1 ETHERNET LAN</w:t>
            </w:r>
          </w:p>
        </w:tc>
        <w:tc>
          <w:tcPr>
            <w:tcW w:w="514" w:type="pct"/>
            <w:shd w:val="clear" w:color="auto" w:fill="CCCCCC"/>
            <w:vAlign w:val="center"/>
          </w:tcPr>
          <w:p w14:paraId="61702C37" w14:textId="338E6CD6" w:rsidR="00DA1006" w:rsidRPr="000174C0" w:rsidRDefault="00DA1006" w:rsidP="00DA1006">
            <w:pPr>
              <w:pStyle w:val="TableParagraph"/>
              <w:ind w:left="-26" w:right="107"/>
              <w:jc w:val="center"/>
              <w:rPr>
                <w:rFonts w:ascii="Arial" w:eastAsia="Times New Roman" w:hAnsi="Arial" w:cs="Arial"/>
                <w:b/>
                <w:w w:val="105"/>
                <w:sz w:val="16"/>
                <w:szCs w:val="16"/>
                <w:u w:val="single"/>
                <w:lang w:val="pt-PT"/>
              </w:rPr>
            </w:pPr>
            <w:r w:rsidRPr="000174C0">
              <w:rPr>
                <w:rFonts w:ascii="Arial" w:hAnsi="Arial" w:cs="Arial"/>
                <w:sz w:val="16"/>
                <w:szCs w:val="16"/>
                <w:u w:val="single"/>
              </w:rPr>
              <w:t xml:space="preserve">R$ </w:t>
            </w:r>
            <w:r w:rsidR="000174C0">
              <w:rPr>
                <w:rFonts w:ascii="Arial" w:hAnsi="Arial" w:cs="Arial"/>
                <w:sz w:val="16"/>
                <w:szCs w:val="16"/>
                <w:u w:val="single"/>
              </w:rPr>
              <w:t>2.794,90</w:t>
            </w:r>
          </w:p>
        </w:tc>
        <w:tc>
          <w:tcPr>
            <w:tcW w:w="517" w:type="pct"/>
            <w:shd w:val="clear" w:color="auto" w:fill="CCCCCC"/>
            <w:vAlign w:val="center"/>
          </w:tcPr>
          <w:p w14:paraId="275D22F5" w14:textId="6B7214CB" w:rsidR="00DA1006" w:rsidRPr="000174C0" w:rsidRDefault="00DA1006" w:rsidP="00DA1006">
            <w:pPr>
              <w:pStyle w:val="TableParagraph"/>
              <w:ind w:left="-26" w:right="107"/>
              <w:jc w:val="center"/>
              <w:rPr>
                <w:rFonts w:ascii="Arial" w:eastAsia="Times New Roman" w:hAnsi="Arial" w:cs="Arial"/>
                <w:b/>
                <w:w w:val="105"/>
                <w:sz w:val="16"/>
                <w:szCs w:val="16"/>
                <w:u w:val="single"/>
                <w:lang w:val="pt-PT"/>
              </w:rPr>
            </w:pPr>
            <w:r w:rsidRPr="000174C0">
              <w:rPr>
                <w:rFonts w:ascii="Arial" w:hAnsi="Arial" w:cs="Arial"/>
                <w:sz w:val="16"/>
                <w:szCs w:val="16"/>
                <w:u w:val="single"/>
              </w:rPr>
              <w:t xml:space="preserve">R$ </w:t>
            </w:r>
            <w:r w:rsidR="000174C0">
              <w:rPr>
                <w:rFonts w:ascii="Arial" w:hAnsi="Arial" w:cs="Arial"/>
                <w:sz w:val="16"/>
                <w:szCs w:val="16"/>
                <w:u w:val="single"/>
              </w:rPr>
              <w:t>2.794,90</w:t>
            </w:r>
          </w:p>
        </w:tc>
      </w:tr>
      <w:tr w:rsidR="000174C0" w:rsidRPr="003475C2" w14:paraId="667E36F4" w14:textId="77777777" w:rsidTr="000174C0">
        <w:trPr>
          <w:trHeight w:val="20"/>
        </w:trPr>
        <w:tc>
          <w:tcPr>
            <w:tcW w:w="3455" w:type="pct"/>
            <w:gridSpan w:val="4"/>
            <w:shd w:val="clear" w:color="auto" w:fill="FFFFFF" w:themeFill="background1"/>
            <w:vAlign w:val="center"/>
          </w:tcPr>
          <w:p w14:paraId="5CC8B4AB" w14:textId="77777777" w:rsidR="000174C0" w:rsidRPr="000174C0" w:rsidRDefault="000174C0" w:rsidP="00DA1006">
            <w:pPr>
              <w:pStyle w:val="TableParagraph"/>
              <w:jc w:val="center"/>
              <w:rPr>
                <w:rFonts w:ascii="Arial" w:eastAsia="Times New Roman" w:hAnsi="Arial" w:cs="Arial"/>
                <w:sz w:val="16"/>
                <w:szCs w:val="18"/>
                <w:lang w:val="pt-BR"/>
              </w:rPr>
            </w:pPr>
            <w:r w:rsidRPr="000174C0">
              <w:rPr>
                <w:rFonts w:ascii="Arial" w:hAnsi="Arial" w:cs="Arial"/>
                <w:b/>
                <w:sz w:val="16"/>
                <w:szCs w:val="18"/>
                <w:lang w:val="pt-BR"/>
              </w:rPr>
              <w:t>CNPJ - Razão Social</w:t>
            </w:r>
          </w:p>
        </w:tc>
        <w:tc>
          <w:tcPr>
            <w:tcW w:w="514" w:type="pct"/>
            <w:shd w:val="clear" w:color="auto" w:fill="FFFFFF" w:themeFill="background1"/>
            <w:vAlign w:val="center"/>
          </w:tcPr>
          <w:p w14:paraId="1AC7F7AA" w14:textId="77777777" w:rsidR="000174C0" w:rsidRPr="000174C0" w:rsidRDefault="000174C0" w:rsidP="00DA1006">
            <w:pPr>
              <w:pStyle w:val="TableParagraph"/>
              <w:ind w:right="54"/>
              <w:jc w:val="center"/>
              <w:rPr>
                <w:rFonts w:ascii="Arial" w:eastAsia="Times New Roman" w:hAnsi="Arial" w:cs="Arial"/>
                <w:sz w:val="16"/>
                <w:szCs w:val="18"/>
                <w:lang w:val="pt-BR"/>
              </w:rPr>
            </w:pPr>
            <w:r w:rsidRPr="000174C0">
              <w:rPr>
                <w:rFonts w:ascii="Arial" w:eastAsia="Times New Roman" w:hAnsi="Arial" w:cs="Arial"/>
                <w:b/>
                <w:sz w:val="16"/>
                <w:szCs w:val="18"/>
                <w:lang w:val="pt-BR"/>
              </w:rPr>
              <w:t>Data</w:t>
            </w:r>
          </w:p>
        </w:tc>
        <w:tc>
          <w:tcPr>
            <w:tcW w:w="1031" w:type="pct"/>
            <w:gridSpan w:val="2"/>
            <w:shd w:val="clear" w:color="auto" w:fill="FFFFFF" w:themeFill="background1"/>
            <w:vAlign w:val="center"/>
          </w:tcPr>
          <w:p w14:paraId="14825186" w14:textId="62156D0F" w:rsidR="000174C0" w:rsidRPr="000174C0" w:rsidRDefault="000174C0" w:rsidP="00DA1006">
            <w:pPr>
              <w:pStyle w:val="TableParagraph"/>
              <w:spacing w:before="19"/>
              <w:ind w:left="-26" w:hanging="17"/>
              <w:jc w:val="center"/>
              <w:rPr>
                <w:rFonts w:ascii="Arial" w:eastAsia="Times New Roman" w:hAnsi="Arial" w:cs="Arial"/>
                <w:sz w:val="16"/>
                <w:szCs w:val="18"/>
                <w:lang w:val="pt-BR"/>
              </w:rPr>
            </w:pPr>
            <w:r w:rsidRPr="000174C0">
              <w:rPr>
                <w:rFonts w:ascii="Arial" w:hAnsi="Arial" w:cs="Arial"/>
                <w:b/>
                <w:sz w:val="16"/>
                <w:szCs w:val="18"/>
                <w:lang w:val="pt-BR"/>
              </w:rPr>
              <w:t>Valor Unit.</w:t>
            </w:r>
          </w:p>
        </w:tc>
      </w:tr>
      <w:tr w:rsidR="00DA1006" w:rsidRPr="003475C2" w14:paraId="2CD4FD36" w14:textId="77777777" w:rsidTr="00F107E5">
        <w:trPr>
          <w:trHeight w:val="20"/>
        </w:trPr>
        <w:tc>
          <w:tcPr>
            <w:tcW w:w="3455" w:type="pct"/>
            <w:gridSpan w:val="4"/>
            <w:shd w:val="clear" w:color="auto" w:fill="CCCCCC"/>
            <w:vAlign w:val="center"/>
          </w:tcPr>
          <w:p w14:paraId="130F0E1A" w14:textId="0E30FF20" w:rsidR="00DA1006" w:rsidRPr="000174C0" w:rsidRDefault="000174C0" w:rsidP="00DA1006">
            <w:pPr>
              <w:pStyle w:val="TableParagraph"/>
              <w:rPr>
                <w:rFonts w:ascii="Arial" w:hAnsi="Arial" w:cs="Arial"/>
                <w:b/>
                <w:sz w:val="16"/>
                <w:szCs w:val="16"/>
                <w:lang w:val="pt-BR"/>
              </w:rPr>
            </w:pPr>
            <w:r>
              <w:rPr>
                <w:rFonts w:ascii="Arial" w:hAnsi="Arial" w:cs="Arial"/>
                <w:b/>
                <w:sz w:val="16"/>
                <w:szCs w:val="16"/>
                <w:lang w:val="pt-BR"/>
              </w:rPr>
              <w:t>BEC</w:t>
            </w:r>
            <w:r w:rsidR="00DA1006" w:rsidRPr="000174C0">
              <w:rPr>
                <w:rFonts w:ascii="Arial" w:hAnsi="Arial" w:cs="Arial"/>
                <w:b/>
                <w:sz w:val="16"/>
                <w:szCs w:val="16"/>
                <w:lang w:val="pt-BR"/>
              </w:rPr>
              <w:t xml:space="preserve"> – </w:t>
            </w:r>
            <w:r>
              <w:rPr>
                <w:rFonts w:ascii="Arial" w:hAnsi="Arial" w:cs="Arial"/>
                <w:b/>
                <w:sz w:val="16"/>
                <w:szCs w:val="16"/>
                <w:lang w:val="pt-BR"/>
              </w:rPr>
              <w:t>SECRETARIA DA SAÚDE INST. PAULISTA DE GERIATRIA</w:t>
            </w:r>
          </w:p>
        </w:tc>
        <w:tc>
          <w:tcPr>
            <w:tcW w:w="514" w:type="pct"/>
            <w:shd w:val="clear" w:color="auto" w:fill="CCCCCC"/>
            <w:vAlign w:val="center"/>
          </w:tcPr>
          <w:p w14:paraId="439CBEA8" w14:textId="77777777" w:rsidR="00DA1006" w:rsidRPr="000174C0" w:rsidRDefault="00DA1006" w:rsidP="00DA1006">
            <w:pPr>
              <w:pStyle w:val="TableParagraph"/>
              <w:ind w:right="54"/>
              <w:jc w:val="center"/>
              <w:rPr>
                <w:rFonts w:ascii="Arial" w:hAnsi="Arial" w:cs="Arial"/>
                <w:b/>
                <w:sz w:val="16"/>
                <w:szCs w:val="16"/>
                <w:lang w:val="pt-BR"/>
              </w:rPr>
            </w:pPr>
            <w:r w:rsidRPr="000174C0">
              <w:rPr>
                <w:rFonts w:ascii="Arial" w:hAnsi="Arial" w:cs="Arial"/>
                <w:b/>
                <w:sz w:val="16"/>
                <w:szCs w:val="16"/>
                <w:lang w:val="pt-BR"/>
              </w:rPr>
              <w:t>16/04/2024</w:t>
            </w:r>
          </w:p>
        </w:tc>
        <w:tc>
          <w:tcPr>
            <w:tcW w:w="1031" w:type="pct"/>
            <w:gridSpan w:val="2"/>
            <w:shd w:val="clear" w:color="auto" w:fill="CCCCCC"/>
            <w:vAlign w:val="center"/>
          </w:tcPr>
          <w:p w14:paraId="6F4B0A3F" w14:textId="1F84C29E" w:rsidR="00DA1006" w:rsidRPr="000174C0" w:rsidRDefault="00DA1006" w:rsidP="00DA1006">
            <w:pPr>
              <w:pStyle w:val="TableParagraph"/>
              <w:spacing w:before="19"/>
              <w:ind w:left="-26" w:hanging="17"/>
              <w:jc w:val="center"/>
              <w:rPr>
                <w:rFonts w:ascii="Arial" w:hAnsi="Arial" w:cs="Arial"/>
                <w:b/>
                <w:sz w:val="16"/>
                <w:szCs w:val="16"/>
                <w:lang w:val="pt-BR"/>
              </w:rPr>
            </w:pPr>
            <w:r w:rsidRPr="000174C0">
              <w:rPr>
                <w:rFonts w:ascii="Arial" w:hAnsi="Arial" w:cs="Arial"/>
                <w:b/>
                <w:bCs/>
                <w:sz w:val="16"/>
                <w:szCs w:val="16"/>
                <w:lang w:val="pt-BR"/>
              </w:rPr>
              <w:t xml:space="preserve">R$ </w:t>
            </w:r>
            <w:r w:rsidR="000174C0">
              <w:rPr>
                <w:rFonts w:ascii="Arial" w:hAnsi="Arial" w:cs="Arial"/>
                <w:b/>
                <w:bCs/>
                <w:sz w:val="16"/>
                <w:szCs w:val="16"/>
                <w:lang w:val="pt-BR"/>
              </w:rPr>
              <w:t>2.835,69</w:t>
            </w:r>
          </w:p>
        </w:tc>
      </w:tr>
      <w:tr w:rsidR="00DA1006" w:rsidRPr="003475C2" w14:paraId="7F2DE4EE" w14:textId="77777777" w:rsidTr="00F107E5">
        <w:trPr>
          <w:trHeight w:val="20"/>
        </w:trPr>
        <w:tc>
          <w:tcPr>
            <w:tcW w:w="3455" w:type="pct"/>
            <w:gridSpan w:val="4"/>
            <w:shd w:val="clear" w:color="auto" w:fill="CCCCCC"/>
            <w:vAlign w:val="center"/>
          </w:tcPr>
          <w:p w14:paraId="0202D0DF" w14:textId="0FBA358E" w:rsidR="00DA1006" w:rsidRPr="000174C0" w:rsidRDefault="000174C0" w:rsidP="00DA1006">
            <w:pPr>
              <w:pStyle w:val="TableParagraph"/>
              <w:rPr>
                <w:rFonts w:ascii="Arial" w:hAnsi="Arial" w:cs="Arial"/>
                <w:b/>
                <w:sz w:val="16"/>
                <w:szCs w:val="16"/>
                <w:lang w:val="pt-BR"/>
              </w:rPr>
            </w:pPr>
            <w:r w:rsidRPr="000174C0">
              <w:rPr>
                <w:rFonts w:ascii="Arial" w:hAnsi="Arial" w:cs="Arial"/>
                <w:b/>
                <w:sz w:val="16"/>
                <w:szCs w:val="16"/>
                <w:lang w:val="pt-BR"/>
              </w:rPr>
              <w:t xml:space="preserve">COMPRASNET – PREFEITURA MUNICIPAL </w:t>
            </w:r>
            <w:r>
              <w:rPr>
                <w:rFonts w:ascii="Arial" w:hAnsi="Arial" w:cs="Arial"/>
                <w:b/>
                <w:sz w:val="16"/>
                <w:szCs w:val="16"/>
                <w:lang w:val="pt-BR"/>
              </w:rPr>
              <w:t>DE HORIZONTE</w:t>
            </w:r>
          </w:p>
        </w:tc>
        <w:tc>
          <w:tcPr>
            <w:tcW w:w="514" w:type="pct"/>
            <w:shd w:val="clear" w:color="auto" w:fill="CCCCCC"/>
            <w:vAlign w:val="center"/>
          </w:tcPr>
          <w:p w14:paraId="41139CBB" w14:textId="77777777" w:rsidR="00DA1006" w:rsidRPr="000174C0" w:rsidRDefault="00DA1006" w:rsidP="00DA1006">
            <w:pPr>
              <w:pStyle w:val="TableParagraph"/>
              <w:ind w:right="54"/>
              <w:jc w:val="center"/>
              <w:rPr>
                <w:rFonts w:ascii="Arial" w:hAnsi="Arial" w:cs="Arial"/>
                <w:b/>
                <w:sz w:val="16"/>
                <w:szCs w:val="16"/>
                <w:lang w:val="pt-BR"/>
              </w:rPr>
            </w:pPr>
            <w:r w:rsidRPr="000174C0">
              <w:rPr>
                <w:rFonts w:ascii="Arial" w:hAnsi="Arial" w:cs="Arial"/>
                <w:b/>
                <w:sz w:val="16"/>
                <w:szCs w:val="16"/>
                <w:lang w:val="pt-BR"/>
              </w:rPr>
              <w:t>16/04/2024</w:t>
            </w:r>
          </w:p>
        </w:tc>
        <w:tc>
          <w:tcPr>
            <w:tcW w:w="1031" w:type="pct"/>
            <w:gridSpan w:val="2"/>
            <w:shd w:val="clear" w:color="auto" w:fill="CCCCCC"/>
            <w:vAlign w:val="center"/>
          </w:tcPr>
          <w:p w14:paraId="287081BD" w14:textId="379B7E7A" w:rsidR="00DA1006" w:rsidRPr="000174C0" w:rsidRDefault="00DA1006" w:rsidP="00DA1006">
            <w:pPr>
              <w:pStyle w:val="TableParagraph"/>
              <w:spacing w:before="19"/>
              <w:ind w:left="-26" w:hanging="17"/>
              <w:jc w:val="center"/>
              <w:rPr>
                <w:rFonts w:ascii="Arial" w:hAnsi="Arial" w:cs="Arial"/>
                <w:b/>
                <w:sz w:val="16"/>
                <w:szCs w:val="16"/>
                <w:lang w:val="pt-BR"/>
              </w:rPr>
            </w:pPr>
            <w:r w:rsidRPr="000174C0">
              <w:rPr>
                <w:rFonts w:ascii="Arial" w:hAnsi="Arial" w:cs="Arial"/>
                <w:b/>
                <w:bCs/>
                <w:sz w:val="16"/>
                <w:szCs w:val="16"/>
                <w:lang w:val="pt-BR"/>
              </w:rPr>
              <w:t xml:space="preserve">R$ </w:t>
            </w:r>
            <w:r w:rsidR="000174C0">
              <w:rPr>
                <w:rFonts w:ascii="Arial" w:hAnsi="Arial" w:cs="Arial"/>
                <w:b/>
                <w:bCs/>
                <w:sz w:val="16"/>
                <w:szCs w:val="16"/>
                <w:lang w:val="pt-BR"/>
              </w:rPr>
              <w:t>2.850,00</w:t>
            </w:r>
          </w:p>
        </w:tc>
      </w:tr>
      <w:tr w:rsidR="00DA1006" w:rsidRPr="003475C2" w14:paraId="24AED7E9" w14:textId="77777777" w:rsidTr="00F107E5">
        <w:trPr>
          <w:trHeight w:val="20"/>
        </w:trPr>
        <w:tc>
          <w:tcPr>
            <w:tcW w:w="3455" w:type="pct"/>
            <w:gridSpan w:val="4"/>
            <w:shd w:val="clear" w:color="auto" w:fill="CCCCCC"/>
            <w:vAlign w:val="center"/>
          </w:tcPr>
          <w:p w14:paraId="1EB48449" w14:textId="3C8396E6" w:rsidR="00DA1006" w:rsidRPr="000174C0" w:rsidRDefault="000174C0" w:rsidP="00DA1006">
            <w:pPr>
              <w:pStyle w:val="TableParagraph"/>
              <w:rPr>
                <w:rFonts w:ascii="Arial" w:hAnsi="Arial" w:cs="Arial"/>
                <w:b/>
                <w:sz w:val="16"/>
                <w:szCs w:val="16"/>
                <w:lang w:val="pt-BR"/>
              </w:rPr>
            </w:pPr>
            <w:r w:rsidRPr="000174C0">
              <w:rPr>
                <w:rFonts w:ascii="Arial" w:hAnsi="Arial" w:cs="Arial"/>
                <w:b/>
                <w:sz w:val="16"/>
                <w:szCs w:val="16"/>
                <w:lang w:val="pt-BR"/>
              </w:rPr>
              <w:t xml:space="preserve">PORTAL NOTA FISCAL ELETRONICA </w:t>
            </w:r>
            <w:r w:rsidR="00DA1006" w:rsidRPr="000174C0">
              <w:rPr>
                <w:rFonts w:ascii="Arial" w:hAnsi="Arial" w:cs="Arial"/>
                <w:b/>
                <w:sz w:val="16"/>
                <w:szCs w:val="16"/>
                <w:lang w:val="pt-BR"/>
              </w:rPr>
              <w:t xml:space="preserve">– </w:t>
            </w:r>
            <w:r>
              <w:rPr>
                <w:rFonts w:ascii="Arial" w:hAnsi="Arial" w:cs="Arial"/>
                <w:b/>
                <w:sz w:val="16"/>
                <w:szCs w:val="16"/>
                <w:lang w:val="pt-BR"/>
              </w:rPr>
              <w:t>MINISTERIO DOS DIREITOS HUMANOS</w:t>
            </w:r>
          </w:p>
        </w:tc>
        <w:tc>
          <w:tcPr>
            <w:tcW w:w="514" w:type="pct"/>
            <w:shd w:val="clear" w:color="auto" w:fill="CCCCCC"/>
            <w:vAlign w:val="center"/>
          </w:tcPr>
          <w:p w14:paraId="0E43A7E2" w14:textId="77777777" w:rsidR="00DA1006" w:rsidRPr="000174C0" w:rsidRDefault="00DA1006" w:rsidP="00DA1006">
            <w:pPr>
              <w:pStyle w:val="TableParagraph"/>
              <w:ind w:right="54"/>
              <w:jc w:val="center"/>
              <w:rPr>
                <w:rFonts w:ascii="Arial" w:hAnsi="Arial" w:cs="Arial"/>
                <w:b/>
                <w:sz w:val="16"/>
                <w:szCs w:val="16"/>
                <w:lang w:val="pt-BR"/>
              </w:rPr>
            </w:pPr>
            <w:r w:rsidRPr="000174C0">
              <w:rPr>
                <w:rFonts w:ascii="Arial" w:hAnsi="Arial" w:cs="Arial"/>
                <w:b/>
                <w:sz w:val="16"/>
                <w:szCs w:val="16"/>
                <w:lang w:val="pt-BR"/>
              </w:rPr>
              <w:t>16/04/2024</w:t>
            </w:r>
          </w:p>
        </w:tc>
        <w:tc>
          <w:tcPr>
            <w:tcW w:w="1031" w:type="pct"/>
            <w:gridSpan w:val="2"/>
            <w:shd w:val="clear" w:color="auto" w:fill="CCCCCC"/>
            <w:vAlign w:val="center"/>
          </w:tcPr>
          <w:p w14:paraId="548C47E4" w14:textId="6C03A180" w:rsidR="00DA1006" w:rsidRPr="000174C0" w:rsidRDefault="00DA1006" w:rsidP="00DA1006">
            <w:pPr>
              <w:pStyle w:val="TableParagraph"/>
              <w:spacing w:before="19"/>
              <w:ind w:left="-26" w:hanging="17"/>
              <w:jc w:val="center"/>
              <w:rPr>
                <w:rFonts w:ascii="Arial" w:hAnsi="Arial" w:cs="Arial"/>
                <w:b/>
                <w:sz w:val="16"/>
                <w:szCs w:val="16"/>
                <w:lang w:val="pt-BR"/>
              </w:rPr>
            </w:pPr>
            <w:r w:rsidRPr="000174C0">
              <w:rPr>
                <w:rFonts w:ascii="Arial" w:hAnsi="Arial" w:cs="Arial"/>
                <w:b/>
                <w:bCs/>
                <w:sz w:val="16"/>
                <w:szCs w:val="16"/>
                <w:lang w:val="pt-BR"/>
              </w:rPr>
              <w:t xml:space="preserve">R$ </w:t>
            </w:r>
            <w:r w:rsidR="000174C0">
              <w:rPr>
                <w:rFonts w:ascii="Arial" w:hAnsi="Arial" w:cs="Arial"/>
                <w:b/>
                <w:bCs/>
                <w:sz w:val="16"/>
                <w:szCs w:val="16"/>
                <w:lang w:val="pt-BR"/>
              </w:rPr>
              <w:t>2.699,00</w:t>
            </w:r>
          </w:p>
        </w:tc>
      </w:tr>
      <w:tr w:rsidR="00DA1006" w:rsidRPr="003475C2" w14:paraId="3B240785" w14:textId="77777777" w:rsidTr="00F107E5">
        <w:trPr>
          <w:trHeight w:val="20"/>
        </w:trPr>
        <w:tc>
          <w:tcPr>
            <w:tcW w:w="423" w:type="pct"/>
            <w:vAlign w:val="center"/>
          </w:tcPr>
          <w:p w14:paraId="5461D0EF" w14:textId="77777777" w:rsidR="00DA1006" w:rsidRPr="000174C0" w:rsidRDefault="00DA1006" w:rsidP="00DA1006">
            <w:pPr>
              <w:pStyle w:val="TableParagraph"/>
              <w:spacing w:before="39"/>
              <w:jc w:val="center"/>
              <w:rPr>
                <w:rFonts w:ascii="Arial" w:eastAsia="Times New Roman" w:hAnsi="Arial" w:cs="Arial"/>
                <w:sz w:val="18"/>
                <w:szCs w:val="18"/>
                <w:lang w:val="pt-BR"/>
              </w:rPr>
            </w:pPr>
            <w:r w:rsidRPr="000174C0">
              <w:rPr>
                <w:rFonts w:ascii="Arial" w:eastAsia="Times New Roman" w:hAnsi="Arial" w:cs="Arial"/>
                <w:b/>
                <w:bCs/>
                <w:sz w:val="18"/>
                <w:szCs w:val="18"/>
                <w:lang w:val="pt-BR"/>
              </w:rPr>
              <w:t>N° Item</w:t>
            </w:r>
          </w:p>
        </w:tc>
        <w:tc>
          <w:tcPr>
            <w:tcW w:w="396" w:type="pct"/>
            <w:vAlign w:val="center"/>
          </w:tcPr>
          <w:p w14:paraId="479948F9" w14:textId="77777777" w:rsidR="00DA1006" w:rsidRPr="000174C0" w:rsidRDefault="00DA1006" w:rsidP="00DA1006">
            <w:pPr>
              <w:pStyle w:val="TableParagraph"/>
              <w:spacing w:before="39"/>
              <w:jc w:val="center"/>
              <w:rPr>
                <w:rFonts w:ascii="Arial" w:eastAsia="Times New Roman" w:hAnsi="Arial" w:cs="Arial"/>
                <w:sz w:val="18"/>
                <w:szCs w:val="18"/>
                <w:lang w:val="pt-BR"/>
              </w:rPr>
            </w:pPr>
            <w:r w:rsidRPr="000174C0">
              <w:rPr>
                <w:rFonts w:ascii="Arial" w:hAnsi="Arial" w:cs="Arial"/>
                <w:b/>
                <w:sz w:val="18"/>
                <w:szCs w:val="18"/>
                <w:lang w:val="pt-BR"/>
              </w:rPr>
              <w:t>Quant</w:t>
            </w:r>
          </w:p>
        </w:tc>
        <w:tc>
          <w:tcPr>
            <w:tcW w:w="367" w:type="pct"/>
            <w:vAlign w:val="center"/>
          </w:tcPr>
          <w:p w14:paraId="5E9164BA" w14:textId="77777777" w:rsidR="00DA1006" w:rsidRPr="000174C0" w:rsidRDefault="00DA1006" w:rsidP="00DA1006">
            <w:pPr>
              <w:pStyle w:val="TableParagraph"/>
              <w:spacing w:before="39"/>
              <w:jc w:val="center"/>
              <w:rPr>
                <w:rFonts w:ascii="Arial" w:eastAsia="Times New Roman" w:hAnsi="Arial" w:cs="Arial"/>
                <w:sz w:val="18"/>
                <w:szCs w:val="18"/>
                <w:lang w:val="pt-BR"/>
              </w:rPr>
            </w:pPr>
            <w:r w:rsidRPr="000174C0">
              <w:rPr>
                <w:rFonts w:ascii="Arial" w:hAnsi="Arial" w:cs="Arial"/>
                <w:b/>
                <w:sz w:val="18"/>
                <w:szCs w:val="18"/>
                <w:lang w:val="pt-BR"/>
              </w:rPr>
              <w:t>Unid.</w:t>
            </w:r>
          </w:p>
        </w:tc>
        <w:tc>
          <w:tcPr>
            <w:tcW w:w="2783" w:type="pct"/>
            <w:gridSpan w:val="2"/>
            <w:vAlign w:val="center"/>
          </w:tcPr>
          <w:p w14:paraId="0AD21F78" w14:textId="77777777" w:rsidR="00DA1006" w:rsidRPr="000174C0" w:rsidRDefault="00DA1006" w:rsidP="00DA1006">
            <w:pPr>
              <w:pStyle w:val="TableParagraph"/>
              <w:spacing w:before="39"/>
              <w:ind w:right="54"/>
              <w:jc w:val="center"/>
              <w:rPr>
                <w:rFonts w:ascii="Arial" w:eastAsia="Times New Roman" w:hAnsi="Arial" w:cs="Arial"/>
                <w:sz w:val="18"/>
                <w:szCs w:val="18"/>
                <w:lang w:val="pt-BR"/>
              </w:rPr>
            </w:pPr>
            <w:r w:rsidRPr="000174C0">
              <w:rPr>
                <w:rFonts w:ascii="Arial" w:hAnsi="Arial" w:cs="Arial"/>
                <w:b/>
                <w:sz w:val="18"/>
                <w:szCs w:val="18"/>
                <w:lang w:val="pt-BR"/>
              </w:rPr>
              <w:t>Especificação</w:t>
            </w:r>
          </w:p>
        </w:tc>
        <w:tc>
          <w:tcPr>
            <w:tcW w:w="514" w:type="pct"/>
            <w:vAlign w:val="center"/>
          </w:tcPr>
          <w:p w14:paraId="3A0E07A6" w14:textId="77777777" w:rsidR="00DA1006" w:rsidRPr="000174C0" w:rsidRDefault="00DA1006" w:rsidP="00DA1006">
            <w:pPr>
              <w:pStyle w:val="TableParagraph"/>
              <w:spacing w:before="39"/>
              <w:ind w:right="54"/>
              <w:jc w:val="center"/>
              <w:rPr>
                <w:rFonts w:ascii="Arial" w:hAnsi="Arial" w:cs="Arial"/>
                <w:b/>
                <w:sz w:val="18"/>
                <w:szCs w:val="18"/>
                <w:lang w:val="pt-BR"/>
              </w:rPr>
            </w:pPr>
            <w:r w:rsidRPr="000174C0">
              <w:rPr>
                <w:rFonts w:ascii="Arial" w:hAnsi="Arial" w:cs="Arial"/>
                <w:b/>
                <w:sz w:val="18"/>
                <w:szCs w:val="18"/>
                <w:lang w:val="pt-BR"/>
              </w:rPr>
              <w:t>Valor Unit.</w:t>
            </w:r>
          </w:p>
        </w:tc>
        <w:tc>
          <w:tcPr>
            <w:tcW w:w="517" w:type="pct"/>
            <w:vAlign w:val="center"/>
          </w:tcPr>
          <w:p w14:paraId="474848F7" w14:textId="77777777" w:rsidR="00DA1006" w:rsidRPr="000174C0" w:rsidRDefault="00DA1006" w:rsidP="00DA1006">
            <w:pPr>
              <w:pStyle w:val="TableParagraph"/>
              <w:spacing w:before="39"/>
              <w:ind w:right="54"/>
              <w:jc w:val="center"/>
              <w:rPr>
                <w:rFonts w:ascii="Arial" w:hAnsi="Arial" w:cs="Arial"/>
                <w:b/>
                <w:sz w:val="18"/>
                <w:szCs w:val="18"/>
                <w:lang w:val="pt-BR"/>
              </w:rPr>
            </w:pPr>
            <w:r w:rsidRPr="000174C0">
              <w:rPr>
                <w:rFonts w:ascii="Arial" w:hAnsi="Arial" w:cs="Arial"/>
                <w:b/>
                <w:sz w:val="18"/>
                <w:szCs w:val="18"/>
                <w:lang w:val="pt-BR"/>
              </w:rPr>
              <w:t xml:space="preserve">Valor Total </w:t>
            </w:r>
          </w:p>
        </w:tc>
      </w:tr>
      <w:tr w:rsidR="00DA1006" w:rsidRPr="003475C2" w14:paraId="22D517C1" w14:textId="77777777" w:rsidTr="00F107E5">
        <w:trPr>
          <w:trHeight w:val="20"/>
        </w:trPr>
        <w:tc>
          <w:tcPr>
            <w:tcW w:w="423" w:type="pct"/>
            <w:shd w:val="clear" w:color="auto" w:fill="CCCCCC"/>
            <w:vAlign w:val="center"/>
          </w:tcPr>
          <w:p w14:paraId="70414059" w14:textId="1ECED1E8" w:rsidR="00DA1006" w:rsidRPr="000174C0" w:rsidRDefault="00DA1006" w:rsidP="00DA1006">
            <w:pPr>
              <w:pStyle w:val="TableParagraph"/>
              <w:jc w:val="center"/>
              <w:rPr>
                <w:rFonts w:ascii="Arial" w:eastAsia="Times New Roman" w:hAnsi="Arial" w:cs="Arial"/>
                <w:sz w:val="16"/>
                <w:szCs w:val="16"/>
                <w:lang w:val="pt-BR"/>
              </w:rPr>
            </w:pPr>
            <w:r w:rsidRPr="000174C0">
              <w:rPr>
                <w:rFonts w:ascii="Arial" w:eastAsia="Times New Roman" w:hAnsi="Arial" w:cs="Arial"/>
                <w:sz w:val="16"/>
                <w:szCs w:val="16"/>
                <w:lang w:val="pt-BR"/>
              </w:rPr>
              <w:t>11</w:t>
            </w:r>
          </w:p>
        </w:tc>
        <w:tc>
          <w:tcPr>
            <w:tcW w:w="396" w:type="pct"/>
            <w:shd w:val="clear" w:color="auto" w:fill="CCCCCC"/>
            <w:vAlign w:val="center"/>
          </w:tcPr>
          <w:p w14:paraId="124E77AB" w14:textId="5E3D240C" w:rsidR="00DA1006" w:rsidRPr="000174C0" w:rsidRDefault="000174C0" w:rsidP="00DA1006">
            <w:pPr>
              <w:pStyle w:val="TableParagraph"/>
              <w:ind w:left="20" w:right="107"/>
              <w:jc w:val="center"/>
              <w:rPr>
                <w:rFonts w:ascii="Arial" w:eastAsia="Times New Roman" w:hAnsi="Arial" w:cs="Arial"/>
                <w:sz w:val="16"/>
                <w:szCs w:val="16"/>
                <w:lang w:val="pt-BR"/>
              </w:rPr>
            </w:pPr>
            <w:r w:rsidRPr="000174C0">
              <w:rPr>
                <w:rFonts w:ascii="Arial" w:eastAsia="Times New Roman" w:hAnsi="Arial" w:cs="Arial"/>
                <w:sz w:val="16"/>
                <w:szCs w:val="16"/>
                <w:lang w:val="pt-BR"/>
              </w:rPr>
              <w:t>30</w:t>
            </w:r>
            <w:r w:rsidR="00DA1006" w:rsidRPr="000174C0">
              <w:rPr>
                <w:rFonts w:ascii="Arial" w:eastAsia="Times New Roman" w:hAnsi="Arial" w:cs="Arial"/>
                <w:sz w:val="16"/>
                <w:szCs w:val="16"/>
                <w:lang w:val="pt-BR"/>
              </w:rPr>
              <w:t>,00</w:t>
            </w:r>
          </w:p>
        </w:tc>
        <w:tc>
          <w:tcPr>
            <w:tcW w:w="367" w:type="pct"/>
            <w:shd w:val="clear" w:color="auto" w:fill="CCCCCC"/>
            <w:vAlign w:val="center"/>
          </w:tcPr>
          <w:p w14:paraId="67518CCC" w14:textId="77777777" w:rsidR="00DA1006" w:rsidRPr="000174C0" w:rsidRDefault="00DA1006" w:rsidP="00DA1006">
            <w:pPr>
              <w:pStyle w:val="TableParagraph"/>
              <w:ind w:left="20" w:right="107"/>
              <w:jc w:val="center"/>
              <w:rPr>
                <w:rFonts w:ascii="Arial" w:eastAsia="Times New Roman" w:hAnsi="Arial" w:cs="Arial"/>
                <w:sz w:val="16"/>
                <w:szCs w:val="16"/>
                <w:lang w:val="pt-BR"/>
              </w:rPr>
            </w:pPr>
            <w:r w:rsidRPr="000174C0">
              <w:rPr>
                <w:rFonts w:ascii="Arial" w:eastAsia="Times New Roman" w:hAnsi="Arial" w:cs="Arial"/>
                <w:sz w:val="16"/>
                <w:szCs w:val="16"/>
                <w:lang w:val="pt-BR"/>
              </w:rPr>
              <w:t>Unid.</w:t>
            </w:r>
          </w:p>
        </w:tc>
        <w:tc>
          <w:tcPr>
            <w:tcW w:w="2783" w:type="pct"/>
            <w:gridSpan w:val="2"/>
            <w:shd w:val="clear" w:color="auto" w:fill="CCCCCC"/>
            <w:vAlign w:val="center"/>
          </w:tcPr>
          <w:p w14:paraId="3E93585C" w14:textId="44CC9910" w:rsidR="00DA1006" w:rsidRPr="000174C0" w:rsidRDefault="000174C0" w:rsidP="00DA1006">
            <w:pPr>
              <w:pStyle w:val="TableParagraph"/>
              <w:ind w:left="20" w:right="107"/>
              <w:jc w:val="both"/>
              <w:rPr>
                <w:rFonts w:ascii="Arial" w:eastAsia="Times New Roman" w:hAnsi="Arial" w:cs="Arial"/>
                <w:sz w:val="16"/>
                <w:szCs w:val="16"/>
                <w:lang w:val="pt-BR"/>
              </w:rPr>
            </w:pPr>
            <w:r w:rsidRPr="000174C0">
              <w:rPr>
                <w:rFonts w:ascii="Arial" w:eastAsia="Times New Roman" w:hAnsi="Arial" w:cs="Arial"/>
                <w:sz w:val="16"/>
                <w:szCs w:val="16"/>
                <w:lang w:val="pt-BR"/>
              </w:rPr>
              <w:t>TOALHA DE BANHO - TOALHA DE BANHO AVELUDADA. TAMANHO: 60CM X 1,00M. COMPOSIÇÃO: ALGODÃO E POLIÉSTER. COM ESTAMPA SORTIDA.</w:t>
            </w:r>
          </w:p>
        </w:tc>
        <w:tc>
          <w:tcPr>
            <w:tcW w:w="514" w:type="pct"/>
            <w:shd w:val="clear" w:color="auto" w:fill="CCCCCC"/>
            <w:vAlign w:val="center"/>
          </w:tcPr>
          <w:p w14:paraId="35B18AA1" w14:textId="01850F2E" w:rsidR="00DA1006" w:rsidRPr="000174C0" w:rsidRDefault="00DA1006" w:rsidP="00DA1006">
            <w:pPr>
              <w:pStyle w:val="TableParagraph"/>
              <w:ind w:left="-26" w:right="107"/>
              <w:jc w:val="center"/>
              <w:rPr>
                <w:rFonts w:ascii="Arial" w:eastAsia="Times New Roman" w:hAnsi="Arial" w:cs="Arial"/>
                <w:b/>
                <w:w w:val="105"/>
                <w:sz w:val="16"/>
                <w:szCs w:val="16"/>
                <w:u w:val="single"/>
                <w:lang w:val="pt-PT"/>
              </w:rPr>
            </w:pPr>
            <w:r w:rsidRPr="000174C0">
              <w:rPr>
                <w:rFonts w:ascii="Arial" w:hAnsi="Arial" w:cs="Arial"/>
                <w:sz w:val="16"/>
                <w:szCs w:val="16"/>
                <w:u w:val="single"/>
              </w:rPr>
              <w:t xml:space="preserve">R$ </w:t>
            </w:r>
            <w:r w:rsidR="000174C0" w:rsidRPr="000174C0">
              <w:rPr>
                <w:rFonts w:ascii="Arial" w:hAnsi="Arial" w:cs="Arial"/>
                <w:sz w:val="16"/>
                <w:szCs w:val="16"/>
                <w:u w:val="single"/>
              </w:rPr>
              <w:t>56,14</w:t>
            </w:r>
          </w:p>
        </w:tc>
        <w:tc>
          <w:tcPr>
            <w:tcW w:w="517" w:type="pct"/>
            <w:shd w:val="clear" w:color="auto" w:fill="CCCCCC"/>
            <w:vAlign w:val="center"/>
          </w:tcPr>
          <w:p w14:paraId="772007B8" w14:textId="10828C4E" w:rsidR="00DA1006" w:rsidRPr="000174C0" w:rsidRDefault="00DA1006" w:rsidP="00DA1006">
            <w:pPr>
              <w:pStyle w:val="TableParagraph"/>
              <w:ind w:left="-26" w:right="107"/>
              <w:jc w:val="center"/>
              <w:rPr>
                <w:rFonts w:ascii="Arial" w:eastAsia="Times New Roman" w:hAnsi="Arial" w:cs="Arial"/>
                <w:b/>
                <w:w w:val="105"/>
                <w:sz w:val="16"/>
                <w:szCs w:val="16"/>
                <w:u w:val="single"/>
                <w:lang w:val="pt-PT"/>
              </w:rPr>
            </w:pPr>
            <w:r w:rsidRPr="000174C0">
              <w:rPr>
                <w:rFonts w:ascii="Arial" w:hAnsi="Arial" w:cs="Arial"/>
                <w:sz w:val="16"/>
                <w:szCs w:val="16"/>
                <w:u w:val="single"/>
              </w:rPr>
              <w:t xml:space="preserve">R$ </w:t>
            </w:r>
            <w:r w:rsidR="000174C0" w:rsidRPr="000174C0">
              <w:rPr>
                <w:rFonts w:ascii="Arial" w:hAnsi="Arial" w:cs="Arial"/>
                <w:sz w:val="16"/>
                <w:szCs w:val="16"/>
                <w:u w:val="single"/>
              </w:rPr>
              <w:t>1.684,20</w:t>
            </w:r>
          </w:p>
        </w:tc>
      </w:tr>
      <w:tr w:rsidR="000174C0" w:rsidRPr="003475C2" w14:paraId="5BF75936" w14:textId="77777777" w:rsidTr="000174C0">
        <w:trPr>
          <w:trHeight w:val="20"/>
        </w:trPr>
        <w:tc>
          <w:tcPr>
            <w:tcW w:w="3455" w:type="pct"/>
            <w:gridSpan w:val="4"/>
            <w:shd w:val="clear" w:color="auto" w:fill="FFFFFF" w:themeFill="background1"/>
            <w:vAlign w:val="center"/>
          </w:tcPr>
          <w:p w14:paraId="63FD0EF8" w14:textId="77777777" w:rsidR="000174C0" w:rsidRPr="000174C0" w:rsidRDefault="000174C0" w:rsidP="00DA1006">
            <w:pPr>
              <w:pStyle w:val="TableParagraph"/>
              <w:jc w:val="center"/>
              <w:rPr>
                <w:rFonts w:ascii="Arial" w:eastAsia="Times New Roman" w:hAnsi="Arial" w:cs="Arial"/>
                <w:sz w:val="16"/>
                <w:szCs w:val="18"/>
                <w:lang w:val="pt-BR"/>
              </w:rPr>
            </w:pPr>
            <w:r w:rsidRPr="000174C0">
              <w:rPr>
                <w:rFonts w:ascii="Arial" w:hAnsi="Arial" w:cs="Arial"/>
                <w:b/>
                <w:sz w:val="16"/>
                <w:szCs w:val="18"/>
                <w:lang w:val="pt-BR"/>
              </w:rPr>
              <w:t>CNPJ - Razão Social</w:t>
            </w:r>
          </w:p>
        </w:tc>
        <w:tc>
          <w:tcPr>
            <w:tcW w:w="514" w:type="pct"/>
            <w:shd w:val="clear" w:color="auto" w:fill="FFFFFF" w:themeFill="background1"/>
            <w:vAlign w:val="center"/>
          </w:tcPr>
          <w:p w14:paraId="7E342159" w14:textId="77777777" w:rsidR="000174C0" w:rsidRPr="000174C0" w:rsidRDefault="000174C0" w:rsidP="00DA1006">
            <w:pPr>
              <w:pStyle w:val="TableParagraph"/>
              <w:ind w:right="54"/>
              <w:jc w:val="center"/>
              <w:rPr>
                <w:rFonts w:ascii="Arial" w:eastAsia="Times New Roman" w:hAnsi="Arial" w:cs="Arial"/>
                <w:sz w:val="16"/>
                <w:szCs w:val="18"/>
                <w:lang w:val="pt-BR"/>
              </w:rPr>
            </w:pPr>
            <w:r w:rsidRPr="000174C0">
              <w:rPr>
                <w:rFonts w:ascii="Arial" w:eastAsia="Times New Roman" w:hAnsi="Arial" w:cs="Arial"/>
                <w:b/>
                <w:sz w:val="16"/>
                <w:szCs w:val="18"/>
                <w:lang w:val="pt-BR"/>
              </w:rPr>
              <w:t>Data</w:t>
            </w:r>
          </w:p>
        </w:tc>
        <w:tc>
          <w:tcPr>
            <w:tcW w:w="1031" w:type="pct"/>
            <w:gridSpan w:val="2"/>
            <w:shd w:val="clear" w:color="auto" w:fill="FFFFFF" w:themeFill="background1"/>
            <w:vAlign w:val="center"/>
          </w:tcPr>
          <w:p w14:paraId="0D6E4FC8" w14:textId="1D6671BA" w:rsidR="000174C0" w:rsidRPr="000174C0" w:rsidRDefault="000174C0" w:rsidP="00DA1006">
            <w:pPr>
              <w:pStyle w:val="TableParagraph"/>
              <w:spacing w:before="19"/>
              <w:ind w:left="-26" w:hanging="17"/>
              <w:jc w:val="center"/>
              <w:rPr>
                <w:rFonts w:ascii="Arial" w:eastAsia="Times New Roman" w:hAnsi="Arial" w:cs="Arial"/>
                <w:sz w:val="16"/>
                <w:szCs w:val="18"/>
                <w:lang w:val="pt-BR"/>
              </w:rPr>
            </w:pPr>
            <w:r w:rsidRPr="000174C0">
              <w:rPr>
                <w:rFonts w:ascii="Arial" w:hAnsi="Arial" w:cs="Arial"/>
                <w:b/>
                <w:sz w:val="16"/>
                <w:szCs w:val="18"/>
                <w:lang w:val="pt-BR"/>
              </w:rPr>
              <w:t>Valor Unit.</w:t>
            </w:r>
          </w:p>
        </w:tc>
      </w:tr>
      <w:tr w:rsidR="00DA1006" w:rsidRPr="003475C2" w14:paraId="562D314E" w14:textId="77777777" w:rsidTr="00F107E5">
        <w:trPr>
          <w:trHeight w:val="20"/>
        </w:trPr>
        <w:tc>
          <w:tcPr>
            <w:tcW w:w="3455" w:type="pct"/>
            <w:gridSpan w:val="4"/>
            <w:shd w:val="clear" w:color="auto" w:fill="CCCCCC"/>
            <w:vAlign w:val="center"/>
          </w:tcPr>
          <w:p w14:paraId="3B26573E" w14:textId="23944352" w:rsidR="00DA1006" w:rsidRPr="000174C0" w:rsidRDefault="000174C0" w:rsidP="00DA1006">
            <w:pPr>
              <w:pStyle w:val="TableParagraph"/>
              <w:rPr>
                <w:rFonts w:ascii="Arial" w:hAnsi="Arial" w:cs="Arial"/>
                <w:b/>
                <w:sz w:val="16"/>
                <w:szCs w:val="16"/>
                <w:lang w:val="pt-BR"/>
              </w:rPr>
            </w:pPr>
            <w:r w:rsidRPr="000174C0">
              <w:rPr>
                <w:rFonts w:ascii="Arial" w:hAnsi="Arial" w:cs="Arial"/>
                <w:b/>
                <w:sz w:val="16"/>
                <w:szCs w:val="16"/>
                <w:lang w:val="pt-BR"/>
              </w:rPr>
              <w:t>BEC – SECRETARIA DA SAÚDE</w:t>
            </w:r>
            <w:r w:rsidR="00EE5AE1">
              <w:rPr>
                <w:rFonts w:ascii="Arial" w:hAnsi="Arial" w:cs="Arial"/>
                <w:b/>
                <w:sz w:val="16"/>
                <w:szCs w:val="16"/>
                <w:lang w:val="pt-BR"/>
              </w:rPr>
              <w:t xml:space="preserve"> CTO. ATENÇÃO INTEGRADA EM SAÚDE</w:t>
            </w:r>
          </w:p>
        </w:tc>
        <w:tc>
          <w:tcPr>
            <w:tcW w:w="514" w:type="pct"/>
            <w:shd w:val="clear" w:color="auto" w:fill="CCCCCC"/>
            <w:vAlign w:val="center"/>
          </w:tcPr>
          <w:p w14:paraId="48EDAB35" w14:textId="77777777" w:rsidR="00DA1006" w:rsidRPr="000174C0" w:rsidRDefault="00DA1006" w:rsidP="00DA1006">
            <w:pPr>
              <w:pStyle w:val="TableParagraph"/>
              <w:ind w:right="54"/>
              <w:jc w:val="center"/>
              <w:rPr>
                <w:rFonts w:ascii="Arial" w:hAnsi="Arial" w:cs="Arial"/>
                <w:b/>
                <w:sz w:val="16"/>
                <w:szCs w:val="16"/>
                <w:lang w:val="pt-BR"/>
              </w:rPr>
            </w:pPr>
            <w:r w:rsidRPr="000174C0">
              <w:rPr>
                <w:rFonts w:ascii="Arial" w:hAnsi="Arial" w:cs="Arial"/>
                <w:b/>
                <w:sz w:val="16"/>
                <w:szCs w:val="16"/>
                <w:lang w:val="pt-BR"/>
              </w:rPr>
              <w:t>16/04/2024</w:t>
            </w:r>
          </w:p>
        </w:tc>
        <w:tc>
          <w:tcPr>
            <w:tcW w:w="1031" w:type="pct"/>
            <w:gridSpan w:val="2"/>
            <w:shd w:val="clear" w:color="auto" w:fill="CCCCCC"/>
            <w:vAlign w:val="center"/>
          </w:tcPr>
          <w:p w14:paraId="60CDE73E" w14:textId="70E28179" w:rsidR="00DA1006" w:rsidRPr="000174C0" w:rsidRDefault="00DA1006" w:rsidP="00DA1006">
            <w:pPr>
              <w:pStyle w:val="TableParagraph"/>
              <w:spacing w:before="19"/>
              <w:ind w:left="-26" w:hanging="17"/>
              <w:jc w:val="center"/>
              <w:rPr>
                <w:rFonts w:ascii="Arial" w:hAnsi="Arial" w:cs="Arial"/>
                <w:b/>
                <w:sz w:val="16"/>
                <w:szCs w:val="16"/>
                <w:lang w:val="pt-BR"/>
              </w:rPr>
            </w:pPr>
            <w:r w:rsidRPr="000174C0">
              <w:rPr>
                <w:rFonts w:ascii="Arial" w:hAnsi="Arial" w:cs="Arial"/>
                <w:b/>
                <w:bCs/>
                <w:sz w:val="16"/>
                <w:szCs w:val="16"/>
                <w:lang w:val="pt-BR"/>
              </w:rPr>
              <w:t>R$</w:t>
            </w:r>
            <w:r w:rsidR="000174C0">
              <w:rPr>
                <w:rFonts w:ascii="Arial" w:hAnsi="Arial" w:cs="Arial"/>
                <w:b/>
                <w:bCs/>
                <w:sz w:val="16"/>
                <w:szCs w:val="16"/>
                <w:lang w:val="pt-BR"/>
              </w:rPr>
              <w:t xml:space="preserve"> </w:t>
            </w:r>
            <w:r w:rsidR="00EE5AE1">
              <w:rPr>
                <w:rFonts w:ascii="Arial" w:hAnsi="Arial" w:cs="Arial"/>
                <w:b/>
                <w:bCs/>
                <w:sz w:val="16"/>
                <w:szCs w:val="16"/>
                <w:lang w:val="pt-BR"/>
              </w:rPr>
              <w:t>58,00</w:t>
            </w:r>
          </w:p>
        </w:tc>
      </w:tr>
      <w:tr w:rsidR="00DA1006" w:rsidRPr="003475C2" w14:paraId="29095EC8" w14:textId="77777777" w:rsidTr="00F107E5">
        <w:trPr>
          <w:trHeight w:val="20"/>
        </w:trPr>
        <w:tc>
          <w:tcPr>
            <w:tcW w:w="3455" w:type="pct"/>
            <w:gridSpan w:val="4"/>
            <w:shd w:val="clear" w:color="auto" w:fill="CCCCCC"/>
            <w:vAlign w:val="center"/>
          </w:tcPr>
          <w:p w14:paraId="1EC959E0" w14:textId="0D2F59ED" w:rsidR="00DA1006" w:rsidRPr="000174C0" w:rsidRDefault="00EE5AE1" w:rsidP="00DA1006">
            <w:pPr>
              <w:pStyle w:val="TableParagraph"/>
              <w:rPr>
                <w:rFonts w:ascii="Arial" w:hAnsi="Arial" w:cs="Arial"/>
                <w:b/>
                <w:sz w:val="16"/>
                <w:szCs w:val="16"/>
                <w:lang w:val="pt-BR"/>
              </w:rPr>
            </w:pPr>
            <w:r>
              <w:rPr>
                <w:rFonts w:ascii="Arial" w:hAnsi="Arial" w:cs="Arial"/>
                <w:b/>
                <w:sz w:val="16"/>
                <w:szCs w:val="16"/>
                <w:lang w:val="pt-BR"/>
              </w:rPr>
              <w:t>COMPRASNET</w:t>
            </w:r>
            <w:r w:rsidR="00DA1006" w:rsidRPr="000174C0">
              <w:rPr>
                <w:rFonts w:ascii="Arial" w:hAnsi="Arial" w:cs="Arial"/>
                <w:b/>
                <w:sz w:val="16"/>
                <w:szCs w:val="16"/>
                <w:lang w:val="pt-BR"/>
              </w:rPr>
              <w:t xml:space="preserve"> – </w:t>
            </w:r>
            <w:r>
              <w:rPr>
                <w:rFonts w:ascii="Arial" w:hAnsi="Arial" w:cs="Arial"/>
                <w:b/>
                <w:sz w:val="16"/>
                <w:szCs w:val="16"/>
                <w:lang w:val="pt-BR"/>
              </w:rPr>
              <w:t>MINISTERIO DA DEFESA, COMANDO DO EXERCITO</w:t>
            </w:r>
          </w:p>
        </w:tc>
        <w:tc>
          <w:tcPr>
            <w:tcW w:w="514" w:type="pct"/>
            <w:shd w:val="clear" w:color="auto" w:fill="CCCCCC"/>
            <w:vAlign w:val="center"/>
          </w:tcPr>
          <w:p w14:paraId="2D89A65D" w14:textId="77777777" w:rsidR="00DA1006" w:rsidRPr="000174C0" w:rsidRDefault="00DA1006" w:rsidP="00DA1006">
            <w:pPr>
              <w:pStyle w:val="TableParagraph"/>
              <w:ind w:right="54"/>
              <w:jc w:val="center"/>
              <w:rPr>
                <w:rFonts w:ascii="Arial" w:hAnsi="Arial" w:cs="Arial"/>
                <w:b/>
                <w:sz w:val="16"/>
                <w:szCs w:val="16"/>
                <w:lang w:val="pt-BR"/>
              </w:rPr>
            </w:pPr>
            <w:r w:rsidRPr="000174C0">
              <w:rPr>
                <w:rFonts w:ascii="Arial" w:hAnsi="Arial" w:cs="Arial"/>
                <w:b/>
                <w:sz w:val="16"/>
                <w:szCs w:val="16"/>
                <w:lang w:val="pt-BR"/>
              </w:rPr>
              <w:t>16/04/2024</w:t>
            </w:r>
          </w:p>
        </w:tc>
        <w:tc>
          <w:tcPr>
            <w:tcW w:w="1031" w:type="pct"/>
            <w:gridSpan w:val="2"/>
            <w:shd w:val="clear" w:color="auto" w:fill="CCCCCC"/>
            <w:vAlign w:val="center"/>
          </w:tcPr>
          <w:p w14:paraId="14C01C46" w14:textId="328E87C0" w:rsidR="00DA1006" w:rsidRPr="000174C0" w:rsidRDefault="00DA1006" w:rsidP="00DA1006">
            <w:pPr>
              <w:pStyle w:val="TableParagraph"/>
              <w:spacing w:before="19"/>
              <w:ind w:left="-26" w:hanging="17"/>
              <w:jc w:val="center"/>
              <w:rPr>
                <w:rFonts w:ascii="Arial" w:hAnsi="Arial" w:cs="Arial"/>
                <w:b/>
                <w:sz w:val="16"/>
                <w:szCs w:val="16"/>
                <w:lang w:val="pt-BR"/>
              </w:rPr>
            </w:pPr>
            <w:r w:rsidRPr="000174C0">
              <w:rPr>
                <w:rFonts w:ascii="Arial" w:hAnsi="Arial" w:cs="Arial"/>
                <w:b/>
                <w:bCs/>
                <w:sz w:val="16"/>
                <w:szCs w:val="16"/>
                <w:lang w:val="pt-BR"/>
              </w:rPr>
              <w:t xml:space="preserve">R$ </w:t>
            </w:r>
            <w:r w:rsidR="00EE5AE1">
              <w:rPr>
                <w:rFonts w:ascii="Arial" w:hAnsi="Arial" w:cs="Arial"/>
                <w:b/>
                <w:bCs/>
                <w:sz w:val="16"/>
                <w:szCs w:val="16"/>
                <w:lang w:val="pt-BR"/>
              </w:rPr>
              <w:t>56,43</w:t>
            </w:r>
          </w:p>
        </w:tc>
      </w:tr>
      <w:tr w:rsidR="00DA1006" w:rsidRPr="003475C2" w14:paraId="5C0F8854" w14:textId="77777777" w:rsidTr="00F107E5">
        <w:trPr>
          <w:trHeight w:val="20"/>
        </w:trPr>
        <w:tc>
          <w:tcPr>
            <w:tcW w:w="3455" w:type="pct"/>
            <w:gridSpan w:val="4"/>
            <w:shd w:val="clear" w:color="auto" w:fill="CCCCCC"/>
            <w:vAlign w:val="center"/>
          </w:tcPr>
          <w:p w14:paraId="6785DEB8" w14:textId="522AAC4D" w:rsidR="00DA1006" w:rsidRPr="000174C0" w:rsidRDefault="00EE5AE1" w:rsidP="00DA1006">
            <w:pPr>
              <w:pStyle w:val="TableParagraph"/>
              <w:rPr>
                <w:rFonts w:ascii="Arial" w:hAnsi="Arial" w:cs="Arial"/>
                <w:b/>
                <w:sz w:val="16"/>
                <w:szCs w:val="16"/>
                <w:lang w:val="pt-BR"/>
              </w:rPr>
            </w:pPr>
            <w:r w:rsidRPr="00EE5AE1">
              <w:rPr>
                <w:rFonts w:ascii="Arial" w:hAnsi="Arial" w:cs="Arial"/>
                <w:b/>
                <w:sz w:val="16"/>
                <w:szCs w:val="16"/>
                <w:lang w:val="pt-BR"/>
              </w:rPr>
              <w:t xml:space="preserve">COMPRASNET – </w:t>
            </w:r>
            <w:r>
              <w:rPr>
                <w:rFonts w:ascii="Arial" w:hAnsi="Arial" w:cs="Arial"/>
                <w:b/>
                <w:sz w:val="16"/>
                <w:szCs w:val="16"/>
                <w:lang w:val="pt-BR"/>
              </w:rPr>
              <w:t>SERVIÇO SOCIAL DO COMERCIO - SESC</w:t>
            </w:r>
          </w:p>
        </w:tc>
        <w:tc>
          <w:tcPr>
            <w:tcW w:w="514" w:type="pct"/>
            <w:shd w:val="clear" w:color="auto" w:fill="CCCCCC"/>
            <w:vAlign w:val="center"/>
          </w:tcPr>
          <w:p w14:paraId="15BE1E4D" w14:textId="77777777" w:rsidR="00DA1006" w:rsidRPr="000174C0" w:rsidRDefault="00DA1006" w:rsidP="00DA1006">
            <w:pPr>
              <w:pStyle w:val="TableParagraph"/>
              <w:ind w:right="54"/>
              <w:jc w:val="center"/>
              <w:rPr>
                <w:rFonts w:ascii="Arial" w:hAnsi="Arial" w:cs="Arial"/>
                <w:b/>
                <w:sz w:val="16"/>
                <w:szCs w:val="16"/>
                <w:lang w:val="pt-BR"/>
              </w:rPr>
            </w:pPr>
            <w:r w:rsidRPr="000174C0">
              <w:rPr>
                <w:rFonts w:ascii="Arial" w:hAnsi="Arial" w:cs="Arial"/>
                <w:b/>
                <w:sz w:val="16"/>
                <w:szCs w:val="16"/>
                <w:lang w:val="pt-BR"/>
              </w:rPr>
              <w:t>16/04/2024</w:t>
            </w:r>
          </w:p>
        </w:tc>
        <w:tc>
          <w:tcPr>
            <w:tcW w:w="1031" w:type="pct"/>
            <w:gridSpan w:val="2"/>
            <w:shd w:val="clear" w:color="auto" w:fill="CCCCCC"/>
            <w:vAlign w:val="center"/>
          </w:tcPr>
          <w:p w14:paraId="399D2134" w14:textId="1E4B6708" w:rsidR="00DA1006" w:rsidRPr="000174C0" w:rsidRDefault="00DA1006" w:rsidP="00DA1006">
            <w:pPr>
              <w:pStyle w:val="TableParagraph"/>
              <w:spacing w:before="19"/>
              <w:ind w:left="-26" w:hanging="17"/>
              <w:jc w:val="center"/>
              <w:rPr>
                <w:rFonts w:ascii="Arial" w:hAnsi="Arial" w:cs="Arial"/>
                <w:b/>
                <w:sz w:val="16"/>
                <w:szCs w:val="16"/>
                <w:lang w:val="pt-BR"/>
              </w:rPr>
            </w:pPr>
            <w:r w:rsidRPr="000174C0">
              <w:rPr>
                <w:rFonts w:ascii="Arial" w:hAnsi="Arial" w:cs="Arial"/>
                <w:b/>
                <w:bCs/>
                <w:sz w:val="16"/>
                <w:szCs w:val="16"/>
                <w:lang w:val="pt-BR"/>
              </w:rPr>
              <w:t xml:space="preserve">R$ </w:t>
            </w:r>
            <w:r w:rsidR="00EE5AE1">
              <w:rPr>
                <w:rFonts w:ascii="Arial" w:hAnsi="Arial" w:cs="Arial"/>
                <w:b/>
                <w:bCs/>
                <w:sz w:val="16"/>
                <w:szCs w:val="16"/>
                <w:lang w:val="pt-BR"/>
              </w:rPr>
              <w:t>54,00</w:t>
            </w:r>
          </w:p>
        </w:tc>
      </w:tr>
      <w:tr w:rsidR="00DA1006" w:rsidRPr="003475C2" w14:paraId="282B7A05" w14:textId="77777777" w:rsidTr="00F107E5">
        <w:trPr>
          <w:trHeight w:val="20"/>
        </w:trPr>
        <w:tc>
          <w:tcPr>
            <w:tcW w:w="423" w:type="pct"/>
            <w:vAlign w:val="center"/>
          </w:tcPr>
          <w:p w14:paraId="5AEDE072" w14:textId="77777777" w:rsidR="00DA1006" w:rsidRPr="00EE5AE1" w:rsidRDefault="00DA1006" w:rsidP="00DA1006">
            <w:pPr>
              <w:pStyle w:val="TableParagraph"/>
              <w:spacing w:before="39"/>
              <w:jc w:val="center"/>
              <w:rPr>
                <w:rFonts w:ascii="Arial" w:eastAsia="Times New Roman" w:hAnsi="Arial" w:cs="Arial"/>
                <w:sz w:val="18"/>
                <w:szCs w:val="18"/>
                <w:lang w:val="pt-BR"/>
              </w:rPr>
            </w:pPr>
            <w:r w:rsidRPr="00EE5AE1">
              <w:rPr>
                <w:rFonts w:ascii="Arial" w:eastAsia="Times New Roman" w:hAnsi="Arial" w:cs="Arial"/>
                <w:b/>
                <w:bCs/>
                <w:sz w:val="18"/>
                <w:szCs w:val="18"/>
                <w:lang w:val="pt-BR"/>
              </w:rPr>
              <w:t>N° Item</w:t>
            </w:r>
          </w:p>
        </w:tc>
        <w:tc>
          <w:tcPr>
            <w:tcW w:w="396" w:type="pct"/>
            <w:vAlign w:val="center"/>
          </w:tcPr>
          <w:p w14:paraId="72C85EC3" w14:textId="77777777" w:rsidR="00DA1006" w:rsidRPr="00EE5AE1" w:rsidRDefault="00DA1006" w:rsidP="00DA1006">
            <w:pPr>
              <w:pStyle w:val="TableParagraph"/>
              <w:spacing w:before="39"/>
              <w:jc w:val="center"/>
              <w:rPr>
                <w:rFonts w:ascii="Arial" w:eastAsia="Times New Roman" w:hAnsi="Arial" w:cs="Arial"/>
                <w:sz w:val="18"/>
                <w:szCs w:val="18"/>
                <w:lang w:val="pt-BR"/>
              </w:rPr>
            </w:pPr>
            <w:r w:rsidRPr="00EE5AE1">
              <w:rPr>
                <w:rFonts w:ascii="Arial" w:hAnsi="Arial" w:cs="Arial"/>
                <w:b/>
                <w:sz w:val="18"/>
                <w:szCs w:val="18"/>
                <w:lang w:val="pt-BR"/>
              </w:rPr>
              <w:t>Quant</w:t>
            </w:r>
          </w:p>
        </w:tc>
        <w:tc>
          <w:tcPr>
            <w:tcW w:w="367" w:type="pct"/>
            <w:vAlign w:val="center"/>
          </w:tcPr>
          <w:p w14:paraId="0BE84785" w14:textId="77777777" w:rsidR="00DA1006" w:rsidRPr="00EE5AE1" w:rsidRDefault="00DA1006" w:rsidP="00DA1006">
            <w:pPr>
              <w:pStyle w:val="TableParagraph"/>
              <w:spacing w:before="39"/>
              <w:jc w:val="center"/>
              <w:rPr>
                <w:rFonts w:ascii="Arial" w:eastAsia="Times New Roman" w:hAnsi="Arial" w:cs="Arial"/>
                <w:sz w:val="18"/>
                <w:szCs w:val="18"/>
                <w:lang w:val="pt-BR"/>
              </w:rPr>
            </w:pPr>
            <w:r w:rsidRPr="00EE5AE1">
              <w:rPr>
                <w:rFonts w:ascii="Arial" w:hAnsi="Arial" w:cs="Arial"/>
                <w:b/>
                <w:sz w:val="18"/>
                <w:szCs w:val="18"/>
                <w:lang w:val="pt-BR"/>
              </w:rPr>
              <w:t>Unid.</w:t>
            </w:r>
          </w:p>
        </w:tc>
        <w:tc>
          <w:tcPr>
            <w:tcW w:w="2783" w:type="pct"/>
            <w:gridSpan w:val="2"/>
            <w:vAlign w:val="center"/>
          </w:tcPr>
          <w:p w14:paraId="690C6359" w14:textId="77777777" w:rsidR="00DA1006" w:rsidRPr="00EE5AE1" w:rsidRDefault="00DA1006" w:rsidP="00DA1006">
            <w:pPr>
              <w:pStyle w:val="TableParagraph"/>
              <w:spacing w:before="39"/>
              <w:ind w:right="54"/>
              <w:jc w:val="center"/>
              <w:rPr>
                <w:rFonts w:ascii="Arial" w:eastAsia="Times New Roman" w:hAnsi="Arial" w:cs="Arial"/>
                <w:sz w:val="18"/>
                <w:szCs w:val="18"/>
                <w:lang w:val="pt-BR"/>
              </w:rPr>
            </w:pPr>
            <w:r w:rsidRPr="00EE5AE1">
              <w:rPr>
                <w:rFonts w:ascii="Arial" w:hAnsi="Arial" w:cs="Arial"/>
                <w:b/>
                <w:sz w:val="18"/>
                <w:szCs w:val="18"/>
                <w:lang w:val="pt-BR"/>
              </w:rPr>
              <w:t>Especificação</w:t>
            </w:r>
          </w:p>
        </w:tc>
        <w:tc>
          <w:tcPr>
            <w:tcW w:w="514" w:type="pct"/>
            <w:vAlign w:val="center"/>
          </w:tcPr>
          <w:p w14:paraId="1B4C49B7" w14:textId="77777777" w:rsidR="00DA1006" w:rsidRPr="00EE5AE1" w:rsidRDefault="00DA1006" w:rsidP="00DA1006">
            <w:pPr>
              <w:pStyle w:val="TableParagraph"/>
              <w:spacing w:before="39"/>
              <w:ind w:right="54"/>
              <w:jc w:val="center"/>
              <w:rPr>
                <w:rFonts w:ascii="Arial" w:hAnsi="Arial" w:cs="Arial"/>
                <w:b/>
                <w:sz w:val="18"/>
                <w:szCs w:val="18"/>
                <w:lang w:val="pt-BR"/>
              </w:rPr>
            </w:pPr>
            <w:r w:rsidRPr="00EE5AE1">
              <w:rPr>
                <w:rFonts w:ascii="Arial" w:hAnsi="Arial" w:cs="Arial"/>
                <w:b/>
                <w:sz w:val="18"/>
                <w:szCs w:val="18"/>
                <w:lang w:val="pt-BR"/>
              </w:rPr>
              <w:t>Valor Unit.</w:t>
            </w:r>
          </w:p>
        </w:tc>
        <w:tc>
          <w:tcPr>
            <w:tcW w:w="517" w:type="pct"/>
            <w:vAlign w:val="center"/>
          </w:tcPr>
          <w:p w14:paraId="58B4B909" w14:textId="77777777" w:rsidR="00DA1006" w:rsidRPr="00EE5AE1" w:rsidRDefault="00DA1006" w:rsidP="00DA1006">
            <w:pPr>
              <w:pStyle w:val="TableParagraph"/>
              <w:spacing w:before="39"/>
              <w:ind w:right="54"/>
              <w:jc w:val="center"/>
              <w:rPr>
                <w:rFonts w:ascii="Arial" w:hAnsi="Arial" w:cs="Arial"/>
                <w:b/>
                <w:sz w:val="18"/>
                <w:szCs w:val="18"/>
                <w:lang w:val="pt-BR"/>
              </w:rPr>
            </w:pPr>
            <w:r w:rsidRPr="00EE5AE1">
              <w:rPr>
                <w:rFonts w:ascii="Arial" w:hAnsi="Arial" w:cs="Arial"/>
                <w:b/>
                <w:sz w:val="18"/>
                <w:szCs w:val="18"/>
                <w:lang w:val="pt-BR"/>
              </w:rPr>
              <w:t xml:space="preserve">Valor Total </w:t>
            </w:r>
          </w:p>
        </w:tc>
      </w:tr>
      <w:tr w:rsidR="00DA1006" w:rsidRPr="003475C2" w14:paraId="2842CC54" w14:textId="77777777" w:rsidTr="00F107E5">
        <w:trPr>
          <w:trHeight w:val="20"/>
        </w:trPr>
        <w:tc>
          <w:tcPr>
            <w:tcW w:w="423" w:type="pct"/>
            <w:shd w:val="clear" w:color="auto" w:fill="CCCCCC"/>
            <w:vAlign w:val="center"/>
          </w:tcPr>
          <w:p w14:paraId="26F4CCF0" w14:textId="7F577709" w:rsidR="00DA1006" w:rsidRPr="00EE5AE1" w:rsidRDefault="00DA1006" w:rsidP="00DA1006">
            <w:pPr>
              <w:pStyle w:val="TableParagraph"/>
              <w:jc w:val="center"/>
              <w:rPr>
                <w:rFonts w:ascii="Arial" w:eastAsia="Times New Roman" w:hAnsi="Arial" w:cs="Arial"/>
                <w:sz w:val="16"/>
                <w:szCs w:val="16"/>
                <w:lang w:val="pt-BR"/>
              </w:rPr>
            </w:pPr>
            <w:r w:rsidRPr="00EE5AE1">
              <w:rPr>
                <w:rFonts w:ascii="Arial" w:eastAsia="Times New Roman" w:hAnsi="Arial" w:cs="Arial"/>
                <w:sz w:val="16"/>
                <w:szCs w:val="16"/>
                <w:lang w:val="pt-BR"/>
              </w:rPr>
              <w:t>12</w:t>
            </w:r>
          </w:p>
        </w:tc>
        <w:tc>
          <w:tcPr>
            <w:tcW w:w="396" w:type="pct"/>
            <w:shd w:val="clear" w:color="auto" w:fill="CCCCCC"/>
            <w:vAlign w:val="center"/>
          </w:tcPr>
          <w:p w14:paraId="1866D2BB" w14:textId="77777777" w:rsidR="00DA1006" w:rsidRPr="00EE5AE1" w:rsidRDefault="00DA1006" w:rsidP="00DA1006">
            <w:pPr>
              <w:pStyle w:val="TableParagraph"/>
              <w:ind w:left="20" w:right="107"/>
              <w:jc w:val="center"/>
              <w:rPr>
                <w:rFonts w:ascii="Arial" w:eastAsia="Times New Roman" w:hAnsi="Arial" w:cs="Arial"/>
                <w:sz w:val="16"/>
                <w:szCs w:val="16"/>
                <w:lang w:val="pt-BR"/>
              </w:rPr>
            </w:pPr>
            <w:r w:rsidRPr="00EE5AE1">
              <w:rPr>
                <w:rFonts w:ascii="Arial" w:eastAsia="Times New Roman" w:hAnsi="Arial" w:cs="Arial"/>
                <w:sz w:val="16"/>
                <w:szCs w:val="16"/>
                <w:lang w:val="pt-BR"/>
              </w:rPr>
              <w:t>30,00</w:t>
            </w:r>
          </w:p>
        </w:tc>
        <w:tc>
          <w:tcPr>
            <w:tcW w:w="367" w:type="pct"/>
            <w:shd w:val="clear" w:color="auto" w:fill="CCCCCC"/>
            <w:vAlign w:val="center"/>
          </w:tcPr>
          <w:p w14:paraId="3BAF049C" w14:textId="77777777" w:rsidR="00DA1006" w:rsidRPr="00EE5AE1" w:rsidRDefault="00DA1006" w:rsidP="00DA1006">
            <w:pPr>
              <w:pStyle w:val="TableParagraph"/>
              <w:ind w:left="20" w:right="107"/>
              <w:jc w:val="center"/>
              <w:rPr>
                <w:rFonts w:ascii="Arial" w:eastAsia="Times New Roman" w:hAnsi="Arial" w:cs="Arial"/>
                <w:sz w:val="16"/>
                <w:szCs w:val="16"/>
                <w:lang w:val="pt-BR"/>
              </w:rPr>
            </w:pPr>
            <w:r w:rsidRPr="00EE5AE1">
              <w:rPr>
                <w:rFonts w:ascii="Arial" w:eastAsia="Times New Roman" w:hAnsi="Arial" w:cs="Arial"/>
                <w:sz w:val="16"/>
                <w:szCs w:val="16"/>
                <w:lang w:val="pt-BR"/>
              </w:rPr>
              <w:t>Unid.</w:t>
            </w:r>
          </w:p>
        </w:tc>
        <w:tc>
          <w:tcPr>
            <w:tcW w:w="2783" w:type="pct"/>
            <w:gridSpan w:val="2"/>
            <w:shd w:val="clear" w:color="auto" w:fill="CCCCCC"/>
            <w:vAlign w:val="center"/>
          </w:tcPr>
          <w:p w14:paraId="4450A2BF" w14:textId="102899DA" w:rsidR="00DA1006" w:rsidRPr="00EE5AE1" w:rsidRDefault="00EE5AE1" w:rsidP="00DA1006">
            <w:pPr>
              <w:pStyle w:val="TableParagraph"/>
              <w:ind w:left="20" w:right="107"/>
              <w:jc w:val="both"/>
              <w:rPr>
                <w:rFonts w:ascii="Arial" w:eastAsia="Times New Roman" w:hAnsi="Arial" w:cs="Arial"/>
                <w:sz w:val="16"/>
                <w:szCs w:val="16"/>
                <w:lang w:val="pt-BR"/>
              </w:rPr>
            </w:pPr>
            <w:r w:rsidRPr="00EE5AE1">
              <w:rPr>
                <w:rFonts w:ascii="Arial" w:eastAsia="Times New Roman" w:hAnsi="Arial" w:cs="Arial"/>
                <w:sz w:val="16"/>
                <w:szCs w:val="16"/>
                <w:lang w:val="pt-BR"/>
              </w:rPr>
              <w:t>TRAVESSEIRO DE SILICONE - TRAVESSEIRO, DE SILICONE, PARA BEBÊ, NEUTRO, UNISSEX, SILICONE, 100% ALGODÃO. MEDIDAS APROXIMADAS: COMPRIMENTO 30 CM E ALTURA 5 CM.</w:t>
            </w:r>
          </w:p>
        </w:tc>
        <w:tc>
          <w:tcPr>
            <w:tcW w:w="514" w:type="pct"/>
            <w:shd w:val="clear" w:color="auto" w:fill="CCCCCC"/>
            <w:vAlign w:val="center"/>
          </w:tcPr>
          <w:p w14:paraId="64805D90" w14:textId="326BAC93" w:rsidR="00DA1006" w:rsidRPr="00EE5AE1" w:rsidRDefault="00DA1006" w:rsidP="00DA1006">
            <w:pPr>
              <w:pStyle w:val="TableParagraph"/>
              <w:ind w:left="-26" w:right="107"/>
              <w:jc w:val="center"/>
              <w:rPr>
                <w:rFonts w:ascii="Arial" w:eastAsia="Times New Roman" w:hAnsi="Arial" w:cs="Arial"/>
                <w:b/>
                <w:w w:val="105"/>
                <w:sz w:val="16"/>
                <w:szCs w:val="16"/>
                <w:u w:val="single"/>
                <w:lang w:val="pt-PT"/>
              </w:rPr>
            </w:pPr>
            <w:r w:rsidRPr="00EE5AE1">
              <w:rPr>
                <w:rFonts w:ascii="Arial" w:hAnsi="Arial" w:cs="Arial"/>
                <w:sz w:val="16"/>
                <w:szCs w:val="16"/>
                <w:u w:val="single"/>
              </w:rPr>
              <w:t xml:space="preserve">R$ </w:t>
            </w:r>
            <w:r w:rsidR="00EE5AE1" w:rsidRPr="00EE5AE1">
              <w:rPr>
                <w:rFonts w:ascii="Arial" w:hAnsi="Arial" w:cs="Arial"/>
                <w:sz w:val="16"/>
                <w:szCs w:val="16"/>
                <w:u w:val="single"/>
              </w:rPr>
              <w:t>45,40</w:t>
            </w:r>
          </w:p>
        </w:tc>
        <w:tc>
          <w:tcPr>
            <w:tcW w:w="517" w:type="pct"/>
            <w:shd w:val="clear" w:color="auto" w:fill="CCCCCC"/>
            <w:vAlign w:val="center"/>
          </w:tcPr>
          <w:p w14:paraId="2B9257E6" w14:textId="1D5D5355" w:rsidR="00DA1006" w:rsidRPr="00EE5AE1" w:rsidRDefault="00DA1006" w:rsidP="00DA1006">
            <w:pPr>
              <w:pStyle w:val="TableParagraph"/>
              <w:ind w:left="-26" w:right="107"/>
              <w:jc w:val="center"/>
              <w:rPr>
                <w:rFonts w:ascii="Arial" w:eastAsia="Times New Roman" w:hAnsi="Arial" w:cs="Arial"/>
                <w:b/>
                <w:w w:val="105"/>
                <w:sz w:val="16"/>
                <w:szCs w:val="16"/>
                <w:u w:val="single"/>
                <w:lang w:val="pt-PT"/>
              </w:rPr>
            </w:pPr>
            <w:r w:rsidRPr="00EE5AE1">
              <w:rPr>
                <w:rFonts w:ascii="Arial" w:hAnsi="Arial" w:cs="Arial"/>
                <w:sz w:val="16"/>
                <w:szCs w:val="16"/>
                <w:u w:val="single"/>
              </w:rPr>
              <w:t xml:space="preserve">R$ </w:t>
            </w:r>
            <w:r w:rsidR="00EE5AE1" w:rsidRPr="00EE5AE1">
              <w:rPr>
                <w:rFonts w:ascii="Arial" w:hAnsi="Arial" w:cs="Arial"/>
                <w:sz w:val="16"/>
                <w:szCs w:val="16"/>
                <w:u w:val="single"/>
              </w:rPr>
              <w:t>1.362,00</w:t>
            </w:r>
          </w:p>
        </w:tc>
      </w:tr>
      <w:tr w:rsidR="00DA1006" w:rsidRPr="003475C2" w14:paraId="0F991EA1" w14:textId="77777777" w:rsidTr="00F107E5">
        <w:trPr>
          <w:trHeight w:val="20"/>
        </w:trPr>
        <w:tc>
          <w:tcPr>
            <w:tcW w:w="3455" w:type="pct"/>
            <w:gridSpan w:val="4"/>
            <w:shd w:val="clear" w:color="auto" w:fill="FFFFFF" w:themeFill="background1"/>
            <w:vAlign w:val="center"/>
          </w:tcPr>
          <w:p w14:paraId="25A567B7" w14:textId="77777777" w:rsidR="00DA1006" w:rsidRPr="00EE5AE1" w:rsidRDefault="00DA1006" w:rsidP="00DA1006">
            <w:pPr>
              <w:pStyle w:val="TableParagraph"/>
              <w:jc w:val="center"/>
              <w:rPr>
                <w:rFonts w:ascii="Arial" w:eastAsia="Times New Roman" w:hAnsi="Arial" w:cs="Arial"/>
                <w:sz w:val="16"/>
                <w:szCs w:val="18"/>
                <w:lang w:val="pt-BR"/>
              </w:rPr>
            </w:pPr>
            <w:r w:rsidRPr="00EE5AE1">
              <w:rPr>
                <w:rFonts w:ascii="Arial" w:hAnsi="Arial" w:cs="Arial"/>
                <w:b/>
                <w:sz w:val="16"/>
                <w:szCs w:val="18"/>
                <w:lang w:val="pt-BR"/>
              </w:rPr>
              <w:t>CNPJ - Razão Social</w:t>
            </w:r>
          </w:p>
        </w:tc>
        <w:tc>
          <w:tcPr>
            <w:tcW w:w="514" w:type="pct"/>
            <w:shd w:val="clear" w:color="auto" w:fill="FFFFFF" w:themeFill="background1"/>
            <w:vAlign w:val="center"/>
          </w:tcPr>
          <w:p w14:paraId="5588AFF8" w14:textId="77777777" w:rsidR="00DA1006" w:rsidRPr="00EE5AE1" w:rsidRDefault="00DA1006" w:rsidP="00DA1006">
            <w:pPr>
              <w:pStyle w:val="TableParagraph"/>
              <w:ind w:right="54"/>
              <w:jc w:val="center"/>
              <w:rPr>
                <w:rFonts w:ascii="Arial" w:eastAsia="Times New Roman" w:hAnsi="Arial" w:cs="Arial"/>
                <w:sz w:val="16"/>
                <w:szCs w:val="18"/>
                <w:lang w:val="pt-BR"/>
              </w:rPr>
            </w:pPr>
            <w:r w:rsidRPr="00EE5AE1">
              <w:rPr>
                <w:rFonts w:ascii="Arial" w:eastAsia="Times New Roman" w:hAnsi="Arial" w:cs="Arial"/>
                <w:b/>
                <w:sz w:val="16"/>
                <w:szCs w:val="18"/>
                <w:lang w:val="pt-BR"/>
              </w:rPr>
              <w:t>Data</w:t>
            </w:r>
          </w:p>
        </w:tc>
        <w:tc>
          <w:tcPr>
            <w:tcW w:w="514" w:type="pct"/>
            <w:shd w:val="clear" w:color="auto" w:fill="FFFFFF" w:themeFill="background1"/>
            <w:vAlign w:val="center"/>
          </w:tcPr>
          <w:p w14:paraId="77D3AAC9" w14:textId="77777777" w:rsidR="00DA1006" w:rsidRPr="00EE5AE1" w:rsidRDefault="00DA1006" w:rsidP="00DA1006">
            <w:pPr>
              <w:pStyle w:val="TableParagraph"/>
              <w:jc w:val="center"/>
              <w:rPr>
                <w:rFonts w:ascii="Arial" w:eastAsia="Times New Roman" w:hAnsi="Arial" w:cs="Arial"/>
                <w:sz w:val="16"/>
                <w:szCs w:val="18"/>
                <w:lang w:val="pt-BR"/>
              </w:rPr>
            </w:pPr>
            <w:r w:rsidRPr="00EE5AE1">
              <w:rPr>
                <w:rFonts w:ascii="Arial" w:hAnsi="Arial" w:cs="Arial"/>
                <w:b/>
                <w:sz w:val="16"/>
                <w:szCs w:val="18"/>
                <w:lang w:val="pt-BR"/>
              </w:rPr>
              <w:t>Valor Unit.</w:t>
            </w:r>
          </w:p>
        </w:tc>
        <w:tc>
          <w:tcPr>
            <w:tcW w:w="517" w:type="pct"/>
            <w:shd w:val="clear" w:color="auto" w:fill="FFFFFF" w:themeFill="background1"/>
            <w:vAlign w:val="center"/>
          </w:tcPr>
          <w:p w14:paraId="0E4BDE3A" w14:textId="77777777" w:rsidR="00DA1006" w:rsidRPr="00EE5AE1" w:rsidRDefault="00DA1006" w:rsidP="00DA1006">
            <w:pPr>
              <w:pStyle w:val="TableParagraph"/>
              <w:spacing w:before="19"/>
              <w:ind w:left="-26" w:hanging="17"/>
              <w:jc w:val="center"/>
              <w:rPr>
                <w:rFonts w:ascii="Arial" w:eastAsia="Times New Roman" w:hAnsi="Arial" w:cs="Arial"/>
                <w:sz w:val="16"/>
                <w:szCs w:val="18"/>
                <w:lang w:val="pt-BR"/>
              </w:rPr>
            </w:pPr>
            <w:r w:rsidRPr="00EE5AE1">
              <w:rPr>
                <w:rFonts w:ascii="Arial" w:hAnsi="Arial" w:cs="Arial"/>
                <w:b/>
                <w:sz w:val="16"/>
                <w:szCs w:val="18"/>
                <w:lang w:val="pt-BR"/>
              </w:rPr>
              <w:t>Valor Total</w:t>
            </w:r>
          </w:p>
        </w:tc>
      </w:tr>
      <w:tr w:rsidR="00DA1006" w:rsidRPr="003475C2" w14:paraId="1765C446" w14:textId="77777777" w:rsidTr="00F107E5">
        <w:trPr>
          <w:trHeight w:val="20"/>
        </w:trPr>
        <w:tc>
          <w:tcPr>
            <w:tcW w:w="3455" w:type="pct"/>
            <w:gridSpan w:val="4"/>
            <w:shd w:val="clear" w:color="auto" w:fill="CCCCCC"/>
            <w:vAlign w:val="center"/>
          </w:tcPr>
          <w:p w14:paraId="0038CBE0" w14:textId="2A39B82C" w:rsidR="00DA1006" w:rsidRPr="00EE5AE1" w:rsidRDefault="00EE5AE1" w:rsidP="00DA1006">
            <w:pPr>
              <w:pStyle w:val="TableParagraph"/>
              <w:rPr>
                <w:rFonts w:ascii="Arial" w:hAnsi="Arial" w:cs="Arial"/>
                <w:b/>
                <w:sz w:val="16"/>
                <w:szCs w:val="16"/>
                <w:lang w:val="pt-BR"/>
              </w:rPr>
            </w:pPr>
            <w:r>
              <w:rPr>
                <w:rFonts w:ascii="Arial" w:hAnsi="Arial" w:cs="Arial"/>
                <w:b/>
                <w:sz w:val="16"/>
                <w:szCs w:val="16"/>
                <w:lang w:val="pt-BR"/>
              </w:rPr>
              <w:t>LICITAÇÕES-E</w:t>
            </w:r>
            <w:r w:rsidR="00DA1006" w:rsidRPr="00EE5AE1">
              <w:rPr>
                <w:rFonts w:ascii="Arial" w:hAnsi="Arial" w:cs="Arial"/>
                <w:b/>
                <w:sz w:val="16"/>
                <w:szCs w:val="16"/>
                <w:lang w:val="pt-BR"/>
              </w:rPr>
              <w:t xml:space="preserve"> – MUNICIPIO DE </w:t>
            </w:r>
            <w:r>
              <w:rPr>
                <w:rFonts w:ascii="Arial" w:hAnsi="Arial" w:cs="Arial"/>
                <w:b/>
                <w:sz w:val="16"/>
                <w:szCs w:val="16"/>
                <w:lang w:val="pt-BR"/>
              </w:rPr>
              <w:t>SOBRAL</w:t>
            </w:r>
          </w:p>
        </w:tc>
        <w:tc>
          <w:tcPr>
            <w:tcW w:w="514" w:type="pct"/>
            <w:shd w:val="clear" w:color="auto" w:fill="CCCCCC"/>
            <w:vAlign w:val="center"/>
          </w:tcPr>
          <w:p w14:paraId="1DF20B7F" w14:textId="77777777" w:rsidR="00DA1006" w:rsidRPr="00EE5AE1" w:rsidRDefault="00DA1006" w:rsidP="00DA1006">
            <w:pPr>
              <w:pStyle w:val="TableParagraph"/>
              <w:ind w:right="54"/>
              <w:jc w:val="center"/>
              <w:rPr>
                <w:rFonts w:ascii="Arial" w:hAnsi="Arial" w:cs="Arial"/>
                <w:b/>
                <w:sz w:val="16"/>
                <w:szCs w:val="16"/>
                <w:lang w:val="pt-BR"/>
              </w:rPr>
            </w:pPr>
            <w:r w:rsidRPr="00EE5AE1">
              <w:rPr>
                <w:rFonts w:ascii="Arial" w:hAnsi="Arial" w:cs="Arial"/>
                <w:b/>
                <w:sz w:val="16"/>
                <w:szCs w:val="16"/>
                <w:lang w:val="pt-BR"/>
              </w:rPr>
              <w:t>16/04/2024</w:t>
            </w:r>
          </w:p>
        </w:tc>
        <w:tc>
          <w:tcPr>
            <w:tcW w:w="1031" w:type="pct"/>
            <w:gridSpan w:val="2"/>
            <w:shd w:val="clear" w:color="auto" w:fill="CCCCCC"/>
            <w:vAlign w:val="center"/>
          </w:tcPr>
          <w:p w14:paraId="69AFC6AD" w14:textId="1500253B" w:rsidR="00DA1006" w:rsidRPr="00EE5AE1" w:rsidRDefault="00DA1006" w:rsidP="00DA1006">
            <w:pPr>
              <w:pStyle w:val="TableParagraph"/>
              <w:spacing w:before="19"/>
              <w:ind w:left="-26" w:hanging="17"/>
              <w:jc w:val="center"/>
              <w:rPr>
                <w:rFonts w:ascii="Arial" w:hAnsi="Arial" w:cs="Arial"/>
                <w:b/>
                <w:sz w:val="16"/>
                <w:szCs w:val="16"/>
                <w:lang w:val="pt-BR"/>
              </w:rPr>
            </w:pPr>
            <w:r w:rsidRPr="00EE5AE1">
              <w:rPr>
                <w:rFonts w:ascii="Arial" w:hAnsi="Arial" w:cs="Arial"/>
                <w:b/>
                <w:bCs/>
                <w:sz w:val="16"/>
                <w:szCs w:val="16"/>
                <w:lang w:val="pt-BR"/>
              </w:rPr>
              <w:t xml:space="preserve">R$ </w:t>
            </w:r>
            <w:r w:rsidR="00EE5AE1" w:rsidRPr="00EE5AE1">
              <w:rPr>
                <w:rFonts w:ascii="Arial" w:hAnsi="Arial" w:cs="Arial"/>
                <w:b/>
                <w:bCs/>
                <w:sz w:val="16"/>
                <w:szCs w:val="16"/>
                <w:lang w:val="pt-BR"/>
              </w:rPr>
              <w:t>49,69</w:t>
            </w:r>
          </w:p>
        </w:tc>
      </w:tr>
      <w:tr w:rsidR="00DA1006" w:rsidRPr="003475C2" w14:paraId="76BE9F22" w14:textId="77777777" w:rsidTr="00F107E5">
        <w:trPr>
          <w:trHeight w:val="20"/>
        </w:trPr>
        <w:tc>
          <w:tcPr>
            <w:tcW w:w="3455" w:type="pct"/>
            <w:gridSpan w:val="4"/>
            <w:shd w:val="clear" w:color="auto" w:fill="CCCCCC"/>
            <w:vAlign w:val="center"/>
          </w:tcPr>
          <w:p w14:paraId="36277AB6" w14:textId="3F6B0489" w:rsidR="00DA1006" w:rsidRPr="00EE5AE1" w:rsidRDefault="00DA1006" w:rsidP="00DA1006">
            <w:pPr>
              <w:pStyle w:val="TableParagraph"/>
              <w:rPr>
                <w:rFonts w:ascii="Arial" w:hAnsi="Arial" w:cs="Arial"/>
                <w:b/>
                <w:sz w:val="16"/>
                <w:szCs w:val="16"/>
                <w:lang w:val="pt-BR"/>
              </w:rPr>
            </w:pPr>
            <w:r w:rsidRPr="00EE5AE1">
              <w:rPr>
                <w:rFonts w:ascii="Arial" w:hAnsi="Arial" w:cs="Arial"/>
                <w:b/>
                <w:sz w:val="16"/>
                <w:szCs w:val="16"/>
                <w:lang w:val="pt-BR"/>
              </w:rPr>
              <w:t xml:space="preserve">PLATAFORMA BLL – MUNICIPIO DE </w:t>
            </w:r>
            <w:r w:rsidR="00EE5AE1">
              <w:rPr>
                <w:rFonts w:ascii="Arial" w:hAnsi="Arial" w:cs="Arial"/>
                <w:b/>
                <w:sz w:val="16"/>
                <w:szCs w:val="16"/>
                <w:lang w:val="pt-BR"/>
              </w:rPr>
              <w:t>JACUPITANGA</w:t>
            </w:r>
          </w:p>
        </w:tc>
        <w:tc>
          <w:tcPr>
            <w:tcW w:w="514" w:type="pct"/>
            <w:shd w:val="clear" w:color="auto" w:fill="CCCCCC"/>
            <w:vAlign w:val="center"/>
          </w:tcPr>
          <w:p w14:paraId="239B6452" w14:textId="77777777" w:rsidR="00DA1006" w:rsidRPr="00EE5AE1" w:rsidRDefault="00DA1006" w:rsidP="00DA1006">
            <w:pPr>
              <w:pStyle w:val="TableParagraph"/>
              <w:ind w:right="54"/>
              <w:jc w:val="center"/>
              <w:rPr>
                <w:rFonts w:ascii="Arial" w:hAnsi="Arial" w:cs="Arial"/>
                <w:b/>
                <w:sz w:val="16"/>
                <w:szCs w:val="16"/>
                <w:lang w:val="pt-BR"/>
              </w:rPr>
            </w:pPr>
            <w:r w:rsidRPr="00EE5AE1">
              <w:rPr>
                <w:rFonts w:ascii="Arial" w:hAnsi="Arial" w:cs="Arial"/>
                <w:b/>
                <w:sz w:val="16"/>
                <w:szCs w:val="16"/>
                <w:lang w:val="pt-BR"/>
              </w:rPr>
              <w:t>16/04/2024</w:t>
            </w:r>
          </w:p>
        </w:tc>
        <w:tc>
          <w:tcPr>
            <w:tcW w:w="1031" w:type="pct"/>
            <w:gridSpan w:val="2"/>
            <w:shd w:val="clear" w:color="auto" w:fill="CCCCCC"/>
            <w:vAlign w:val="center"/>
          </w:tcPr>
          <w:p w14:paraId="1B646D37" w14:textId="136C6B2C" w:rsidR="00DA1006" w:rsidRPr="00EE5AE1" w:rsidRDefault="00DA1006" w:rsidP="00DA1006">
            <w:pPr>
              <w:pStyle w:val="TableParagraph"/>
              <w:spacing w:before="19"/>
              <w:ind w:left="-26" w:hanging="17"/>
              <w:jc w:val="center"/>
              <w:rPr>
                <w:rFonts w:ascii="Arial" w:hAnsi="Arial" w:cs="Arial"/>
                <w:b/>
                <w:sz w:val="16"/>
                <w:szCs w:val="16"/>
                <w:lang w:val="pt-BR"/>
              </w:rPr>
            </w:pPr>
            <w:r w:rsidRPr="00EE5AE1">
              <w:rPr>
                <w:rFonts w:ascii="Arial" w:hAnsi="Arial" w:cs="Arial"/>
                <w:b/>
                <w:bCs/>
                <w:sz w:val="16"/>
                <w:szCs w:val="16"/>
                <w:lang w:val="pt-BR"/>
              </w:rPr>
              <w:t xml:space="preserve">R$ </w:t>
            </w:r>
            <w:r w:rsidR="00EE5AE1" w:rsidRPr="00EE5AE1">
              <w:rPr>
                <w:rFonts w:ascii="Arial" w:hAnsi="Arial" w:cs="Arial"/>
                <w:b/>
                <w:bCs/>
                <w:sz w:val="16"/>
                <w:szCs w:val="16"/>
                <w:lang w:val="pt-BR"/>
              </w:rPr>
              <w:t>46,50</w:t>
            </w:r>
          </w:p>
        </w:tc>
      </w:tr>
      <w:tr w:rsidR="00DA1006" w:rsidRPr="003475C2" w14:paraId="3EAD70D8" w14:textId="77777777" w:rsidTr="00F107E5">
        <w:trPr>
          <w:trHeight w:val="20"/>
        </w:trPr>
        <w:tc>
          <w:tcPr>
            <w:tcW w:w="3455" w:type="pct"/>
            <w:gridSpan w:val="4"/>
            <w:shd w:val="clear" w:color="auto" w:fill="CCCCCC"/>
            <w:vAlign w:val="center"/>
          </w:tcPr>
          <w:p w14:paraId="09EBD87C" w14:textId="4E5ECD99" w:rsidR="00DA1006" w:rsidRPr="00EE5AE1" w:rsidRDefault="00EE5AE1" w:rsidP="00DA1006">
            <w:pPr>
              <w:pStyle w:val="TableParagraph"/>
              <w:rPr>
                <w:rFonts w:ascii="Arial" w:hAnsi="Arial" w:cs="Arial"/>
                <w:b/>
                <w:sz w:val="16"/>
                <w:szCs w:val="16"/>
                <w:lang w:val="pt-BR"/>
              </w:rPr>
            </w:pPr>
            <w:r w:rsidRPr="00EE5AE1">
              <w:rPr>
                <w:rFonts w:ascii="Arial" w:hAnsi="Arial" w:cs="Arial"/>
                <w:b/>
                <w:sz w:val="16"/>
                <w:szCs w:val="16"/>
                <w:lang w:val="pt-BR"/>
              </w:rPr>
              <w:t xml:space="preserve">PLATAFORMA BLL – MUNICIPIO DE </w:t>
            </w:r>
            <w:r>
              <w:rPr>
                <w:rFonts w:ascii="Arial" w:hAnsi="Arial" w:cs="Arial"/>
                <w:b/>
                <w:sz w:val="16"/>
                <w:szCs w:val="16"/>
                <w:lang w:val="pt-BR"/>
              </w:rPr>
              <w:t>BARBALHA</w:t>
            </w:r>
          </w:p>
        </w:tc>
        <w:tc>
          <w:tcPr>
            <w:tcW w:w="514" w:type="pct"/>
            <w:shd w:val="clear" w:color="auto" w:fill="CCCCCC"/>
            <w:vAlign w:val="center"/>
          </w:tcPr>
          <w:p w14:paraId="37DCCDB6" w14:textId="77777777" w:rsidR="00DA1006" w:rsidRPr="00EE5AE1" w:rsidRDefault="00DA1006" w:rsidP="00DA1006">
            <w:pPr>
              <w:pStyle w:val="TableParagraph"/>
              <w:ind w:right="54"/>
              <w:jc w:val="center"/>
              <w:rPr>
                <w:rFonts w:ascii="Arial" w:hAnsi="Arial" w:cs="Arial"/>
                <w:b/>
                <w:sz w:val="16"/>
                <w:szCs w:val="16"/>
                <w:lang w:val="pt-BR"/>
              </w:rPr>
            </w:pPr>
            <w:r w:rsidRPr="00EE5AE1">
              <w:rPr>
                <w:rFonts w:ascii="Arial" w:hAnsi="Arial" w:cs="Arial"/>
                <w:b/>
                <w:sz w:val="16"/>
                <w:szCs w:val="16"/>
                <w:lang w:val="pt-BR"/>
              </w:rPr>
              <w:t>16/04/2024</w:t>
            </w:r>
          </w:p>
        </w:tc>
        <w:tc>
          <w:tcPr>
            <w:tcW w:w="1031" w:type="pct"/>
            <w:gridSpan w:val="2"/>
            <w:shd w:val="clear" w:color="auto" w:fill="CCCCCC"/>
            <w:vAlign w:val="center"/>
          </w:tcPr>
          <w:p w14:paraId="2CCC8F97" w14:textId="2561C12D" w:rsidR="00DA1006" w:rsidRPr="00EE5AE1" w:rsidRDefault="00DA1006" w:rsidP="00DA1006">
            <w:pPr>
              <w:pStyle w:val="TableParagraph"/>
              <w:spacing w:before="19"/>
              <w:ind w:left="-26" w:hanging="17"/>
              <w:jc w:val="center"/>
              <w:rPr>
                <w:rFonts w:ascii="Arial" w:hAnsi="Arial" w:cs="Arial"/>
                <w:b/>
                <w:sz w:val="16"/>
                <w:szCs w:val="16"/>
                <w:lang w:val="pt-BR"/>
              </w:rPr>
            </w:pPr>
            <w:r w:rsidRPr="00EE5AE1">
              <w:rPr>
                <w:rFonts w:ascii="Arial" w:hAnsi="Arial" w:cs="Arial"/>
                <w:b/>
                <w:bCs/>
                <w:sz w:val="16"/>
                <w:szCs w:val="16"/>
                <w:lang w:val="pt-BR"/>
              </w:rPr>
              <w:t xml:space="preserve">R$ </w:t>
            </w:r>
            <w:r w:rsidR="00EE5AE1" w:rsidRPr="00EE5AE1">
              <w:rPr>
                <w:rFonts w:ascii="Arial" w:hAnsi="Arial" w:cs="Arial"/>
                <w:b/>
                <w:bCs/>
                <w:sz w:val="16"/>
                <w:szCs w:val="16"/>
                <w:lang w:val="pt-BR"/>
              </w:rPr>
              <w:t>40,00</w:t>
            </w:r>
          </w:p>
        </w:tc>
      </w:tr>
      <w:tr w:rsidR="008A1417" w:rsidRPr="00EE5AE1" w14:paraId="76A53BEA" w14:textId="77777777" w:rsidTr="0062302C">
        <w:trPr>
          <w:trHeight w:val="20"/>
        </w:trPr>
        <w:tc>
          <w:tcPr>
            <w:tcW w:w="423" w:type="pct"/>
            <w:vAlign w:val="center"/>
          </w:tcPr>
          <w:p w14:paraId="2E166AED" w14:textId="77777777" w:rsidR="008A1417" w:rsidRPr="00EE5AE1" w:rsidRDefault="008A1417" w:rsidP="0062302C">
            <w:pPr>
              <w:pStyle w:val="TableParagraph"/>
              <w:spacing w:before="39"/>
              <w:jc w:val="center"/>
              <w:rPr>
                <w:rFonts w:ascii="Arial" w:eastAsia="Times New Roman" w:hAnsi="Arial" w:cs="Arial"/>
                <w:sz w:val="18"/>
                <w:szCs w:val="18"/>
                <w:lang w:val="pt-BR"/>
              </w:rPr>
            </w:pPr>
            <w:r w:rsidRPr="00EE5AE1">
              <w:rPr>
                <w:rFonts w:ascii="Arial" w:eastAsia="Times New Roman" w:hAnsi="Arial" w:cs="Arial"/>
                <w:b/>
                <w:bCs/>
                <w:sz w:val="18"/>
                <w:szCs w:val="18"/>
                <w:lang w:val="pt-BR"/>
              </w:rPr>
              <w:t>N° Item</w:t>
            </w:r>
          </w:p>
        </w:tc>
        <w:tc>
          <w:tcPr>
            <w:tcW w:w="396" w:type="pct"/>
            <w:vAlign w:val="center"/>
          </w:tcPr>
          <w:p w14:paraId="2D10DE97" w14:textId="77777777" w:rsidR="008A1417" w:rsidRPr="00EE5AE1" w:rsidRDefault="008A1417" w:rsidP="0062302C">
            <w:pPr>
              <w:pStyle w:val="TableParagraph"/>
              <w:spacing w:before="39"/>
              <w:jc w:val="center"/>
              <w:rPr>
                <w:rFonts w:ascii="Arial" w:eastAsia="Times New Roman" w:hAnsi="Arial" w:cs="Arial"/>
                <w:sz w:val="18"/>
                <w:szCs w:val="18"/>
                <w:lang w:val="pt-BR"/>
              </w:rPr>
            </w:pPr>
            <w:r w:rsidRPr="00EE5AE1">
              <w:rPr>
                <w:rFonts w:ascii="Arial" w:hAnsi="Arial" w:cs="Arial"/>
                <w:b/>
                <w:sz w:val="18"/>
                <w:szCs w:val="18"/>
                <w:lang w:val="pt-BR"/>
              </w:rPr>
              <w:t>Quant</w:t>
            </w:r>
          </w:p>
        </w:tc>
        <w:tc>
          <w:tcPr>
            <w:tcW w:w="367" w:type="pct"/>
            <w:vAlign w:val="center"/>
          </w:tcPr>
          <w:p w14:paraId="7B380E2F" w14:textId="77777777" w:rsidR="008A1417" w:rsidRPr="00EE5AE1" w:rsidRDefault="008A1417" w:rsidP="0062302C">
            <w:pPr>
              <w:pStyle w:val="TableParagraph"/>
              <w:spacing w:before="39"/>
              <w:jc w:val="center"/>
              <w:rPr>
                <w:rFonts w:ascii="Arial" w:eastAsia="Times New Roman" w:hAnsi="Arial" w:cs="Arial"/>
                <w:sz w:val="18"/>
                <w:szCs w:val="18"/>
                <w:lang w:val="pt-BR"/>
              </w:rPr>
            </w:pPr>
            <w:r w:rsidRPr="00EE5AE1">
              <w:rPr>
                <w:rFonts w:ascii="Arial" w:hAnsi="Arial" w:cs="Arial"/>
                <w:b/>
                <w:sz w:val="18"/>
                <w:szCs w:val="18"/>
                <w:lang w:val="pt-BR"/>
              </w:rPr>
              <w:t>Unid.</w:t>
            </w:r>
          </w:p>
        </w:tc>
        <w:tc>
          <w:tcPr>
            <w:tcW w:w="2783" w:type="pct"/>
            <w:gridSpan w:val="2"/>
            <w:vAlign w:val="center"/>
          </w:tcPr>
          <w:p w14:paraId="30851E48" w14:textId="77777777" w:rsidR="008A1417" w:rsidRPr="00EE5AE1" w:rsidRDefault="008A1417" w:rsidP="0062302C">
            <w:pPr>
              <w:pStyle w:val="TableParagraph"/>
              <w:spacing w:before="39"/>
              <w:ind w:right="54"/>
              <w:jc w:val="center"/>
              <w:rPr>
                <w:rFonts w:ascii="Arial" w:eastAsia="Times New Roman" w:hAnsi="Arial" w:cs="Arial"/>
                <w:sz w:val="18"/>
                <w:szCs w:val="18"/>
                <w:lang w:val="pt-BR"/>
              </w:rPr>
            </w:pPr>
            <w:r w:rsidRPr="00EE5AE1">
              <w:rPr>
                <w:rFonts w:ascii="Arial" w:hAnsi="Arial" w:cs="Arial"/>
                <w:b/>
                <w:sz w:val="18"/>
                <w:szCs w:val="18"/>
                <w:lang w:val="pt-BR"/>
              </w:rPr>
              <w:t>Especificação</w:t>
            </w:r>
          </w:p>
        </w:tc>
        <w:tc>
          <w:tcPr>
            <w:tcW w:w="514" w:type="pct"/>
            <w:vAlign w:val="center"/>
          </w:tcPr>
          <w:p w14:paraId="7DE777B6" w14:textId="77777777" w:rsidR="008A1417" w:rsidRPr="00EE5AE1" w:rsidRDefault="008A1417" w:rsidP="0062302C">
            <w:pPr>
              <w:pStyle w:val="TableParagraph"/>
              <w:spacing w:before="39"/>
              <w:ind w:right="54"/>
              <w:jc w:val="center"/>
              <w:rPr>
                <w:rFonts w:ascii="Arial" w:hAnsi="Arial" w:cs="Arial"/>
                <w:b/>
                <w:sz w:val="18"/>
                <w:szCs w:val="18"/>
                <w:lang w:val="pt-BR"/>
              </w:rPr>
            </w:pPr>
            <w:r w:rsidRPr="00EE5AE1">
              <w:rPr>
                <w:rFonts w:ascii="Arial" w:hAnsi="Arial" w:cs="Arial"/>
                <w:b/>
                <w:sz w:val="18"/>
                <w:szCs w:val="18"/>
                <w:lang w:val="pt-BR"/>
              </w:rPr>
              <w:t>Valor Unit.</w:t>
            </w:r>
          </w:p>
        </w:tc>
        <w:tc>
          <w:tcPr>
            <w:tcW w:w="517" w:type="pct"/>
            <w:vAlign w:val="center"/>
          </w:tcPr>
          <w:p w14:paraId="33E86CDD" w14:textId="77777777" w:rsidR="008A1417" w:rsidRPr="00EE5AE1" w:rsidRDefault="008A1417" w:rsidP="0062302C">
            <w:pPr>
              <w:pStyle w:val="TableParagraph"/>
              <w:spacing w:before="39"/>
              <w:ind w:right="54"/>
              <w:jc w:val="center"/>
              <w:rPr>
                <w:rFonts w:ascii="Arial" w:hAnsi="Arial" w:cs="Arial"/>
                <w:b/>
                <w:sz w:val="18"/>
                <w:szCs w:val="18"/>
                <w:lang w:val="pt-BR"/>
              </w:rPr>
            </w:pPr>
            <w:r w:rsidRPr="00EE5AE1">
              <w:rPr>
                <w:rFonts w:ascii="Arial" w:hAnsi="Arial" w:cs="Arial"/>
                <w:b/>
                <w:sz w:val="18"/>
                <w:szCs w:val="18"/>
                <w:lang w:val="pt-BR"/>
              </w:rPr>
              <w:t xml:space="preserve">Valor Total </w:t>
            </w:r>
          </w:p>
        </w:tc>
      </w:tr>
      <w:tr w:rsidR="008A1417" w:rsidRPr="00EE5AE1" w14:paraId="4FBE19D9" w14:textId="77777777" w:rsidTr="0062302C">
        <w:trPr>
          <w:trHeight w:val="20"/>
        </w:trPr>
        <w:tc>
          <w:tcPr>
            <w:tcW w:w="423" w:type="pct"/>
            <w:shd w:val="clear" w:color="auto" w:fill="CCCCCC"/>
            <w:vAlign w:val="center"/>
          </w:tcPr>
          <w:p w14:paraId="3BF873D9" w14:textId="4B3A3E3E" w:rsidR="008A1417" w:rsidRPr="00EE5AE1" w:rsidRDefault="008A1417" w:rsidP="0062302C">
            <w:pPr>
              <w:pStyle w:val="TableParagraph"/>
              <w:jc w:val="center"/>
              <w:rPr>
                <w:rFonts w:ascii="Arial" w:eastAsia="Times New Roman" w:hAnsi="Arial" w:cs="Arial"/>
                <w:sz w:val="16"/>
                <w:szCs w:val="16"/>
                <w:lang w:val="pt-BR"/>
              </w:rPr>
            </w:pPr>
            <w:r w:rsidRPr="00EE5AE1">
              <w:rPr>
                <w:rFonts w:ascii="Arial" w:eastAsia="Times New Roman" w:hAnsi="Arial" w:cs="Arial"/>
                <w:sz w:val="16"/>
                <w:szCs w:val="16"/>
                <w:lang w:val="pt-BR"/>
              </w:rPr>
              <w:t>1</w:t>
            </w:r>
            <w:r>
              <w:rPr>
                <w:rFonts w:ascii="Arial" w:eastAsia="Times New Roman" w:hAnsi="Arial" w:cs="Arial"/>
                <w:sz w:val="16"/>
                <w:szCs w:val="16"/>
                <w:lang w:val="pt-BR"/>
              </w:rPr>
              <w:t>3</w:t>
            </w:r>
          </w:p>
        </w:tc>
        <w:tc>
          <w:tcPr>
            <w:tcW w:w="396" w:type="pct"/>
            <w:shd w:val="clear" w:color="auto" w:fill="CCCCCC"/>
            <w:vAlign w:val="center"/>
          </w:tcPr>
          <w:p w14:paraId="45811EC7" w14:textId="2F57D980" w:rsidR="008A1417" w:rsidRPr="00EE5AE1" w:rsidRDefault="008A1417" w:rsidP="0062302C">
            <w:pPr>
              <w:pStyle w:val="TableParagraph"/>
              <w:ind w:left="20" w:right="107"/>
              <w:jc w:val="center"/>
              <w:rPr>
                <w:rFonts w:ascii="Arial" w:eastAsia="Times New Roman" w:hAnsi="Arial" w:cs="Arial"/>
                <w:sz w:val="16"/>
                <w:szCs w:val="16"/>
                <w:lang w:val="pt-BR"/>
              </w:rPr>
            </w:pPr>
            <w:r>
              <w:rPr>
                <w:rFonts w:ascii="Arial" w:eastAsia="Times New Roman" w:hAnsi="Arial" w:cs="Arial"/>
                <w:sz w:val="16"/>
                <w:szCs w:val="16"/>
                <w:lang w:val="pt-BR"/>
              </w:rPr>
              <w:t>1</w:t>
            </w:r>
            <w:r w:rsidRPr="00EE5AE1">
              <w:rPr>
                <w:rFonts w:ascii="Arial" w:eastAsia="Times New Roman" w:hAnsi="Arial" w:cs="Arial"/>
                <w:sz w:val="16"/>
                <w:szCs w:val="16"/>
                <w:lang w:val="pt-BR"/>
              </w:rPr>
              <w:t>,00</w:t>
            </w:r>
          </w:p>
        </w:tc>
        <w:tc>
          <w:tcPr>
            <w:tcW w:w="367" w:type="pct"/>
            <w:shd w:val="clear" w:color="auto" w:fill="CCCCCC"/>
            <w:vAlign w:val="center"/>
          </w:tcPr>
          <w:p w14:paraId="0586950F" w14:textId="77777777" w:rsidR="008A1417" w:rsidRPr="00EE5AE1" w:rsidRDefault="008A1417" w:rsidP="0062302C">
            <w:pPr>
              <w:pStyle w:val="TableParagraph"/>
              <w:ind w:left="20" w:right="107"/>
              <w:jc w:val="center"/>
              <w:rPr>
                <w:rFonts w:ascii="Arial" w:eastAsia="Times New Roman" w:hAnsi="Arial" w:cs="Arial"/>
                <w:sz w:val="16"/>
                <w:szCs w:val="16"/>
                <w:lang w:val="pt-BR"/>
              </w:rPr>
            </w:pPr>
            <w:r w:rsidRPr="00EE5AE1">
              <w:rPr>
                <w:rFonts w:ascii="Arial" w:eastAsia="Times New Roman" w:hAnsi="Arial" w:cs="Arial"/>
                <w:sz w:val="16"/>
                <w:szCs w:val="16"/>
                <w:lang w:val="pt-BR"/>
              </w:rPr>
              <w:t>Unid.</w:t>
            </w:r>
          </w:p>
        </w:tc>
        <w:tc>
          <w:tcPr>
            <w:tcW w:w="2783" w:type="pct"/>
            <w:gridSpan w:val="2"/>
            <w:shd w:val="clear" w:color="auto" w:fill="CCCCCC"/>
            <w:vAlign w:val="center"/>
          </w:tcPr>
          <w:p w14:paraId="17110EFC" w14:textId="3FBE6C42" w:rsidR="008A1417" w:rsidRPr="005A748E" w:rsidRDefault="005A748E" w:rsidP="0062302C">
            <w:pPr>
              <w:pStyle w:val="TableParagraph"/>
              <w:ind w:left="20" w:right="107"/>
              <w:jc w:val="both"/>
              <w:rPr>
                <w:rFonts w:ascii="Arial" w:eastAsia="Times New Roman" w:hAnsi="Arial" w:cs="Arial"/>
                <w:sz w:val="16"/>
                <w:szCs w:val="16"/>
                <w:lang w:val="pt-BR"/>
              </w:rPr>
            </w:pPr>
            <w:r w:rsidRPr="005A748E">
              <w:rPr>
                <w:rFonts w:ascii="Arial" w:eastAsia="Times New Roman" w:hAnsi="Arial" w:cs="Arial"/>
                <w:sz w:val="16"/>
                <w:szCs w:val="16"/>
                <w:lang w:val="pt-BR"/>
              </w:rPr>
              <w:t>FOGÃO INDUSTRIAL BAIXA PRESSÃO, 04 BOCAS, GRELHA 30 X 30, FORNO COM CAPACIDADE MINIMA DE 90L.</w:t>
            </w:r>
          </w:p>
        </w:tc>
        <w:tc>
          <w:tcPr>
            <w:tcW w:w="514" w:type="pct"/>
            <w:shd w:val="clear" w:color="auto" w:fill="CCCCCC"/>
            <w:vAlign w:val="center"/>
          </w:tcPr>
          <w:p w14:paraId="0478854F" w14:textId="1EC27A05" w:rsidR="008A1417" w:rsidRPr="00EE5AE1" w:rsidRDefault="008A1417" w:rsidP="0062302C">
            <w:pPr>
              <w:pStyle w:val="TableParagraph"/>
              <w:ind w:left="-26" w:right="107"/>
              <w:jc w:val="center"/>
              <w:rPr>
                <w:rFonts w:ascii="Arial" w:eastAsia="Times New Roman" w:hAnsi="Arial" w:cs="Arial"/>
                <w:b/>
                <w:w w:val="105"/>
                <w:sz w:val="16"/>
                <w:szCs w:val="16"/>
                <w:u w:val="single"/>
                <w:lang w:val="pt-PT"/>
              </w:rPr>
            </w:pPr>
            <w:r w:rsidRPr="00EE5AE1">
              <w:rPr>
                <w:rFonts w:ascii="Arial" w:hAnsi="Arial" w:cs="Arial"/>
                <w:sz w:val="16"/>
                <w:szCs w:val="16"/>
                <w:u w:val="single"/>
              </w:rPr>
              <w:t xml:space="preserve">R$ </w:t>
            </w:r>
            <w:r>
              <w:rPr>
                <w:rFonts w:ascii="Arial" w:hAnsi="Arial" w:cs="Arial"/>
                <w:sz w:val="16"/>
                <w:szCs w:val="16"/>
                <w:u w:val="single"/>
              </w:rPr>
              <w:t>3.535,87</w:t>
            </w:r>
          </w:p>
        </w:tc>
        <w:tc>
          <w:tcPr>
            <w:tcW w:w="517" w:type="pct"/>
            <w:shd w:val="clear" w:color="auto" w:fill="CCCCCC"/>
            <w:vAlign w:val="center"/>
          </w:tcPr>
          <w:p w14:paraId="1E9EDE2D" w14:textId="02BA5CF0" w:rsidR="008A1417" w:rsidRPr="00EE5AE1" w:rsidRDefault="008A1417" w:rsidP="0062302C">
            <w:pPr>
              <w:pStyle w:val="TableParagraph"/>
              <w:ind w:left="-26" w:right="107"/>
              <w:jc w:val="center"/>
              <w:rPr>
                <w:rFonts w:ascii="Arial" w:eastAsia="Times New Roman" w:hAnsi="Arial" w:cs="Arial"/>
                <w:b/>
                <w:w w:val="105"/>
                <w:sz w:val="16"/>
                <w:szCs w:val="16"/>
                <w:u w:val="single"/>
                <w:lang w:val="pt-PT"/>
              </w:rPr>
            </w:pPr>
            <w:r w:rsidRPr="00EE5AE1">
              <w:rPr>
                <w:rFonts w:ascii="Arial" w:hAnsi="Arial" w:cs="Arial"/>
                <w:sz w:val="16"/>
                <w:szCs w:val="16"/>
                <w:u w:val="single"/>
              </w:rPr>
              <w:t xml:space="preserve">R$ </w:t>
            </w:r>
            <w:r>
              <w:rPr>
                <w:rFonts w:ascii="Arial" w:hAnsi="Arial" w:cs="Arial"/>
                <w:sz w:val="16"/>
                <w:szCs w:val="16"/>
                <w:u w:val="single"/>
              </w:rPr>
              <w:t>3.535,87</w:t>
            </w:r>
          </w:p>
        </w:tc>
      </w:tr>
      <w:tr w:rsidR="008A1417" w:rsidRPr="00EE5AE1" w14:paraId="310A05D2" w14:textId="77777777" w:rsidTr="0062302C">
        <w:trPr>
          <w:trHeight w:val="20"/>
        </w:trPr>
        <w:tc>
          <w:tcPr>
            <w:tcW w:w="3455" w:type="pct"/>
            <w:gridSpan w:val="4"/>
            <w:shd w:val="clear" w:color="auto" w:fill="FFFFFF" w:themeFill="background1"/>
            <w:vAlign w:val="center"/>
          </w:tcPr>
          <w:p w14:paraId="4AF267D5" w14:textId="77777777" w:rsidR="008A1417" w:rsidRPr="00EE5AE1" w:rsidRDefault="008A1417" w:rsidP="0062302C">
            <w:pPr>
              <w:pStyle w:val="TableParagraph"/>
              <w:jc w:val="center"/>
              <w:rPr>
                <w:rFonts w:ascii="Arial" w:eastAsia="Times New Roman" w:hAnsi="Arial" w:cs="Arial"/>
                <w:sz w:val="16"/>
                <w:szCs w:val="18"/>
                <w:lang w:val="pt-BR"/>
              </w:rPr>
            </w:pPr>
            <w:r w:rsidRPr="00EE5AE1">
              <w:rPr>
                <w:rFonts w:ascii="Arial" w:hAnsi="Arial" w:cs="Arial"/>
                <w:b/>
                <w:sz w:val="16"/>
                <w:szCs w:val="18"/>
                <w:lang w:val="pt-BR"/>
              </w:rPr>
              <w:t>CNPJ - Razão Social</w:t>
            </w:r>
          </w:p>
        </w:tc>
        <w:tc>
          <w:tcPr>
            <w:tcW w:w="514" w:type="pct"/>
            <w:shd w:val="clear" w:color="auto" w:fill="FFFFFF" w:themeFill="background1"/>
            <w:vAlign w:val="center"/>
          </w:tcPr>
          <w:p w14:paraId="50863397" w14:textId="77777777" w:rsidR="008A1417" w:rsidRPr="00EE5AE1" w:rsidRDefault="008A1417" w:rsidP="0062302C">
            <w:pPr>
              <w:pStyle w:val="TableParagraph"/>
              <w:ind w:right="54"/>
              <w:jc w:val="center"/>
              <w:rPr>
                <w:rFonts w:ascii="Arial" w:eastAsia="Times New Roman" w:hAnsi="Arial" w:cs="Arial"/>
                <w:sz w:val="16"/>
                <w:szCs w:val="18"/>
                <w:lang w:val="pt-BR"/>
              </w:rPr>
            </w:pPr>
            <w:r w:rsidRPr="00EE5AE1">
              <w:rPr>
                <w:rFonts w:ascii="Arial" w:eastAsia="Times New Roman" w:hAnsi="Arial" w:cs="Arial"/>
                <w:b/>
                <w:sz w:val="16"/>
                <w:szCs w:val="18"/>
                <w:lang w:val="pt-BR"/>
              </w:rPr>
              <w:t>Data</w:t>
            </w:r>
          </w:p>
        </w:tc>
        <w:tc>
          <w:tcPr>
            <w:tcW w:w="514" w:type="pct"/>
            <w:shd w:val="clear" w:color="auto" w:fill="FFFFFF" w:themeFill="background1"/>
            <w:vAlign w:val="center"/>
          </w:tcPr>
          <w:p w14:paraId="47760032" w14:textId="77777777" w:rsidR="008A1417" w:rsidRPr="00EE5AE1" w:rsidRDefault="008A1417" w:rsidP="0062302C">
            <w:pPr>
              <w:pStyle w:val="TableParagraph"/>
              <w:jc w:val="center"/>
              <w:rPr>
                <w:rFonts w:ascii="Arial" w:eastAsia="Times New Roman" w:hAnsi="Arial" w:cs="Arial"/>
                <w:sz w:val="16"/>
                <w:szCs w:val="18"/>
                <w:lang w:val="pt-BR"/>
              </w:rPr>
            </w:pPr>
            <w:r w:rsidRPr="00EE5AE1">
              <w:rPr>
                <w:rFonts w:ascii="Arial" w:hAnsi="Arial" w:cs="Arial"/>
                <w:b/>
                <w:sz w:val="16"/>
                <w:szCs w:val="18"/>
                <w:lang w:val="pt-BR"/>
              </w:rPr>
              <w:t>Valor Unit.</w:t>
            </w:r>
          </w:p>
        </w:tc>
        <w:tc>
          <w:tcPr>
            <w:tcW w:w="517" w:type="pct"/>
            <w:shd w:val="clear" w:color="auto" w:fill="FFFFFF" w:themeFill="background1"/>
            <w:vAlign w:val="center"/>
          </w:tcPr>
          <w:p w14:paraId="14F25DED" w14:textId="77777777" w:rsidR="008A1417" w:rsidRPr="00EE5AE1" w:rsidRDefault="008A1417" w:rsidP="0062302C">
            <w:pPr>
              <w:pStyle w:val="TableParagraph"/>
              <w:spacing w:before="19"/>
              <w:ind w:left="-26" w:hanging="17"/>
              <w:jc w:val="center"/>
              <w:rPr>
                <w:rFonts w:ascii="Arial" w:eastAsia="Times New Roman" w:hAnsi="Arial" w:cs="Arial"/>
                <w:sz w:val="16"/>
                <w:szCs w:val="18"/>
                <w:lang w:val="pt-BR"/>
              </w:rPr>
            </w:pPr>
            <w:r w:rsidRPr="00EE5AE1">
              <w:rPr>
                <w:rFonts w:ascii="Arial" w:hAnsi="Arial" w:cs="Arial"/>
                <w:b/>
                <w:sz w:val="16"/>
                <w:szCs w:val="18"/>
                <w:lang w:val="pt-BR"/>
              </w:rPr>
              <w:t>Valor Total</w:t>
            </w:r>
          </w:p>
        </w:tc>
      </w:tr>
      <w:tr w:rsidR="008A1417" w:rsidRPr="00EE5AE1" w14:paraId="2394CF8B" w14:textId="77777777" w:rsidTr="0062302C">
        <w:trPr>
          <w:trHeight w:val="20"/>
        </w:trPr>
        <w:tc>
          <w:tcPr>
            <w:tcW w:w="3455" w:type="pct"/>
            <w:gridSpan w:val="4"/>
            <w:shd w:val="clear" w:color="auto" w:fill="CCCCCC"/>
            <w:vAlign w:val="center"/>
          </w:tcPr>
          <w:p w14:paraId="688E1005" w14:textId="61371D88" w:rsidR="008A1417" w:rsidRPr="00EE5AE1" w:rsidRDefault="008A1417" w:rsidP="0062302C">
            <w:pPr>
              <w:pStyle w:val="TableParagraph"/>
              <w:rPr>
                <w:rFonts w:ascii="Arial" w:hAnsi="Arial" w:cs="Arial"/>
                <w:b/>
                <w:sz w:val="16"/>
                <w:szCs w:val="16"/>
                <w:lang w:val="pt-BR"/>
              </w:rPr>
            </w:pPr>
            <w:r>
              <w:rPr>
                <w:rFonts w:ascii="Arial" w:hAnsi="Arial" w:cs="Arial"/>
                <w:b/>
                <w:sz w:val="16"/>
                <w:szCs w:val="16"/>
                <w:lang w:val="pt-BR"/>
              </w:rPr>
              <w:t>BNC</w:t>
            </w:r>
            <w:r w:rsidRPr="00EE5AE1">
              <w:rPr>
                <w:rFonts w:ascii="Arial" w:hAnsi="Arial" w:cs="Arial"/>
                <w:b/>
                <w:sz w:val="16"/>
                <w:szCs w:val="16"/>
                <w:lang w:val="pt-BR"/>
              </w:rPr>
              <w:t xml:space="preserve"> – MUNICIPIO DE </w:t>
            </w:r>
            <w:r>
              <w:rPr>
                <w:rFonts w:ascii="Arial" w:hAnsi="Arial" w:cs="Arial"/>
                <w:b/>
                <w:sz w:val="16"/>
                <w:szCs w:val="16"/>
                <w:lang w:val="pt-BR"/>
              </w:rPr>
              <w:t>IAÇU</w:t>
            </w:r>
          </w:p>
        </w:tc>
        <w:tc>
          <w:tcPr>
            <w:tcW w:w="514" w:type="pct"/>
            <w:shd w:val="clear" w:color="auto" w:fill="CCCCCC"/>
            <w:vAlign w:val="center"/>
          </w:tcPr>
          <w:p w14:paraId="2D097BA4" w14:textId="77777777" w:rsidR="008A1417" w:rsidRPr="00EE5AE1" w:rsidRDefault="008A1417" w:rsidP="0062302C">
            <w:pPr>
              <w:pStyle w:val="TableParagraph"/>
              <w:ind w:right="54"/>
              <w:jc w:val="center"/>
              <w:rPr>
                <w:rFonts w:ascii="Arial" w:hAnsi="Arial" w:cs="Arial"/>
                <w:b/>
                <w:sz w:val="16"/>
                <w:szCs w:val="16"/>
                <w:lang w:val="pt-BR"/>
              </w:rPr>
            </w:pPr>
            <w:r w:rsidRPr="00EE5AE1">
              <w:rPr>
                <w:rFonts w:ascii="Arial" w:hAnsi="Arial" w:cs="Arial"/>
                <w:b/>
                <w:sz w:val="16"/>
                <w:szCs w:val="16"/>
                <w:lang w:val="pt-BR"/>
              </w:rPr>
              <w:t>16/04/2024</w:t>
            </w:r>
          </w:p>
        </w:tc>
        <w:tc>
          <w:tcPr>
            <w:tcW w:w="1031" w:type="pct"/>
            <w:gridSpan w:val="2"/>
            <w:shd w:val="clear" w:color="auto" w:fill="CCCCCC"/>
            <w:vAlign w:val="center"/>
          </w:tcPr>
          <w:p w14:paraId="5FD904AA" w14:textId="7F128A65" w:rsidR="008A1417" w:rsidRPr="00EE5AE1" w:rsidRDefault="008A1417" w:rsidP="0062302C">
            <w:pPr>
              <w:pStyle w:val="TableParagraph"/>
              <w:spacing w:before="19"/>
              <w:ind w:left="-26" w:hanging="17"/>
              <w:jc w:val="center"/>
              <w:rPr>
                <w:rFonts w:ascii="Arial" w:hAnsi="Arial" w:cs="Arial"/>
                <w:b/>
                <w:sz w:val="16"/>
                <w:szCs w:val="16"/>
                <w:lang w:val="pt-BR"/>
              </w:rPr>
            </w:pPr>
            <w:r w:rsidRPr="00EE5AE1">
              <w:rPr>
                <w:rFonts w:ascii="Arial" w:hAnsi="Arial" w:cs="Arial"/>
                <w:b/>
                <w:bCs/>
                <w:sz w:val="16"/>
                <w:szCs w:val="16"/>
                <w:lang w:val="pt-BR"/>
              </w:rPr>
              <w:t xml:space="preserve">R$ </w:t>
            </w:r>
            <w:r>
              <w:rPr>
                <w:rFonts w:ascii="Arial" w:hAnsi="Arial" w:cs="Arial"/>
                <w:b/>
                <w:bCs/>
                <w:sz w:val="16"/>
                <w:szCs w:val="16"/>
                <w:lang w:val="pt-BR"/>
              </w:rPr>
              <w:t>3.867,60</w:t>
            </w:r>
          </w:p>
        </w:tc>
      </w:tr>
      <w:tr w:rsidR="008A1417" w:rsidRPr="00EE5AE1" w14:paraId="5F52FEB8" w14:textId="77777777" w:rsidTr="0062302C">
        <w:trPr>
          <w:trHeight w:val="20"/>
        </w:trPr>
        <w:tc>
          <w:tcPr>
            <w:tcW w:w="3455" w:type="pct"/>
            <w:gridSpan w:val="4"/>
            <w:shd w:val="clear" w:color="auto" w:fill="CCCCCC"/>
            <w:vAlign w:val="center"/>
          </w:tcPr>
          <w:p w14:paraId="1EEABC8C" w14:textId="7CBB5FBF" w:rsidR="008A1417" w:rsidRPr="00EE5AE1" w:rsidRDefault="008A1417" w:rsidP="0062302C">
            <w:pPr>
              <w:pStyle w:val="TableParagraph"/>
              <w:rPr>
                <w:rFonts w:ascii="Arial" w:hAnsi="Arial" w:cs="Arial"/>
                <w:b/>
                <w:sz w:val="16"/>
                <w:szCs w:val="16"/>
                <w:lang w:val="pt-BR"/>
              </w:rPr>
            </w:pPr>
            <w:r>
              <w:rPr>
                <w:rFonts w:ascii="Arial" w:hAnsi="Arial" w:cs="Arial"/>
                <w:b/>
                <w:sz w:val="16"/>
                <w:szCs w:val="16"/>
                <w:lang w:val="pt-BR"/>
              </w:rPr>
              <w:t>LICITANET</w:t>
            </w:r>
            <w:r w:rsidRPr="00EE5AE1">
              <w:rPr>
                <w:rFonts w:ascii="Arial" w:hAnsi="Arial" w:cs="Arial"/>
                <w:b/>
                <w:sz w:val="16"/>
                <w:szCs w:val="16"/>
                <w:lang w:val="pt-BR"/>
              </w:rPr>
              <w:t xml:space="preserve"> – </w:t>
            </w:r>
            <w:r>
              <w:rPr>
                <w:rFonts w:ascii="Arial" w:hAnsi="Arial" w:cs="Arial"/>
                <w:b/>
                <w:sz w:val="16"/>
                <w:szCs w:val="16"/>
                <w:lang w:val="pt-BR"/>
              </w:rPr>
              <w:t>FME- FUNDO MUNICIPAL DE EDUCAÇÃO DE SÃO SIMÃO</w:t>
            </w:r>
          </w:p>
        </w:tc>
        <w:tc>
          <w:tcPr>
            <w:tcW w:w="514" w:type="pct"/>
            <w:shd w:val="clear" w:color="auto" w:fill="CCCCCC"/>
            <w:vAlign w:val="center"/>
          </w:tcPr>
          <w:p w14:paraId="2E50116A" w14:textId="77777777" w:rsidR="008A1417" w:rsidRPr="00EE5AE1" w:rsidRDefault="008A1417" w:rsidP="0062302C">
            <w:pPr>
              <w:pStyle w:val="TableParagraph"/>
              <w:ind w:right="54"/>
              <w:jc w:val="center"/>
              <w:rPr>
                <w:rFonts w:ascii="Arial" w:hAnsi="Arial" w:cs="Arial"/>
                <w:b/>
                <w:sz w:val="16"/>
                <w:szCs w:val="16"/>
                <w:lang w:val="pt-BR"/>
              </w:rPr>
            </w:pPr>
            <w:r w:rsidRPr="00EE5AE1">
              <w:rPr>
                <w:rFonts w:ascii="Arial" w:hAnsi="Arial" w:cs="Arial"/>
                <w:b/>
                <w:sz w:val="16"/>
                <w:szCs w:val="16"/>
                <w:lang w:val="pt-BR"/>
              </w:rPr>
              <w:t>16/04/2024</w:t>
            </w:r>
          </w:p>
        </w:tc>
        <w:tc>
          <w:tcPr>
            <w:tcW w:w="1031" w:type="pct"/>
            <w:gridSpan w:val="2"/>
            <w:shd w:val="clear" w:color="auto" w:fill="CCCCCC"/>
            <w:vAlign w:val="center"/>
          </w:tcPr>
          <w:p w14:paraId="50B8DF15" w14:textId="70CE93C1" w:rsidR="008A1417" w:rsidRPr="00EE5AE1" w:rsidRDefault="008A1417" w:rsidP="0062302C">
            <w:pPr>
              <w:pStyle w:val="TableParagraph"/>
              <w:spacing w:before="19"/>
              <w:ind w:left="-26" w:hanging="17"/>
              <w:jc w:val="center"/>
              <w:rPr>
                <w:rFonts w:ascii="Arial" w:hAnsi="Arial" w:cs="Arial"/>
                <w:b/>
                <w:sz w:val="16"/>
                <w:szCs w:val="16"/>
                <w:lang w:val="pt-BR"/>
              </w:rPr>
            </w:pPr>
            <w:r w:rsidRPr="00EE5AE1">
              <w:rPr>
                <w:rFonts w:ascii="Arial" w:hAnsi="Arial" w:cs="Arial"/>
                <w:b/>
                <w:bCs/>
                <w:sz w:val="16"/>
                <w:szCs w:val="16"/>
                <w:lang w:val="pt-BR"/>
              </w:rPr>
              <w:t xml:space="preserve">R$ </w:t>
            </w:r>
            <w:r>
              <w:rPr>
                <w:rFonts w:ascii="Arial" w:hAnsi="Arial" w:cs="Arial"/>
                <w:b/>
                <w:bCs/>
                <w:sz w:val="16"/>
                <w:szCs w:val="16"/>
                <w:lang w:val="pt-BR"/>
              </w:rPr>
              <w:t>3.950,00</w:t>
            </w:r>
          </w:p>
        </w:tc>
      </w:tr>
      <w:tr w:rsidR="008A1417" w:rsidRPr="00EE5AE1" w14:paraId="58AD8A37" w14:textId="77777777" w:rsidTr="0062302C">
        <w:trPr>
          <w:trHeight w:val="20"/>
        </w:trPr>
        <w:tc>
          <w:tcPr>
            <w:tcW w:w="3455" w:type="pct"/>
            <w:gridSpan w:val="4"/>
            <w:shd w:val="clear" w:color="auto" w:fill="CCCCCC"/>
            <w:vAlign w:val="center"/>
          </w:tcPr>
          <w:p w14:paraId="0E02CDBC" w14:textId="50E92D31" w:rsidR="008A1417" w:rsidRPr="00EE5AE1" w:rsidRDefault="008A1417" w:rsidP="0062302C">
            <w:pPr>
              <w:pStyle w:val="TableParagraph"/>
              <w:rPr>
                <w:rFonts w:ascii="Arial" w:hAnsi="Arial" w:cs="Arial"/>
                <w:b/>
                <w:sz w:val="16"/>
                <w:szCs w:val="16"/>
                <w:lang w:val="pt-BR"/>
              </w:rPr>
            </w:pPr>
            <w:r>
              <w:rPr>
                <w:rFonts w:ascii="Arial" w:hAnsi="Arial" w:cs="Arial"/>
                <w:b/>
                <w:sz w:val="16"/>
                <w:szCs w:val="16"/>
                <w:lang w:val="pt-BR"/>
              </w:rPr>
              <w:t>BNC</w:t>
            </w:r>
            <w:r w:rsidRPr="00EE5AE1">
              <w:rPr>
                <w:rFonts w:ascii="Arial" w:hAnsi="Arial" w:cs="Arial"/>
                <w:b/>
                <w:sz w:val="16"/>
                <w:szCs w:val="16"/>
                <w:lang w:val="pt-BR"/>
              </w:rPr>
              <w:t xml:space="preserve"> – MUNICIPIO DE </w:t>
            </w:r>
            <w:r>
              <w:rPr>
                <w:rFonts w:ascii="Arial" w:hAnsi="Arial" w:cs="Arial"/>
                <w:b/>
                <w:sz w:val="16"/>
                <w:szCs w:val="16"/>
                <w:lang w:val="pt-BR"/>
              </w:rPr>
              <w:t>ARARENDA</w:t>
            </w:r>
          </w:p>
        </w:tc>
        <w:tc>
          <w:tcPr>
            <w:tcW w:w="514" w:type="pct"/>
            <w:shd w:val="clear" w:color="auto" w:fill="CCCCCC"/>
            <w:vAlign w:val="center"/>
          </w:tcPr>
          <w:p w14:paraId="1C9B6690" w14:textId="77777777" w:rsidR="008A1417" w:rsidRPr="00EE5AE1" w:rsidRDefault="008A1417" w:rsidP="0062302C">
            <w:pPr>
              <w:pStyle w:val="TableParagraph"/>
              <w:ind w:right="54"/>
              <w:jc w:val="center"/>
              <w:rPr>
                <w:rFonts w:ascii="Arial" w:hAnsi="Arial" w:cs="Arial"/>
                <w:b/>
                <w:sz w:val="16"/>
                <w:szCs w:val="16"/>
                <w:lang w:val="pt-BR"/>
              </w:rPr>
            </w:pPr>
            <w:r w:rsidRPr="00EE5AE1">
              <w:rPr>
                <w:rFonts w:ascii="Arial" w:hAnsi="Arial" w:cs="Arial"/>
                <w:b/>
                <w:sz w:val="16"/>
                <w:szCs w:val="16"/>
                <w:lang w:val="pt-BR"/>
              </w:rPr>
              <w:t>16/04/2024</w:t>
            </w:r>
          </w:p>
        </w:tc>
        <w:tc>
          <w:tcPr>
            <w:tcW w:w="1031" w:type="pct"/>
            <w:gridSpan w:val="2"/>
            <w:shd w:val="clear" w:color="auto" w:fill="CCCCCC"/>
            <w:vAlign w:val="center"/>
          </w:tcPr>
          <w:p w14:paraId="10BA5DCF" w14:textId="195AD910" w:rsidR="008A1417" w:rsidRPr="00EE5AE1" w:rsidRDefault="008A1417" w:rsidP="0062302C">
            <w:pPr>
              <w:pStyle w:val="TableParagraph"/>
              <w:spacing w:before="19"/>
              <w:ind w:left="-26" w:hanging="17"/>
              <w:jc w:val="center"/>
              <w:rPr>
                <w:rFonts w:ascii="Arial" w:hAnsi="Arial" w:cs="Arial"/>
                <w:b/>
                <w:sz w:val="16"/>
                <w:szCs w:val="16"/>
                <w:lang w:val="pt-BR"/>
              </w:rPr>
            </w:pPr>
            <w:r w:rsidRPr="00EE5AE1">
              <w:rPr>
                <w:rFonts w:ascii="Arial" w:hAnsi="Arial" w:cs="Arial"/>
                <w:b/>
                <w:bCs/>
                <w:sz w:val="16"/>
                <w:szCs w:val="16"/>
                <w:lang w:val="pt-BR"/>
              </w:rPr>
              <w:t xml:space="preserve">R$ </w:t>
            </w:r>
            <w:r>
              <w:rPr>
                <w:rFonts w:ascii="Arial" w:hAnsi="Arial" w:cs="Arial"/>
                <w:b/>
                <w:bCs/>
                <w:sz w:val="16"/>
                <w:szCs w:val="16"/>
                <w:lang w:val="pt-BR"/>
              </w:rPr>
              <w:t>2.790,00</w:t>
            </w:r>
          </w:p>
        </w:tc>
      </w:tr>
    </w:tbl>
    <w:p w14:paraId="53C51A6D" w14:textId="7A13110E" w:rsidR="00DF5BBF" w:rsidRPr="00B03C33" w:rsidRDefault="009B1C57" w:rsidP="001B5828">
      <w:pPr>
        <w:spacing w:after="0" w:line="240" w:lineRule="auto"/>
        <w:jc w:val="both"/>
        <w:rPr>
          <w:rFonts w:ascii="Arial" w:eastAsia="Times New Roman" w:hAnsi="Arial" w:cs="Arial"/>
          <w:sz w:val="24"/>
          <w:szCs w:val="24"/>
        </w:rPr>
      </w:pPr>
      <w:r>
        <w:rPr>
          <w:rFonts w:ascii="Arial" w:eastAsia="Times New Roman" w:hAnsi="Arial" w:cs="Arial"/>
          <w:b/>
          <w:sz w:val="24"/>
          <w:szCs w:val="24"/>
        </w:rPr>
        <w:t>10</w:t>
      </w:r>
      <w:r w:rsidR="005D7142" w:rsidRPr="00B03C33">
        <w:rPr>
          <w:rFonts w:ascii="Arial" w:eastAsia="Times New Roman" w:hAnsi="Arial" w:cs="Arial"/>
          <w:b/>
          <w:sz w:val="24"/>
          <w:szCs w:val="24"/>
        </w:rPr>
        <w:t>.</w:t>
      </w:r>
      <w:r w:rsidR="007D19B2" w:rsidRPr="00B03C33">
        <w:rPr>
          <w:rFonts w:ascii="Arial" w:eastAsia="Times New Roman" w:hAnsi="Arial" w:cs="Arial"/>
          <w:b/>
          <w:sz w:val="24"/>
          <w:szCs w:val="24"/>
        </w:rPr>
        <w:t>3</w:t>
      </w:r>
      <w:r w:rsidR="005D7142" w:rsidRPr="00B03C33">
        <w:rPr>
          <w:rFonts w:ascii="Arial" w:eastAsia="Times New Roman" w:hAnsi="Arial" w:cs="Arial"/>
          <w:b/>
          <w:sz w:val="24"/>
          <w:szCs w:val="24"/>
        </w:rPr>
        <w:t>.</w:t>
      </w:r>
      <w:r w:rsidR="007D19B2" w:rsidRPr="00B03C33">
        <w:rPr>
          <w:rFonts w:ascii="Arial" w:eastAsia="Times New Roman" w:hAnsi="Arial" w:cs="Arial"/>
          <w:b/>
          <w:sz w:val="24"/>
          <w:szCs w:val="24"/>
        </w:rPr>
        <w:t>1</w:t>
      </w:r>
      <w:r w:rsidR="005D7142" w:rsidRPr="00B03C33">
        <w:rPr>
          <w:rFonts w:ascii="Arial" w:eastAsia="Times New Roman" w:hAnsi="Arial" w:cs="Arial"/>
          <w:b/>
          <w:sz w:val="24"/>
          <w:szCs w:val="24"/>
        </w:rPr>
        <w:t>-</w:t>
      </w:r>
      <w:r w:rsidR="00DF5BBF" w:rsidRPr="00B03C33">
        <w:rPr>
          <w:rFonts w:ascii="Arial" w:eastAsia="Times New Roman" w:hAnsi="Arial" w:cs="Arial"/>
          <w:bCs/>
          <w:sz w:val="24"/>
          <w:szCs w:val="24"/>
        </w:rPr>
        <w:t>Custo Médio</w:t>
      </w:r>
      <w:r w:rsidR="003475C2" w:rsidRPr="00B03C33">
        <w:rPr>
          <w:rFonts w:ascii="Arial" w:eastAsia="Times New Roman" w:hAnsi="Arial" w:cs="Arial"/>
          <w:bCs/>
          <w:sz w:val="24"/>
          <w:szCs w:val="24"/>
        </w:rPr>
        <w:t xml:space="preserve"> Total</w:t>
      </w:r>
      <w:r w:rsidR="00DF5BBF" w:rsidRPr="00B03C33">
        <w:rPr>
          <w:rFonts w:ascii="Arial" w:eastAsia="Times New Roman" w:hAnsi="Arial" w:cs="Arial"/>
          <w:bCs/>
          <w:sz w:val="24"/>
          <w:szCs w:val="24"/>
        </w:rPr>
        <w:t xml:space="preserve"> apurado: </w:t>
      </w:r>
      <w:r w:rsidR="00AC4D39" w:rsidRPr="00AC4D39">
        <w:rPr>
          <w:rFonts w:ascii="Arial" w:hAnsi="Arial" w:cs="Arial"/>
          <w:bCs/>
          <w:sz w:val="24"/>
        </w:rPr>
        <w:t xml:space="preserve">R$ </w:t>
      </w:r>
      <w:r w:rsidR="008A1417" w:rsidRPr="008A1417">
        <w:rPr>
          <w:rFonts w:ascii="Arial" w:hAnsi="Arial" w:cs="Arial"/>
          <w:bCs/>
          <w:sz w:val="24"/>
        </w:rPr>
        <w:t xml:space="preserve">47.953,06 </w:t>
      </w:r>
      <w:r w:rsidR="00AC4D39" w:rsidRPr="00AC4D39">
        <w:rPr>
          <w:rFonts w:ascii="Arial" w:hAnsi="Arial" w:cs="Arial"/>
          <w:bCs/>
          <w:sz w:val="24"/>
        </w:rPr>
        <w:t>(</w:t>
      </w:r>
      <w:r w:rsidR="008A1417">
        <w:rPr>
          <w:rFonts w:ascii="Arial" w:hAnsi="Arial" w:cs="Arial"/>
          <w:bCs/>
          <w:sz w:val="24"/>
        </w:rPr>
        <w:t>quarenta e sete mil novecentos e cinquenta e três reais e seis centavos</w:t>
      </w:r>
      <w:r w:rsidR="00AC4D39" w:rsidRPr="00AC4D39">
        <w:rPr>
          <w:rFonts w:ascii="Arial" w:hAnsi="Arial" w:cs="Arial"/>
          <w:bCs/>
          <w:sz w:val="24"/>
        </w:rPr>
        <w:t>).</w:t>
      </w:r>
    </w:p>
    <w:p w14:paraId="7E7FA0B0" w14:textId="39575EA9" w:rsidR="00DF5BBF" w:rsidRPr="00B03C33" w:rsidRDefault="00DF5BBF" w:rsidP="005D7142">
      <w:pPr>
        <w:spacing w:after="0" w:line="240" w:lineRule="auto"/>
        <w:contextualSpacing/>
        <w:jc w:val="both"/>
        <w:rPr>
          <w:rFonts w:ascii="Arial" w:hAnsi="Arial" w:cs="Arial"/>
          <w:sz w:val="24"/>
          <w:szCs w:val="24"/>
        </w:rPr>
      </w:pPr>
    </w:p>
    <w:p w14:paraId="01447B33" w14:textId="1E8BA7DB" w:rsidR="00DF5BBF" w:rsidRPr="00B03C33" w:rsidRDefault="00DF5BBF" w:rsidP="005D7142">
      <w:pPr>
        <w:tabs>
          <w:tab w:val="center" w:pos="4419"/>
          <w:tab w:val="right" w:pos="8838"/>
        </w:tabs>
        <w:spacing w:after="0" w:line="240" w:lineRule="auto"/>
        <w:jc w:val="both"/>
        <w:rPr>
          <w:rFonts w:ascii="Arial" w:eastAsia="Times New Roman" w:hAnsi="Arial" w:cs="Arial"/>
          <w:b/>
          <w:sz w:val="24"/>
          <w:szCs w:val="24"/>
        </w:rPr>
      </w:pPr>
      <w:r w:rsidRPr="00B03C33">
        <w:rPr>
          <w:rFonts w:ascii="Arial" w:eastAsia="Times New Roman" w:hAnsi="Arial" w:cs="Arial"/>
          <w:b/>
          <w:sz w:val="24"/>
          <w:szCs w:val="24"/>
        </w:rPr>
        <w:t>1</w:t>
      </w:r>
      <w:r w:rsidR="009B1C57">
        <w:rPr>
          <w:rFonts w:ascii="Arial" w:eastAsia="Times New Roman" w:hAnsi="Arial" w:cs="Arial"/>
          <w:b/>
          <w:sz w:val="24"/>
          <w:szCs w:val="24"/>
        </w:rPr>
        <w:t>1</w:t>
      </w:r>
      <w:r w:rsidR="007D19B2" w:rsidRPr="00B03C33">
        <w:rPr>
          <w:rFonts w:ascii="Arial" w:eastAsia="Times New Roman" w:hAnsi="Arial" w:cs="Arial"/>
          <w:b/>
          <w:sz w:val="24"/>
          <w:szCs w:val="24"/>
        </w:rPr>
        <w:t xml:space="preserve"> –</w:t>
      </w:r>
      <w:r w:rsidRPr="00B03C33">
        <w:rPr>
          <w:rFonts w:ascii="Arial" w:eastAsia="Times New Roman" w:hAnsi="Arial" w:cs="Arial"/>
          <w:b/>
          <w:sz w:val="24"/>
          <w:szCs w:val="24"/>
        </w:rPr>
        <w:t xml:space="preserve"> </w:t>
      </w:r>
      <w:r w:rsidR="007D19B2" w:rsidRPr="00B03C33">
        <w:rPr>
          <w:rFonts w:ascii="Arial" w:eastAsia="Times New Roman" w:hAnsi="Arial" w:cs="Arial"/>
          <w:b/>
          <w:sz w:val="24"/>
          <w:szCs w:val="24"/>
        </w:rPr>
        <w:t>RESPONSABILIDADES DA CONTRATADA:</w:t>
      </w:r>
    </w:p>
    <w:p w14:paraId="636A2F8C" w14:textId="5E94DA34" w:rsidR="00F8069C" w:rsidRPr="00F8069C" w:rsidRDefault="00F8069C" w:rsidP="00F8069C">
      <w:pPr>
        <w:tabs>
          <w:tab w:val="center" w:pos="4419"/>
          <w:tab w:val="right" w:pos="8838"/>
        </w:tabs>
        <w:spacing w:after="0" w:line="240" w:lineRule="auto"/>
        <w:jc w:val="both"/>
        <w:rPr>
          <w:rFonts w:ascii="Arial" w:eastAsia="Times New Roman" w:hAnsi="Arial" w:cs="Arial"/>
          <w:sz w:val="24"/>
          <w:szCs w:val="24"/>
        </w:rPr>
      </w:pPr>
      <w:r w:rsidRPr="00F8069C">
        <w:rPr>
          <w:rFonts w:ascii="Arial" w:eastAsia="Times New Roman" w:hAnsi="Arial" w:cs="Arial"/>
          <w:b/>
          <w:bCs/>
          <w:sz w:val="24"/>
          <w:szCs w:val="24"/>
        </w:rPr>
        <w:t>1</w:t>
      </w:r>
      <w:r w:rsidR="009B1C57">
        <w:rPr>
          <w:rFonts w:ascii="Arial" w:eastAsia="Times New Roman" w:hAnsi="Arial" w:cs="Arial"/>
          <w:b/>
          <w:bCs/>
          <w:sz w:val="24"/>
          <w:szCs w:val="24"/>
        </w:rPr>
        <w:t>1</w:t>
      </w:r>
      <w:r w:rsidRPr="00F8069C">
        <w:rPr>
          <w:rFonts w:ascii="Arial" w:eastAsia="Times New Roman" w:hAnsi="Arial" w:cs="Arial"/>
          <w:b/>
          <w:bCs/>
          <w:sz w:val="24"/>
          <w:szCs w:val="24"/>
        </w:rPr>
        <w:t>.2-</w:t>
      </w:r>
      <w:r w:rsidRPr="00F8069C">
        <w:rPr>
          <w:rFonts w:ascii="Arial" w:eastAsia="Times New Roman" w:hAnsi="Arial" w:cs="Arial"/>
          <w:sz w:val="24"/>
          <w:szCs w:val="24"/>
        </w:rPr>
        <w:tab/>
        <w:t xml:space="preserve">Realizar </w:t>
      </w:r>
      <w:r w:rsidR="00455279">
        <w:rPr>
          <w:rFonts w:ascii="Arial" w:eastAsia="Times New Roman" w:hAnsi="Arial" w:cs="Arial"/>
          <w:sz w:val="24"/>
          <w:szCs w:val="24"/>
        </w:rPr>
        <w:t>as entregas dos produtos</w:t>
      </w:r>
      <w:r w:rsidRPr="00F8069C">
        <w:rPr>
          <w:rFonts w:ascii="Arial" w:eastAsia="Times New Roman" w:hAnsi="Arial" w:cs="Arial"/>
          <w:sz w:val="24"/>
          <w:szCs w:val="24"/>
        </w:rPr>
        <w:t xml:space="preserve"> do presente Objeto, de acordo com a melhor técnica aplicável, com zelo e diligência;</w:t>
      </w:r>
    </w:p>
    <w:p w14:paraId="7BAEFA6D" w14:textId="1788CCF3" w:rsidR="00F8069C" w:rsidRPr="00F8069C" w:rsidRDefault="00F8069C" w:rsidP="00F8069C">
      <w:pPr>
        <w:tabs>
          <w:tab w:val="center" w:pos="4419"/>
          <w:tab w:val="right" w:pos="8838"/>
        </w:tabs>
        <w:spacing w:after="0" w:line="240" w:lineRule="auto"/>
        <w:jc w:val="both"/>
        <w:rPr>
          <w:rFonts w:ascii="Arial" w:eastAsia="Times New Roman" w:hAnsi="Arial" w:cs="Arial"/>
          <w:sz w:val="24"/>
          <w:szCs w:val="24"/>
        </w:rPr>
      </w:pPr>
      <w:r w:rsidRPr="00F8069C">
        <w:rPr>
          <w:rFonts w:ascii="Arial" w:eastAsia="Times New Roman" w:hAnsi="Arial" w:cs="Arial"/>
          <w:b/>
          <w:bCs/>
          <w:sz w:val="24"/>
          <w:szCs w:val="24"/>
        </w:rPr>
        <w:t>1</w:t>
      </w:r>
      <w:r w:rsidR="009B1C57">
        <w:rPr>
          <w:rFonts w:ascii="Arial" w:eastAsia="Times New Roman" w:hAnsi="Arial" w:cs="Arial"/>
          <w:b/>
          <w:bCs/>
          <w:sz w:val="24"/>
          <w:szCs w:val="24"/>
        </w:rPr>
        <w:t>1</w:t>
      </w:r>
      <w:r w:rsidRPr="00F8069C">
        <w:rPr>
          <w:rFonts w:ascii="Arial" w:eastAsia="Times New Roman" w:hAnsi="Arial" w:cs="Arial"/>
          <w:b/>
          <w:bCs/>
          <w:sz w:val="24"/>
          <w:szCs w:val="24"/>
        </w:rPr>
        <w:t>.3-</w:t>
      </w:r>
      <w:r w:rsidRPr="00F8069C">
        <w:rPr>
          <w:rFonts w:ascii="Arial" w:eastAsia="Times New Roman" w:hAnsi="Arial" w:cs="Arial"/>
          <w:sz w:val="24"/>
          <w:szCs w:val="24"/>
        </w:rPr>
        <w:t xml:space="preserve">Fornecer os materiais e ferramentas que deverão ser utilizados durante a execução dos serviços, com a devida oportunidade; </w:t>
      </w:r>
    </w:p>
    <w:p w14:paraId="02CA2F5F" w14:textId="7378D11A" w:rsidR="00F8069C" w:rsidRPr="00F8069C" w:rsidRDefault="00F8069C" w:rsidP="00F8069C">
      <w:pPr>
        <w:tabs>
          <w:tab w:val="center" w:pos="4419"/>
          <w:tab w:val="right" w:pos="8838"/>
        </w:tabs>
        <w:spacing w:after="0" w:line="240" w:lineRule="auto"/>
        <w:jc w:val="both"/>
        <w:rPr>
          <w:rFonts w:ascii="Arial" w:eastAsia="Times New Roman" w:hAnsi="Arial" w:cs="Arial"/>
          <w:sz w:val="24"/>
          <w:szCs w:val="24"/>
        </w:rPr>
      </w:pPr>
      <w:r w:rsidRPr="00F8069C">
        <w:rPr>
          <w:rFonts w:ascii="Arial" w:eastAsia="Times New Roman" w:hAnsi="Arial" w:cs="Arial"/>
          <w:b/>
          <w:bCs/>
          <w:sz w:val="24"/>
          <w:szCs w:val="24"/>
        </w:rPr>
        <w:lastRenderedPageBreak/>
        <w:t>1</w:t>
      </w:r>
      <w:r w:rsidR="009B1C57">
        <w:rPr>
          <w:rFonts w:ascii="Arial" w:eastAsia="Times New Roman" w:hAnsi="Arial" w:cs="Arial"/>
          <w:b/>
          <w:bCs/>
          <w:sz w:val="24"/>
          <w:szCs w:val="24"/>
        </w:rPr>
        <w:t>1</w:t>
      </w:r>
      <w:r w:rsidRPr="00F8069C">
        <w:rPr>
          <w:rFonts w:ascii="Arial" w:eastAsia="Times New Roman" w:hAnsi="Arial" w:cs="Arial"/>
          <w:b/>
          <w:bCs/>
          <w:sz w:val="24"/>
          <w:szCs w:val="24"/>
        </w:rPr>
        <w:t>.4-</w:t>
      </w:r>
      <w:r w:rsidRPr="00F8069C">
        <w:rPr>
          <w:rFonts w:ascii="Arial" w:eastAsia="Times New Roman" w:hAnsi="Arial" w:cs="Arial"/>
          <w:sz w:val="24"/>
          <w:szCs w:val="24"/>
        </w:rPr>
        <w:t>Assumir sob sua responsabilidade, o pagamento de todos os impostos, taxas ou quaisquer ônus fiscais de origem federal, estadual ou municipal bem como todos os encargos trabalhistas, previdenciários e comerciais;</w:t>
      </w:r>
    </w:p>
    <w:p w14:paraId="21880816" w14:textId="3B1A16F4" w:rsidR="00F8069C" w:rsidRPr="00F8069C" w:rsidRDefault="00F8069C" w:rsidP="00F8069C">
      <w:pPr>
        <w:tabs>
          <w:tab w:val="center" w:pos="4419"/>
          <w:tab w:val="right" w:pos="8838"/>
        </w:tabs>
        <w:spacing w:after="0" w:line="240" w:lineRule="auto"/>
        <w:jc w:val="both"/>
        <w:rPr>
          <w:rFonts w:ascii="Arial" w:eastAsia="Times New Roman" w:hAnsi="Arial" w:cs="Arial"/>
          <w:sz w:val="24"/>
          <w:szCs w:val="24"/>
        </w:rPr>
      </w:pPr>
      <w:r w:rsidRPr="00F8069C">
        <w:rPr>
          <w:rFonts w:ascii="Arial" w:eastAsia="Times New Roman" w:hAnsi="Arial" w:cs="Arial"/>
          <w:b/>
          <w:bCs/>
          <w:sz w:val="24"/>
          <w:szCs w:val="24"/>
        </w:rPr>
        <w:t>1</w:t>
      </w:r>
      <w:r w:rsidR="009B1C57">
        <w:rPr>
          <w:rFonts w:ascii="Arial" w:eastAsia="Times New Roman" w:hAnsi="Arial" w:cs="Arial"/>
          <w:b/>
          <w:bCs/>
          <w:sz w:val="24"/>
          <w:szCs w:val="24"/>
        </w:rPr>
        <w:t>1</w:t>
      </w:r>
      <w:r w:rsidRPr="00F8069C">
        <w:rPr>
          <w:rFonts w:ascii="Arial" w:eastAsia="Times New Roman" w:hAnsi="Arial" w:cs="Arial"/>
          <w:b/>
          <w:bCs/>
          <w:sz w:val="24"/>
          <w:szCs w:val="24"/>
        </w:rPr>
        <w:t>.5-</w:t>
      </w:r>
      <w:r w:rsidRPr="00F8069C">
        <w:rPr>
          <w:rFonts w:ascii="Arial" w:eastAsia="Times New Roman" w:hAnsi="Arial" w:cs="Arial"/>
          <w:sz w:val="24"/>
          <w:szCs w:val="24"/>
        </w:rPr>
        <w:tab/>
        <w:t>Manter, durante a execução da obra, em local adequado, caçamba, para recolhimento diário dos entulhos provenientes da obra;</w:t>
      </w:r>
    </w:p>
    <w:p w14:paraId="7AAAECC9" w14:textId="62BF286D" w:rsidR="00F8069C" w:rsidRPr="00F8069C" w:rsidRDefault="00F8069C" w:rsidP="00F8069C">
      <w:pPr>
        <w:tabs>
          <w:tab w:val="center" w:pos="4419"/>
          <w:tab w:val="right" w:pos="8838"/>
        </w:tabs>
        <w:spacing w:after="0" w:line="240" w:lineRule="auto"/>
        <w:jc w:val="both"/>
        <w:rPr>
          <w:rFonts w:ascii="Arial" w:eastAsia="Times New Roman" w:hAnsi="Arial" w:cs="Arial"/>
          <w:sz w:val="24"/>
          <w:szCs w:val="24"/>
        </w:rPr>
      </w:pPr>
      <w:r w:rsidRPr="00F8069C">
        <w:rPr>
          <w:rFonts w:ascii="Arial" w:eastAsia="Times New Roman" w:hAnsi="Arial" w:cs="Arial"/>
          <w:b/>
          <w:bCs/>
          <w:sz w:val="24"/>
          <w:szCs w:val="24"/>
        </w:rPr>
        <w:t>1</w:t>
      </w:r>
      <w:r w:rsidR="009B1C57">
        <w:rPr>
          <w:rFonts w:ascii="Arial" w:eastAsia="Times New Roman" w:hAnsi="Arial" w:cs="Arial"/>
          <w:b/>
          <w:bCs/>
          <w:sz w:val="24"/>
          <w:szCs w:val="24"/>
        </w:rPr>
        <w:t>1</w:t>
      </w:r>
      <w:r w:rsidRPr="00F8069C">
        <w:rPr>
          <w:rFonts w:ascii="Arial" w:eastAsia="Times New Roman" w:hAnsi="Arial" w:cs="Arial"/>
          <w:b/>
          <w:bCs/>
          <w:sz w:val="24"/>
          <w:szCs w:val="24"/>
        </w:rPr>
        <w:t>.6-</w:t>
      </w:r>
      <w:r w:rsidRPr="00F8069C">
        <w:rPr>
          <w:rFonts w:ascii="Arial" w:eastAsia="Times New Roman" w:hAnsi="Arial" w:cs="Arial"/>
          <w:sz w:val="24"/>
          <w:szCs w:val="24"/>
        </w:rPr>
        <w:tab/>
        <w:t xml:space="preserve">Manter seus empregados identificados, uniformizados e com equipamentos de proteção individual – EPI quando em trabalho, devendo substituir qualquer um deles que demonstre ser inconveniente à boa ordem dos serviços; </w:t>
      </w:r>
    </w:p>
    <w:p w14:paraId="0A4AE617" w14:textId="4DF36B75" w:rsidR="00F8069C" w:rsidRPr="00F8069C" w:rsidRDefault="00F8069C" w:rsidP="00F8069C">
      <w:pPr>
        <w:tabs>
          <w:tab w:val="center" w:pos="4419"/>
          <w:tab w:val="right" w:pos="8838"/>
        </w:tabs>
        <w:spacing w:after="0" w:line="240" w:lineRule="auto"/>
        <w:jc w:val="both"/>
        <w:rPr>
          <w:rFonts w:ascii="Arial" w:eastAsia="Times New Roman" w:hAnsi="Arial" w:cs="Arial"/>
          <w:sz w:val="24"/>
          <w:szCs w:val="24"/>
        </w:rPr>
      </w:pPr>
      <w:r w:rsidRPr="00F8069C">
        <w:rPr>
          <w:rFonts w:ascii="Arial" w:eastAsia="Times New Roman" w:hAnsi="Arial" w:cs="Arial"/>
          <w:b/>
          <w:bCs/>
          <w:sz w:val="24"/>
          <w:szCs w:val="24"/>
        </w:rPr>
        <w:t>1</w:t>
      </w:r>
      <w:r w:rsidR="009B1C57">
        <w:rPr>
          <w:rFonts w:ascii="Arial" w:eastAsia="Times New Roman" w:hAnsi="Arial" w:cs="Arial"/>
          <w:b/>
          <w:bCs/>
          <w:sz w:val="24"/>
          <w:szCs w:val="24"/>
        </w:rPr>
        <w:t>1</w:t>
      </w:r>
      <w:r w:rsidRPr="00F8069C">
        <w:rPr>
          <w:rFonts w:ascii="Arial" w:eastAsia="Times New Roman" w:hAnsi="Arial" w:cs="Arial"/>
          <w:b/>
          <w:bCs/>
          <w:sz w:val="24"/>
          <w:szCs w:val="24"/>
        </w:rPr>
        <w:t>.7-</w:t>
      </w:r>
      <w:r w:rsidRPr="00F8069C">
        <w:rPr>
          <w:rFonts w:ascii="Arial" w:eastAsia="Times New Roman" w:hAnsi="Arial" w:cs="Arial"/>
          <w:sz w:val="24"/>
          <w:szCs w:val="24"/>
        </w:rPr>
        <w:tab/>
        <w:t xml:space="preserve">Providenciar, por conta própria, toda sinalização necessária à execução </w:t>
      </w:r>
      <w:r w:rsidR="00584845">
        <w:rPr>
          <w:rFonts w:ascii="Arial" w:eastAsia="Times New Roman" w:hAnsi="Arial" w:cs="Arial"/>
          <w:sz w:val="24"/>
          <w:szCs w:val="24"/>
        </w:rPr>
        <w:t>do serviço</w:t>
      </w:r>
      <w:r w:rsidRPr="00F8069C">
        <w:rPr>
          <w:rFonts w:ascii="Arial" w:eastAsia="Times New Roman" w:hAnsi="Arial" w:cs="Arial"/>
          <w:sz w:val="24"/>
          <w:szCs w:val="24"/>
        </w:rPr>
        <w:t xml:space="preserve">, no sentido de evitar qualquer tipo de acidente; </w:t>
      </w:r>
    </w:p>
    <w:p w14:paraId="7669B8A0" w14:textId="37DBD27C" w:rsidR="00F8069C" w:rsidRPr="00F8069C" w:rsidRDefault="00F8069C" w:rsidP="00F8069C">
      <w:pPr>
        <w:tabs>
          <w:tab w:val="center" w:pos="4419"/>
          <w:tab w:val="right" w:pos="8838"/>
        </w:tabs>
        <w:spacing w:after="0" w:line="240" w:lineRule="auto"/>
        <w:jc w:val="both"/>
        <w:rPr>
          <w:rFonts w:ascii="Arial" w:eastAsia="Times New Roman" w:hAnsi="Arial" w:cs="Arial"/>
          <w:sz w:val="24"/>
          <w:szCs w:val="24"/>
        </w:rPr>
      </w:pPr>
      <w:r w:rsidRPr="00F8069C">
        <w:rPr>
          <w:rFonts w:ascii="Arial" w:eastAsia="Times New Roman" w:hAnsi="Arial" w:cs="Arial"/>
          <w:b/>
          <w:bCs/>
          <w:sz w:val="24"/>
          <w:szCs w:val="24"/>
        </w:rPr>
        <w:t>1</w:t>
      </w:r>
      <w:r w:rsidR="009B1C57">
        <w:rPr>
          <w:rFonts w:ascii="Arial" w:eastAsia="Times New Roman" w:hAnsi="Arial" w:cs="Arial"/>
          <w:b/>
          <w:bCs/>
          <w:sz w:val="24"/>
          <w:szCs w:val="24"/>
        </w:rPr>
        <w:t>1</w:t>
      </w:r>
      <w:r w:rsidRPr="00F8069C">
        <w:rPr>
          <w:rFonts w:ascii="Arial" w:eastAsia="Times New Roman" w:hAnsi="Arial" w:cs="Arial"/>
          <w:b/>
          <w:bCs/>
          <w:sz w:val="24"/>
          <w:szCs w:val="24"/>
        </w:rPr>
        <w:t>.8-</w:t>
      </w:r>
      <w:r w:rsidRPr="00F8069C">
        <w:rPr>
          <w:rFonts w:ascii="Arial" w:eastAsia="Times New Roman" w:hAnsi="Arial" w:cs="Arial"/>
          <w:sz w:val="24"/>
          <w:szCs w:val="24"/>
        </w:rPr>
        <w:t xml:space="preserve">Acompanhamento da execução </w:t>
      </w:r>
      <w:r w:rsidR="00584845">
        <w:rPr>
          <w:rFonts w:ascii="Arial" w:eastAsia="Times New Roman" w:hAnsi="Arial" w:cs="Arial"/>
          <w:sz w:val="24"/>
          <w:szCs w:val="24"/>
        </w:rPr>
        <w:t>do serviço</w:t>
      </w:r>
      <w:r w:rsidRPr="00F8069C">
        <w:rPr>
          <w:rFonts w:ascii="Arial" w:eastAsia="Times New Roman" w:hAnsi="Arial" w:cs="Arial"/>
          <w:sz w:val="24"/>
          <w:szCs w:val="24"/>
        </w:rPr>
        <w:t xml:space="preserve"> pelo Engenheiro Responsável Técnico da empresa; </w:t>
      </w:r>
    </w:p>
    <w:p w14:paraId="50DCBBC6" w14:textId="72EEB560" w:rsidR="00F8069C" w:rsidRPr="00F8069C" w:rsidRDefault="00F8069C" w:rsidP="00F8069C">
      <w:pPr>
        <w:tabs>
          <w:tab w:val="center" w:pos="4419"/>
          <w:tab w:val="right" w:pos="8838"/>
        </w:tabs>
        <w:spacing w:after="0" w:line="240" w:lineRule="auto"/>
        <w:jc w:val="both"/>
        <w:rPr>
          <w:rFonts w:ascii="Arial" w:eastAsia="Times New Roman" w:hAnsi="Arial" w:cs="Arial"/>
          <w:sz w:val="24"/>
          <w:szCs w:val="24"/>
        </w:rPr>
      </w:pPr>
      <w:r w:rsidRPr="00F8069C">
        <w:rPr>
          <w:rFonts w:ascii="Arial" w:eastAsia="Times New Roman" w:hAnsi="Arial" w:cs="Arial"/>
          <w:b/>
          <w:bCs/>
          <w:sz w:val="24"/>
          <w:szCs w:val="24"/>
        </w:rPr>
        <w:t>1</w:t>
      </w:r>
      <w:r w:rsidR="009B1C57">
        <w:rPr>
          <w:rFonts w:ascii="Arial" w:eastAsia="Times New Roman" w:hAnsi="Arial" w:cs="Arial"/>
          <w:b/>
          <w:bCs/>
          <w:sz w:val="24"/>
          <w:szCs w:val="24"/>
        </w:rPr>
        <w:t>1</w:t>
      </w:r>
      <w:r w:rsidRPr="00F8069C">
        <w:rPr>
          <w:rFonts w:ascii="Arial" w:eastAsia="Times New Roman" w:hAnsi="Arial" w:cs="Arial"/>
          <w:b/>
          <w:bCs/>
          <w:sz w:val="24"/>
          <w:szCs w:val="24"/>
        </w:rPr>
        <w:t>.9-</w:t>
      </w:r>
      <w:r w:rsidRPr="00F8069C">
        <w:rPr>
          <w:rFonts w:ascii="Arial" w:eastAsia="Times New Roman" w:hAnsi="Arial" w:cs="Arial"/>
          <w:sz w:val="24"/>
          <w:szCs w:val="24"/>
        </w:rPr>
        <w:tab/>
        <w:t>Comunicar à CONTRATANTE qualquer irregularidade relacionada com a execução dos serviços;</w:t>
      </w:r>
    </w:p>
    <w:p w14:paraId="7F5FE6F2" w14:textId="08C7A4C2" w:rsidR="00F8069C" w:rsidRDefault="00F8069C" w:rsidP="00F8069C">
      <w:pPr>
        <w:tabs>
          <w:tab w:val="center" w:pos="4419"/>
          <w:tab w:val="right" w:pos="8838"/>
        </w:tabs>
        <w:spacing w:after="0" w:line="240" w:lineRule="auto"/>
        <w:jc w:val="both"/>
        <w:rPr>
          <w:rFonts w:ascii="Arial" w:eastAsia="Times New Roman" w:hAnsi="Arial" w:cs="Arial"/>
          <w:sz w:val="24"/>
          <w:szCs w:val="24"/>
        </w:rPr>
      </w:pPr>
      <w:r w:rsidRPr="005C4AF3">
        <w:rPr>
          <w:rFonts w:ascii="Arial" w:eastAsia="Times New Roman" w:hAnsi="Arial" w:cs="Arial"/>
          <w:b/>
          <w:bCs/>
          <w:sz w:val="24"/>
          <w:szCs w:val="24"/>
        </w:rPr>
        <w:t>1</w:t>
      </w:r>
      <w:r w:rsidR="009B1C57">
        <w:rPr>
          <w:rFonts w:ascii="Arial" w:eastAsia="Times New Roman" w:hAnsi="Arial" w:cs="Arial"/>
          <w:b/>
          <w:bCs/>
          <w:sz w:val="24"/>
          <w:szCs w:val="24"/>
        </w:rPr>
        <w:t>1</w:t>
      </w:r>
      <w:r w:rsidRPr="005C4AF3">
        <w:rPr>
          <w:rFonts w:ascii="Arial" w:eastAsia="Times New Roman" w:hAnsi="Arial" w:cs="Arial"/>
          <w:b/>
          <w:bCs/>
          <w:sz w:val="24"/>
          <w:szCs w:val="24"/>
        </w:rPr>
        <w:t>.10-</w:t>
      </w:r>
      <w:r w:rsidRPr="00F8069C">
        <w:rPr>
          <w:rFonts w:ascii="Arial" w:eastAsia="Times New Roman" w:hAnsi="Arial" w:cs="Arial"/>
          <w:sz w:val="24"/>
          <w:szCs w:val="24"/>
        </w:rPr>
        <w:t>Não subcontratar, total ou parcialmente, o objeto do presente contrato sem prévia anuência e autorização da Administração</w:t>
      </w:r>
      <w:r w:rsidR="005C4AF3">
        <w:rPr>
          <w:rFonts w:ascii="Arial" w:eastAsia="Times New Roman" w:hAnsi="Arial" w:cs="Arial"/>
          <w:sz w:val="24"/>
          <w:szCs w:val="24"/>
        </w:rPr>
        <w:t>.</w:t>
      </w:r>
    </w:p>
    <w:p w14:paraId="759D4B0F" w14:textId="77777777" w:rsidR="00C176F8" w:rsidRPr="00B03C33" w:rsidRDefault="00C176F8" w:rsidP="007D19B2">
      <w:pPr>
        <w:tabs>
          <w:tab w:val="center" w:pos="4419"/>
          <w:tab w:val="right" w:pos="8838"/>
        </w:tabs>
        <w:spacing w:after="0" w:line="240" w:lineRule="auto"/>
        <w:jc w:val="both"/>
        <w:rPr>
          <w:rFonts w:ascii="Arial" w:eastAsia="Times New Roman" w:hAnsi="Arial" w:cs="Arial"/>
          <w:sz w:val="24"/>
          <w:szCs w:val="24"/>
          <w:lang w:val="x-none"/>
        </w:rPr>
      </w:pPr>
    </w:p>
    <w:p w14:paraId="3EBF2886" w14:textId="512D9A49" w:rsidR="00C176F8" w:rsidRPr="00B03C33" w:rsidRDefault="00C176F8" w:rsidP="00C176F8">
      <w:pPr>
        <w:spacing w:after="0" w:line="240" w:lineRule="auto"/>
        <w:jc w:val="both"/>
        <w:rPr>
          <w:rFonts w:ascii="Arial" w:hAnsi="Arial" w:cs="Arial"/>
          <w:b/>
          <w:noProof/>
          <w:sz w:val="24"/>
          <w:szCs w:val="24"/>
        </w:rPr>
      </w:pPr>
      <w:r w:rsidRPr="00B03C33">
        <w:rPr>
          <w:rFonts w:ascii="Arial" w:hAnsi="Arial" w:cs="Arial"/>
          <w:b/>
          <w:noProof/>
          <w:sz w:val="24"/>
          <w:szCs w:val="24"/>
        </w:rPr>
        <w:t>1</w:t>
      </w:r>
      <w:r w:rsidR="009B1C57">
        <w:rPr>
          <w:rFonts w:ascii="Arial" w:hAnsi="Arial" w:cs="Arial"/>
          <w:b/>
          <w:noProof/>
          <w:sz w:val="24"/>
          <w:szCs w:val="24"/>
        </w:rPr>
        <w:t>2</w:t>
      </w:r>
      <w:r w:rsidRPr="00B03C33">
        <w:rPr>
          <w:rFonts w:ascii="Arial" w:hAnsi="Arial" w:cs="Arial"/>
          <w:b/>
          <w:noProof/>
          <w:sz w:val="24"/>
          <w:szCs w:val="24"/>
        </w:rPr>
        <w:t xml:space="preserve"> – DAS RESPONSABILIDADES DO CONTRATANTE:</w:t>
      </w:r>
    </w:p>
    <w:p w14:paraId="4682661C" w14:textId="4AE14893" w:rsidR="00C176F8" w:rsidRPr="00B03C33" w:rsidRDefault="00C176F8" w:rsidP="00C176F8">
      <w:pPr>
        <w:spacing w:after="0" w:line="240" w:lineRule="auto"/>
        <w:jc w:val="both"/>
        <w:rPr>
          <w:rFonts w:ascii="Arial" w:hAnsi="Arial" w:cs="Arial"/>
          <w:noProof/>
          <w:sz w:val="24"/>
          <w:szCs w:val="24"/>
        </w:rPr>
      </w:pPr>
      <w:r w:rsidRPr="00B03C33">
        <w:rPr>
          <w:rFonts w:ascii="Arial" w:hAnsi="Arial" w:cs="Arial"/>
          <w:b/>
          <w:noProof/>
          <w:sz w:val="24"/>
          <w:szCs w:val="24"/>
        </w:rPr>
        <w:t>1</w:t>
      </w:r>
      <w:r w:rsidR="009B1C57">
        <w:rPr>
          <w:rFonts w:ascii="Arial" w:hAnsi="Arial" w:cs="Arial"/>
          <w:b/>
          <w:noProof/>
          <w:sz w:val="24"/>
          <w:szCs w:val="24"/>
        </w:rPr>
        <w:t>2</w:t>
      </w:r>
      <w:r w:rsidRPr="00B03C33">
        <w:rPr>
          <w:rFonts w:ascii="Arial" w:hAnsi="Arial" w:cs="Arial"/>
          <w:b/>
          <w:noProof/>
          <w:sz w:val="24"/>
          <w:szCs w:val="24"/>
        </w:rPr>
        <w:t>.1-</w:t>
      </w:r>
      <w:r w:rsidRPr="00B03C33">
        <w:rPr>
          <w:rFonts w:ascii="Arial" w:hAnsi="Arial" w:cs="Arial"/>
          <w:noProof/>
          <w:sz w:val="24"/>
          <w:szCs w:val="24"/>
        </w:rPr>
        <w:t>Efetuar os pagamentos nos respectivos vencimentos e de acordo com as condições previstas em lei e no procedimento de seleção do contratado.</w:t>
      </w:r>
    </w:p>
    <w:p w14:paraId="13941A50" w14:textId="771AB93F" w:rsidR="00C176F8" w:rsidRPr="00B03C33" w:rsidRDefault="00C176F8" w:rsidP="00C176F8">
      <w:pPr>
        <w:spacing w:after="0" w:line="240" w:lineRule="auto"/>
        <w:jc w:val="both"/>
        <w:rPr>
          <w:rFonts w:ascii="Arial" w:hAnsi="Arial" w:cs="Arial"/>
          <w:noProof/>
          <w:sz w:val="24"/>
          <w:szCs w:val="24"/>
        </w:rPr>
      </w:pPr>
      <w:r w:rsidRPr="00B03C33">
        <w:rPr>
          <w:rFonts w:ascii="Arial" w:hAnsi="Arial" w:cs="Arial"/>
          <w:b/>
          <w:noProof/>
          <w:sz w:val="24"/>
          <w:szCs w:val="24"/>
        </w:rPr>
        <w:t>1</w:t>
      </w:r>
      <w:r w:rsidR="009B1C57">
        <w:rPr>
          <w:rFonts w:ascii="Arial" w:hAnsi="Arial" w:cs="Arial"/>
          <w:b/>
          <w:noProof/>
          <w:sz w:val="24"/>
          <w:szCs w:val="24"/>
        </w:rPr>
        <w:t>2</w:t>
      </w:r>
      <w:r w:rsidRPr="00B03C33">
        <w:rPr>
          <w:rFonts w:ascii="Arial" w:hAnsi="Arial" w:cs="Arial"/>
          <w:b/>
          <w:noProof/>
          <w:sz w:val="24"/>
          <w:szCs w:val="24"/>
        </w:rPr>
        <w:t>.2-</w:t>
      </w:r>
      <w:r w:rsidRPr="00B03C33">
        <w:rPr>
          <w:rFonts w:ascii="Arial" w:hAnsi="Arial" w:cs="Arial"/>
          <w:noProof/>
          <w:sz w:val="24"/>
          <w:szCs w:val="24"/>
        </w:rPr>
        <w:t>Administração responderá solidariamente pelos encargos previdenciários e subsidiariamente pelos encargos trabalhistas, apenas se houver comprovada falha na fiscalização do cumprimento das obrigações do CONTRATADO.</w:t>
      </w:r>
    </w:p>
    <w:p w14:paraId="2E556D92" w14:textId="0C5F942D" w:rsidR="00C176F8" w:rsidRDefault="005B4EE2" w:rsidP="007D19B2">
      <w:pPr>
        <w:tabs>
          <w:tab w:val="center" w:pos="4419"/>
          <w:tab w:val="right" w:pos="8838"/>
        </w:tabs>
        <w:spacing w:after="0" w:line="240" w:lineRule="auto"/>
        <w:jc w:val="both"/>
        <w:rPr>
          <w:rFonts w:ascii="Arial" w:eastAsia="Times New Roman" w:hAnsi="Arial" w:cs="Arial"/>
          <w:sz w:val="24"/>
          <w:szCs w:val="24"/>
        </w:rPr>
      </w:pPr>
      <w:r w:rsidRPr="00B03C33">
        <w:rPr>
          <w:rFonts w:ascii="Arial" w:eastAsia="Times New Roman" w:hAnsi="Arial" w:cs="Arial"/>
          <w:b/>
          <w:sz w:val="24"/>
          <w:szCs w:val="24"/>
        </w:rPr>
        <w:t>1</w:t>
      </w:r>
      <w:r w:rsidR="009B1C57">
        <w:rPr>
          <w:rFonts w:ascii="Arial" w:eastAsia="Times New Roman" w:hAnsi="Arial" w:cs="Arial"/>
          <w:b/>
          <w:sz w:val="24"/>
          <w:szCs w:val="24"/>
        </w:rPr>
        <w:t>2</w:t>
      </w:r>
      <w:r w:rsidRPr="00B03C33">
        <w:rPr>
          <w:rFonts w:ascii="Arial" w:eastAsia="Times New Roman" w:hAnsi="Arial" w:cs="Arial"/>
          <w:b/>
          <w:sz w:val="24"/>
          <w:szCs w:val="24"/>
        </w:rPr>
        <w:t>.3-</w:t>
      </w:r>
      <w:r w:rsidRPr="00B03C33">
        <w:rPr>
          <w:rFonts w:ascii="Arial" w:eastAsia="Times New Roman" w:hAnsi="Arial" w:cs="Arial"/>
          <w:sz w:val="24"/>
          <w:szCs w:val="24"/>
        </w:rPr>
        <w:t xml:space="preserve">Disponibilizar </w:t>
      </w:r>
      <w:r w:rsidR="00584845">
        <w:rPr>
          <w:rFonts w:ascii="Arial" w:eastAsia="Times New Roman" w:hAnsi="Arial" w:cs="Arial"/>
          <w:sz w:val="24"/>
          <w:szCs w:val="24"/>
        </w:rPr>
        <w:t>o transporte de todo produto adquirido para a realização do serviço</w:t>
      </w:r>
      <w:r w:rsidRPr="00B03C33">
        <w:rPr>
          <w:rFonts w:ascii="Arial" w:eastAsia="Times New Roman" w:hAnsi="Arial" w:cs="Arial"/>
          <w:sz w:val="24"/>
          <w:szCs w:val="24"/>
        </w:rPr>
        <w:t>.</w:t>
      </w:r>
    </w:p>
    <w:p w14:paraId="054A6ECA" w14:textId="1EFFEC23" w:rsidR="00DF5BBF" w:rsidRDefault="00DF5BBF" w:rsidP="005D7142">
      <w:pPr>
        <w:tabs>
          <w:tab w:val="center" w:pos="4419"/>
          <w:tab w:val="right" w:pos="8838"/>
        </w:tabs>
        <w:spacing w:after="0" w:line="240" w:lineRule="auto"/>
        <w:jc w:val="both"/>
        <w:rPr>
          <w:rFonts w:ascii="Arial" w:eastAsia="Times New Roman" w:hAnsi="Arial" w:cs="Arial"/>
          <w:sz w:val="24"/>
          <w:szCs w:val="24"/>
        </w:rPr>
      </w:pPr>
    </w:p>
    <w:p w14:paraId="1388F9CD" w14:textId="06ADD8B3" w:rsidR="00DF5BBF" w:rsidRPr="00B03C33" w:rsidRDefault="005B4EE2" w:rsidP="005D7142">
      <w:pPr>
        <w:tabs>
          <w:tab w:val="center" w:pos="4419"/>
          <w:tab w:val="right" w:pos="8838"/>
        </w:tabs>
        <w:spacing w:after="0" w:line="240" w:lineRule="auto"/>
        <w:jc w:val="both"/>
        <w:rPr>
          <w:rFonts w:ascii="Arial" w:eastAsia="Times New Roman" w:hAnsi="Arial" w:cs="Arial"/>
          <w:b/>
          <w:bCs/>
          <w:sz w:val="24"/>
          <w:szCs w:val="24"/>
        </w:rPr>
      </w:pPr>
      <w:r w:rsidRPr="00B03C33">
        <w:rPr>
          <w:rFonts w:ascii="Arial" w:eastAsia="Times New Roman" w:hAnsi="Arial" w:cs="Arial"/>
          <w:b/>
          <w:bCs/>
          <w:sz w:val="24"/>
          <w:szCs w:val="24"/>
        </w:rPr>
        <w:t>1</w:t>
      </w:r>
      <w:r w:rsidR="009B1C57">
        <w:rPr>
          <w:rFonts w:ascii="Arial" w:eastAsia="Times New Roman" w:hAnsi="Arial" w:cs="Arial"/>
          <w:b/>
          <w:bCs/>
          <w:sz w:val="24"/>
          <w:szCs w:val="24"/>
        </w:rPr>
        <w:t>3</w:t>
      </w:r>
      <w:r w:rsidR="007D19B2" w:rsidRPr="00B03C33">
        <w:rPr>
          <w:rFonts w:ascii="Arial" w:eastAsia="Times New Roman" w:hAnsi="Arial" w:cs="Arial"/>
          <w:b/>
          <w:bCs/>
          <w:sz w:val="24"/>
          <w:szCs w:val="24"/>
        </w:rPr>
        <w:t xml:space="preserve"> – ADEQUAÇÃO ORÇAMENTÁRIA:</w:t>
      </w:r>
    </w:p>
    <w:p w14:paraId="04883B3E" w14:textId="15FA452B" w:rsidR="007D19B2" w:rsidRPr="00B03C33" w:rsidRDefault="005B4EE2" w:rsidP="007D19B2">
      <w:pPr>
        <w:spacing w:after="0" w:line="240" w:lineRule="auto"/>
        <w:jc w:val="both"/>
        <w:rPr>
          <w:rFonts w:ascii="Arial" w:hAnsi="Arial" w:cs="Arial"/>
          <w:sz w:val="24"/>
          <w:szCs w:val="24"/>
        </w:rPr>
      </w:pPr>
      <w:r w:rsidRPr="00B03C33">
        <w:rPr>
          <w:rFonts w:ascii="Arial" w:hAnsi="Arial" w:cs="Arial"/>
          <w:b/>
          <w:sz w:val="24"/>
          <w:szCs w:val="24"/>
        </w:rPr>
        <w:t>1</w:t>
      </w:r>
      <w:r w:rsidR="009B1C57">
        <w:rPr>
          <w:rFonts w:ascii="Arial" w:hAnsi="Arial" w:cs="Arial"/>
          <w:b/>
          <w:sz w:val="24"/>
          <w:szCs w:val="24"/>
        </w:rPr>
        <w:t>3</w:t>
      </w:r>
      <w:r w:rsidR="007D19B2" w:rsidRPr="00B03C33">
        <w:rPr>
          <w:rFonts w:ascii="Arial" w:hAnsi="Arial" w:cs="Arial"/>
          <w:b/>
          <w:sz w:val="24"/>
          <w:szCs w:val="24"/>
        </w:rPr>
        <w:t>.1-</w:t>
      </w:r>
      <w:r w:rsidR="007D19B2" w:rsidRPr="00B03C33">
        <w:rPr>
          <w:rFonts w:ascii="Arial" w:hAnsi="Arial" w:cs="Arial"/>
          <w:sz w:val="24"/>
          <w:szCs w:val="24"/>
        </w:rPr>
        <w:t>A despesa com o objeto desta licitação será suportada pela seguinte dotação orçamentária:</w:t>
      </w:r>
    </w:p>
    <w:tbl>
      <w:tblPr>
        <w:tblStyle w:val="Tabelacomgrade"/>
        <w:tblW w:w="5000" w:type="pct"/>
        <w:tblLayout w:type="fixed"/>
        <w:tblLook w:val="04A0" w:firstRow="1" w:lastRow="0" w:firstColumn="1" w:lastColumn="0" w:noHBand="0" w:noVBand="1"/>
      </w:tblPr>
      <w:tblGrid>
        <w:gridCol w:w="1526"/>
        <w:gridCol w:w="8329"/>
      </w:tblGrid>
      <w:tr w:rsidR="007D19B2" w:rsidRPr="00AC4D39" w14:paraId="4D3F61F6" w14:textId="77777777" w:rsidTr="00913849">
        <w:trPr>
          <w:trHeight w:val="20"/>
        </w:trPr>
        <w:tc>
          <w:tcPr>
            <w:tcW w:w="774" w:type="pct"/>
            <w:vAlign w:val="center"/>
          </w:tcPr>
          <w:p w14:paraId="795568E0" w14:textId="77777777" w:rsidR="007D19B2" w:rsidRPr="008A1417" w:rsidRDefault="007D19B2" w:rsidP="005F742C">
            <w:pPr>
              <w:jc w:val="center"/>
              <w:rPr>
                <w:rFonts w:ascii="Arial" w:hAnsi="Arial" w:cs="Arial"/>
                <w:b/>
                <w:sz w:val="24"/>
                <w:szCs w:val="24"/>
              </w:rPr>
            </w:pPr>
            <w:r w:rsidRPr="008A1417">
              <w:rPr>
                <w:rFonts w:ascii="Arial" w:hAnsi="Arial" w:cs="Arial"/>
                <w:b/>
                <w:sz w:val="24"/>
                <w:szCs w:val="24"/>
              </w:rPr>
              <w:t>Secretaria</w:t>
            </w:r>
          </w:p>
        </w:tc>
        <w:tc>
          <w:tcPr>
            <w:tcW w:w="4226" w:type="pct"/>
            <w:vAlign w:val="center"/>
          </w:tcPr>
          <w:p w14:paraId="5CA551C9" w14:textId="0C62CB38" w:rsidR="007D19B2" w:rsidRPr="008A1417" w:rsidRDefault="00EE5AE1" w:rsidP="005F742C">
            <w:pPr>
              <w:jc w:val="center"/>
              <w:rPr>
                <w:rFonts w:ascii="Arial" w:hAnsi="Arial" w:cs="Arial"/>
                <w:b/>
                <w:sz w:val="24"/>
                <w:szCs w:val="24"/>
              </w:rPr>
            </w:pPr>
            <w:r w:rsidRPr="008A1417">
              <w:rPr>
                <w:rFonts w:ascii="Arial" w:hAnsi="Arial" w:cs="Arial"/>
                <w:b/>
                <w:sz w:val="24"/>
                <w:szCs w:val="24"/>
              </w:rPr>
              <w:t>Dotação orçamentaria</w:t>
            </w:r>
          </w:p>
        </w:tc>
      </w:tr>
      <w:tr w:rsidR="007D19B2" w:rsidRPr="00AC4D39" w14:paraId="78D1CE5A" w14:textId="77777777" w:rsidTr="00913849">
        <w:trPr>
          <w:trHeight w:val="20"/>
        </w:trPr>
        <w:tc>
          <w:tcPr>
            <w:tcW w:w="774" w:type="pct"/>
            <w:vAlign w:val="center"/>
          </w:tcPr>
          <w:p w14:paraId="139E0152" w14:textId="5DC52A43" w:rsidR="007D19B2" w:rsidRPr="008A1417" w:rsidRDefault="00AC4D39" w:rsidP="00560F65">
            <w:pPr>
              <w:rPr>
                <w:rFonts w:ascii="Arial" w:hAnsi="Arial" w:cs="Arial"/>
                <w:b/>
                <w:bCs/>
                <w:sz w:val="24"/>
                <w:szCs w:val="24"/>
              </w:rPr>
            </w:pPr>
            <w:r w:rsidRPr="008A1417">
              <w:rPr>
                <w:rFonts w:ascii="Arial" w:hAnsi="Arial" w:cs="Arial"/>
                <w:b/>
                <w:bCs/>
                <w:sz w:val="24"/>
                <w:szCs w:val="24"/>
              </w:rPr>
              <w:t>Educação</w:t>
            </w:r>
          </w:p>
        </w:tc>
        <w:tc>
          <w:tcPr>
            <w:tcW w:w="4226" w:type="pct"/>
            <w:vAlign w:val="center"/>
          </w:tcPr>
          <w:p w14:paraId="3C31FE85" w14:textId="03718F30" w:rsidR="007D19B2" w:rsidRDefault="00EE5AE1" w:rsidP="00913849">
            <w:pPr>
              <w:rPr>
                <w:rFonts w:ascii="Arial" w:hAnsi="Arial" w:cs="Arial"/>
                <w:b/>
                <w:bCs/>
                <w:sz w:val="16"/>
                <w:szCs w:val="24"/>
              </w:rPr>
            </w:pPr>
            <w:bookmarkStart w:id="7" w:name="_Hlk171338360"/>
            <w:r w:rsidRPr="008A1417">
              <w:rPr>
                <w:rFonts w:ascii="Arial" w:hAnsi="Arial" w:cs="Arial"/>
                <w:b/>
                <w:bCs/>
                <w:sz w:val="16"/>
                <w:szCs w:val="24"/>
              </w:rPr>
              <w:t>3.3.90.30.00.2.03.01.12.361.0014.2.0033</w:t>
            </w:r>
            <w:r w:rsidR="004579BE" w:rsidRPr="008A1417">
              <w:rPr>
                <w:rFonts w:ascii="Arial" w:hAnsi="Arial" w:cs="Arial"/>
                <w:b/>
                <w:bCs/>
                <w:sz w:val="16"/>
                <w:szCs w:val="24"/>
              </w:rPr>
              <w:t>-</w:t>
            </w:r>
            <w:r w:rsidRPr="008A1417">
              <w:rPr>
                <w:rFonts w:ascii="Arial" w:hAnsi="Arial" w:cs="Arial"/>
                <w:b/>
                <w:bCs/>
                <w:sz w:val="16"/>
                <w:szCs w:val="24"/>
              </w:rPr>
              <w:t xml:space="preserve">MANUTENÇÃO DA EDUCAÇÃO BÁSICA </w:t>
            </w:r>
            <w:r w:rsidR="00222A14">
              <w:rPr>
                <w:rFonts w:ascii="Arial" w:hAnsi="Arial" w:cs="Arial"/>
                <w:b/>
                <w:bCs/>
                <w:sz w:val="16"/>
                <w:szCs w:val="24"/>
              </w:rPr>
              <w:t>–</w:t>
            </w:r>
            <w:r w:rsidRPr="008A1417">
              <w:rPr>
                <w:rFonts w:ascii="Arial" w:hAnsi="Arial" w:cs="Arial"/>
                <w:b/>
                <w:bCs/>
                <w:sz w:val="16"/>
                <w:szCs w:val="24"/>
              </w:rPr>
              <w:t xml:space="preserve"> FUNDAMENTAL</w:t>
            </w:r>
          </w:p>
          <w:p w14:paraId="2FA5704C" w14:textId="1D0A4635" w:rsidR="00222A14" w:rsidRPr="008A1417" w:rsidRDefault="00222A14" w:rsidP="00913849">
            <w:pPr>
              <w:rPr>
                <w:rFonts w:ascii="Arial" w:hAnsi="Arial" w:cs="Arial"/>
                <w:b/>
                <w:bCs/>
                <w:sz w:val="16"/>
                <w:szCs w:val="24"/>
              </w:rPr>
            </w:pPr>
            <w:bookmarkStart w:id="8" w:name="_Hlk171338327"/>
            <w:bookmarkEnd w:id="7"/>
            <w:r w:rsidRPr="00222A14">
              <w:rPr>
                <w:rFonts w:ascii="Arial" w:hAnsi="Arial" w:cs="Arial"/>
                <w:b/>
                <w:bCs/>
                <w:sz w:val="16"/>
                <w:szCs w:val="24"/>
              </w:rPr>
              <w:t>4.4.90.52.00.2.03.01.12.361.0014.2.0033</w:t>
            </w:r>
            <w:r>
              <w:rPr>
                <w:rFonts w:ascii="Arial" w:hAnsi="Arial" w:cs="Arial"/>
                <w:b/>
                <w:bCs/>
                <w:sz w:val="16"/>
                <w:szCs w:val="24"/>
              </w:rPr>
              <w:t>-</w:t>
            </w:r>
            <w:r>
              <w:t xml:space="preserve"> </w:t>
            </w:r>
            <w:r w:rsidRPr="00222A14">
              <w:rPr>
                <w:rFonts w:ascii="Arial" w:hAnsi="Arial" w:cs="Arial"/>
                <w:b/>
                <w:bCs/>
                <w:sz w:val="16"/>
                <w:szCs w:val="24"/>
              </w:rPr>
              <w:t>MANUTENÇÃO DA EDUCAÇÃO BÁSICA – FUNDAMENTAL</w:t>
            </w:r>
            <w:bookmarkEnd w:id="8"/>
          </w:p>
        </w:tc>
      </w:tr>
    </w:tbl>
    <w:p w14:paraId="0C6C5CB3" w14:textId="663369C6" w:rsidR="007D19B2" w:rsidRDefault="007D19B2" w:rsidP="005D7142">
      <w:pPr>
        <w:spacing w:after="0" w:line="240" w:lineRule="auto"/>
        <w:rPr>
          <w:rFonts w:ascii="Arial" w:eastAsia="Times New Roman" w:hAnsi="Arial" w:cs="Arial"/>
          <w:b/>
          <w:bCs/>
          <w:sz w:val="24"/>
          <w:szCs w:val="24"/>
        </w:rPr>
      </w:pPr>
    </w:p>
    <w:p w14:paraId="06CBE128" w14:textId="29616CE9" w:rsidR="00E56EFE" w:rsidRPr="009D7F0C" w:rsidRDefault="00E56EFE" w:rsidP="00E56EFE">
      <w:pPr>
        <w:autoSpaceDE w:val="0"/>
        <w:autoSpaceDN w:val="0"/>
        <w:adjustRightInd w:val="0"/>
        <w:spacing w:after="0" w:line="240" w:lineRule="auto"/>
        <w:jc w:val="both"/>
        <w:rPr>
          <w:rFonts w:ascii="Arial" w:hAnsi="Arial" w:cs="Arial"/>
          <w:b/>
          <w:bCs/>
          <w:sz w:val="24"/>
          <w:szCs w:val="20"/>
        </w:rPr>
      </w:pPr>
      <w:r w:rsidRPr="009D7F0C">
        <w:rPr>
          <w:rFonts w:ascii="Arial" w:hAnsi="Arial" w:cs="Arial"/>
          <w:b/>
          <w:bCs/>
          <w:sz w:val="24"/>
          <w:szCs w:val="20"/>
        </w:rPr>
        <w:t xml:space="preserve">14 </w:t>
      </w:r>
      <w:r w:rsidR="004973C2">
        <w:rPr>
          <w:rFonts w:ascii="Arial" w:hAnsi="Arial" w:cs="Arial"/>
          <w:b/>
          <w:bCs/>
          <w:sz w:val="24"/>
          <w:szCs w:val="20"/>
        </w:rPr>
        <w:t>–</w:t>
      </w:r>
      <w:r w:rsidRPr="009D7F0C">
        <w:rPr>
          <w:rFonts w:ascii="Arial" w:hAnsi="Arial" w:cs="Arial"/>
          <w:b/>
          <w:bCs/>
          <w:sz w:val="24"/>
          <w:szCs w:val="20"/>
        </w:rPr>
        <w:t xml:space="preserve"> DAS SANÇÕES CONTRATUAIS:</w:t>
      </w:r>
    </w:p>
    <w:p w14:paraId="56897CF1" w14:textId="77777777" w:rsidR="00E56EFE" w:rsidRPr="009D7F0C" w:rsidRDefault="00E56EFE" w:rsidP="00E56EFE">
      <w:pPr>
        <w:autoSpaceDE w:val="0"/>
        <w:autoSpaceDN w:val="0"/>
        <w:adjustRightInd w:val="0"/>
        <w:spacing w:after="0" w:line="240" w:lineRule="auto"/>
        <w:jc w:val="both"/>
        <w:rPr>
          <w:rFonts w:ascii="Arial" w:hAnsi="Arial" w:cs="Arial"/>
          <w:bCs/>
          <w:sz w:val="24"/>
          <w:szCs w:val="20"/>
        </w:rPr>
      </w:pPr>
      <w:r w:rsidRPr="009D7F0C">
        <w:rPr>
          <w:rFonts w:ascii="Arial" w:hAnsi="Arial" w:cs="Arial"/>
          <w:b/>
          <w:bCs/>
          <w:sz w:val="24"/>
          <w:szCs w:val="20"/>
        </w:rPr>
        <w:t>14.1-</w:t>
      </w:r>
      <w:r w:rsidRPr="009D7F0C">
        <w:rPr>
          <w:rFonts w:ascii="Arial" w:hAnsi="Arial" w:cs="Arial"/>
          <w:bCs/>
          <w:sz w:val="24"/>
          <w:szCs w:val="20"/>
        </w:rPr>
        <w:t>O descumprimento total ou parcial do CONTRATADO, a execução parcial ou a inexecução do objeto licitado, resguardado o direito de defesa, poderá ensejar a aplicação das seguintes sanções ao CONTRATADO, isoladas ou cumuladas:</w:t>
      </w:r>
    </w:p>
    <w:p w14:paraId="738B1957" w14:textId="77777777" w:rsidR="00E56EFE" w:rsidRPr="009D7F0C" w:rsidRDefault="00E56EFE" w:rsidP="00E56EFE">
      <w:pPr>
        <w:autoSpaceDE w:val="0"/>
        <w:autoSpaceDN w:val="0"/>
        <w:adjustRightInd w:val="0"/>
        <w:spacing w:after="0" w:line="240" w:lineRule="auto"/>
        <w:jc w:val="both"/>
        <w:rPr>
          <w:rFonts w:ascii="Arial" w:hAnsi="Arial" w:cs="Arial"/>
          <w:b/>
          <w:bCs/>
          <w:sz w:val="20"/>
          <w:szCs w:val="20"/>
        </w:rPr>
      </w:pPr>
      <w:proofErr w:type="gramStart"/>
      <w:r w:rsidRPr="009D7F0C">
        <w:rPr>
          <w:rFonts w:ascii="Arial" w:hAnsi="Arial" w:cs="Arial"/>
          <w:b/>
          <w:bCs/>
          <w:sz w:val="20"/>
          <w:szCs w:val="20"/>
        </w:rPr>
        <w:t>a)advertência</w:t>
      </w:r>
      <w:proofErr w:type="gramEnd"/>
      <w:r w:rsidRPr="009D7F0C">
        <w:rPr>
          <w:rFonts w:ascii="Arial" w:hAnsi="Arial" w:cs="Arial"/>
          <w:b/>
          <w:bCs/>
          <w:sz w:val="20"/>
          <w:szCs w:val="20"/>
        </w:rPr>
        <w:t>;</w:t>
      </w:r>
    </w:p>
    <w:p w14:paraId="3A581F1C" w14:textId="77777777" w:rsidR="00E56EFE" w:rsidRPr="009D7F0C" w:rsidRDefault="00E56EFE" w:rsidP="00E56EFE">
      <w:pPr>
        <w:autoSpaceDE w:val="0"/>
        <w:autoSpaceDN w:val="0"/>
        <w:adjustRightInd w:val="0"/>
        <w:spacing w:after="0" w:line="240" w:lineRule="auto"/>
        <w:jc w:val="both"/>
        <w:rPr>
          <w:rFonts w:ascii="Arial" w:hAnsi="Arial" w:cs="Arial"/>
          <w:b/>
          <w:bCs/>
          <w:sz w:val="20"/>
          <w:szCs w:val="20"/>
        </w:rPr>
      </w:pPr>
      <w:proofErr w:type="gramStart"/>
      <w:r w:rsidRPr="009D7F0C">
        <w:rPr>
          <w:rFonts w:ascii="Arial" w:hAnsi="Arial" w:cs="Arial"/>
          <w:b/>
          <w:bCs/>
          <w:sz w:val="20"/>
          <w:szCs w:val="20"/>
        </w:rPr>
        <w:t>b)multa</w:t>
      </w:r>
      <w:proofErr w:type="gramEnd"/>
      <w:r w:rsidRPr="009D7F0C">
        <w:rPr>
          <w:rFonts w:ascii="Arial" w:hAnsi="Arial" w:cs="Arial"/>
          <w:b/>
          <w:bCs/>
          <w:sz w:val="20"/>
          <w:szCs w:val="20"/>
        </w:rPr>
        <w:t>, por cada infração cometida, de até 10% (dez por cento) do valor faturado até a data da ocorrência ou de até 10% (dez por cento) sobre o valor do contrato, que poderá ser retida no pagamento;</w:t>
      </w:r>
    </w:p>
    <w:p w14:paraId="61AE3C6D" w14:textId="77777777" w:rsidR="00E56EFE" w:rsidRPr="009D7F0C" w:rsidRDefault="00E56EFE" w:rsidP="00E56EFE">
      <w:pPr>
        <w:autoSpaceDE w:val="0"/>
        <w:autoSpaceDN w:val="0"/>
        <w:adjustRightInd w:val="0"/>
        <w:spacing w:after="0" w:line="240" w:lineRule="auto"/>
        <w:jc w:val="both"/>
        <w:rPr>
          <w:rFonts w:ascii="Arial" w:hAnsi="Arial" w:cs="Arial"/>
          <w:b/>
          <w:bCs/>
          <w:sz w:val="20"/>
          <w:szCs w:val="20"/>
        </w:rPr>
      </w:pPr>
      <w:r w:rsidRPr="009D7F0C">
        <w:rPr>
          <w:rFonts w:ascii="Arial" w:hAnsi="Arial" w:cs="Arial"/>
          <w:b/>
          <w:bCs/>
          <w:sz w:val="20"/>
          <w:szCs w:val="20"/>
        </w:rPr>
        <w:t>c)impedimento de licitar e contratar com a Administração Pública promotora desse procedimento por prazo não superior a 3 anos;</w:t>
      </w:r>
    </w:p>
    <w:p w14:paraId="745117D5" w14:textId="77777777" w:rsidR="00E56EFE" w:rsidRPr="009D7F0C" w:rsidRDefault="00E56EFE" w:rsidP="00E56EFE">
      <w:pPr>
        <w:autoSpaceDE w:val="0"/>
        <w:autoSpaceDN w:val="0"/>
        <w:adjustRightInd w:val="0"/>
        <w:spacing w:after="0" w:line="240" w:lineRule="auto"/>
        <w:jc w:val="both"/>
        <w:rPr>
          <w:rFonts w:ascii="Arial" w:hAnsi="Arial" w:cs="Arial"/>
          <w:b/>
          <w:bCs/>
          <w:sz w:val="20"/>
          <w:szCs w:val="20"/>
        </w:rPr>
      </w:pPr>
      <w:r w:rsidRPr="009D7F0C">
        <w:rPr>
          <w:rFonts w:ascii="Arial" w:hAnsi="Arial" w:cs="Arial"/>
          <w:b/>
          <w:bCs/>
          <w:sz w:val="20"/>
          <w:szCs w:val="20"/>
        </w:rPr>
        <w:t>d)declaração de inidoneidade para licitar ou contratar com a Administração Pública de todos os entes federativos prazo não inferior a 3 anos e não superior a 6 anos.</w:t>
      </w:r>
    </w:p>
    <w:p w14:paraId="660C3858" w14:textId="77777777" w:rsidR="00E56EFE" w:rsidRPr="009D7F0C" w:rsidRDefault="00E56EFE" w:rsidP="00E56EFE">
      <w:pPr>
        <w:autoSpaceDE w:val="0"/>
        <w:autoSpaceDN w:val="0"/>
        <w:adjustRightInd w:val="0"/>
        <w:spacing w:after="0" w:line="240" w:lineRule="auto"/>
        <w:jc w:val="both"/>
        <w:rPr>
          <w:rFonts w:ascii="Arial" w:hAnsi="Arial" w:cs="Arial"/>
          <w:b/>
          <w:bCs/>
          <w:sz w:val="20"/>
          <w:szCs w:val="20"/>
        </w:rPr>
      </w:pPr>
      <w:r w:rsidRPr="009D7F0C">
        <w:rPr>
          <w:rFonts w:ascii="Arial" w:hAnsi="Arial" w:cs="Arial"/>
          <w:b/>
          <w:bCs/>
          <w:sz w:val="20"/>
          <w:szCs w:val="20"/>
        </w:rPr>
        <w:t>§1º A advertência será aplicada quando o contratado der causa à inexecução parcial do contrato, exceto se isso der causa a fato mais grave.</w:t>
      </w:r>
    </w:p>
    <w:p w14:paraId="7DDA6C72" w14:textId="77777777" w:rsidR="00E56EFE" w:rsidRPr="009D7F0C" w:rsidRDefault="00E56EFE" w:rsidP="00E56EFE">
      <w:pPr>
        <w:autoSpaceDE w:val="0"/>
        <w:autoSpaceDN w:val="0"/>
        <w:adjustRightInd w:val="0"/>
        <w:spacing w:after="0" w:line="240" w:lineRule="auto"/>
        <w:jc w:val="both"/>
        <w:rPr>
          <w:rFonts w:ascii="Arial" w:hAnsi="Arial" w:cs="Arial"/>
          <w:b/>
          <w:bCs/>
          <w:sz w:val="20"/>
          <w:szCs w:val="20"/>
        </w:rPr>
      </w:pPr>
      <w:r w:rsidRPr="009D7F0C">
        <w:rPr>
          <w:rFonts w:ascii="Arial" w:hAnsi="Arial" w:cs="Arial"/>
          <w:b/>
          <w:bCs/>
          <w:sz w:val="20"/>
          <w:szCs w:val="20"/>
        </w:rPr>
        <w:t>§2º A multa será graduada considerando o valor do serviço ou produto não fornecido por mora ou inadimplência do contratado, quando o contratado incorrer em uma das hipóteses previstas no art.155 da lei ordinária nº14133/2021.</w:t>
      </w:r>
    </w:p>
    <w:p w14:paraId="3F7F4182" w14:textId="77777777" w:rsidR="00E56EFE" w:rsidRPr="009D7F0C" w:rsidRDefault="00E56EFE" w:rsidP="00E56EFE">
      <w:pPr>
        <w:autoSpaceDE w:val="0"/>
        <w:autoSpaceDN w:val="0"/>
        <w:adjustRightInd w:val="0"/>
        <w:spacing w:after="0" w:line="240" w:lineRule="auto"/>
        <w:jc w:val="both"/>
        <w:rPr>
          <w:rFonts w:ascii="Arial" w:hAnsi="Arial" w:cs="Arial"/>
          <w:b/>
          <w:bCs/>
          <w:sz w:val="20"/>
          <w:szCs w:val="20"/>
        </w:rPr>
      </w:pPr>
      <w:r w:rsidRPr="009D7F0C">
        <w:rPr>
          <w:rFonts w:ascii="Arial" w:hAnsi="Arial" w:cs="Arial"/>
          <w:b/>
          <w:bCs/>
          <w:sz w:val="20"/>
          <w:szCs w:val="20"/>
        </w:rPr>
        <w:t>§3º O impedimento de licitar e contratar será aplicado ao contratado que incorrer nas condutas previstas nos incisos II, III, IV, V, VI e VII do caput do art.155 da lei ordinária nº14133/2021, quando não se justificar a imposição de penalidade mais grave.</w:t>
      </w:r>
      <w:r w:rsidRPr="009D7F0C">
        <w:rPr>
          <w:rFonts w:ascii="Arial" w:hAnsi="Arial" w:cs="Arial"/>
          <w:b/>
          <w:bCs/>
          <w:sz w:val="20"/>
          <w:szCs w:val="20"/>
        </w:rPr>
        <w:cr/>
        <w:t xml:space="preserve">§4º A declaração de inidoneidade para licitar ou contratar será aplicada ao contratado que incorrer nas condutas previstas nos incisos VIII, IX, X, XI e XII art.155 da lei ordinária nº14133/2021, bem </w:t>
      </w:r>
      <w:r w:rsidRPr="009D7F0C">
        <w:rPr>
          <w:rFonts w:ascii="Arial" w:hAnsi="Arial" w:cs="Arial"/>
          <w:b/>
          <w:bCs/>
          <w:sz w:val="20"/>
          <w:szCs w:val="20"/>
        </w:rPr>
        <w:lastRenderedPageBreak/>
        <w:t>como pelas infrações administrativas previstas nos incisos II, III, IV, V, VI e VII do mesmo artigo e que justifiquem a imposição de penalidade mais grave que a sanção referida no parágrafo anterior.</w:t>
      </w:r>
    </w:p>
    <w:p w14:paraId="1000E7E1" w14:textId="77777777" w:rsidR="00E56EFE" w:rsidRPr="009D7F0C" w:rsidRDefault="00E56EFE" w:rsidP="00E56EFE">
      <w:pPr>
        <w:autoSpaceDE w:val="0"/>
        <w:autoSpaceDN w:val="0"/>
        <w:adjustRightInd w:val="0"/>
        <w:spacing w:after="0" w:line="240" w:lineRule="auto"/>
        <w:jc w:val="both"/>
        <w:rPr>
          <w:rFonts w:ascii="Arial" w:hAnsi="Arial" w:cs="Arial"/>
          <w:b/>
          <w:bCs/>
          <w:sz w:val="20"/>
          <w:szCs w:val="20"/>
        </w:rPr>
      </w:pPr>
      <w:r w:rsidRPr="009D7F0C">
        <w:rPr>
          <w:rFonts w:ascii="Arial" w:hAnsi="Arial" w:cs="Arial"/>
          <w:b/>
          <w:bCs/>
          <w:sz w:val="20"/>
          <w:szCs w:val="20"/>
        </w:rPr>
        <w:t>§5º-A aplicação do tipo de sanção e a graduação das sanções é ato discricionário da autoridade competente que deve motivar sua decisão considerando:</w:t>
      </w:r>
    </w:p>
    <w:p w14:paraId="0DCC5970" w14:textId="77777777" w:rsidR="00E56EFE" w:rsidRPr="009D7F0C" w:rsidRDefault="00E56EFE" w:rsidP="00E56EFE">
      <w:pPr>
        <w:autoSpaceDE w:val="0"/>
        <w:autoSpaceDN w:val="0"/>
        <w:adjustRightInd w:val="0"/>
        <w:spacing w:after="0" w:line="240" w:lineRule="auto"/>
        <w:jc w:val="both"/>
        <w:rPr>
          <w:rFonts w:ascii="Arial" w:hAnsi="Arial" w:cs="Arial"/>
          <w:bCs/>
          <w:sz w:val="24"/>
          <w:szCs w:val="20"/>
        </w:rPr>
      </w:pPr>
      <w:r w:rsidRPr="009D7F0C">
        <w:rPr>
          <w:rFonts w:ascii="Arial" w:hAnsi="Arial" w:cs="Arial"/>
          <w:b/>
          <w:bCs/>
          <w:sz w:val="24"/>
          <w:szCs w:val="20"/>
        </w:rPr>
        <w:t>14.2-</w:t>
      </w:r>
      <w:r w:rsidRPr="009D7F0C">
        <w:rPr>
          <w:rFonts w:ascii="Arial" w:hAnsi="Arial" w:cs="Arial"/>
          <w:bCs/>
          <w:sz w:val="24"/>
          <w:szCs w:val="20"/>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738FE817" w14:textId="77777777" w:rsidR="00E56EFE" w:rsidRPr="009D7F0C" w:rsidRDefault="00E56EFE" w:rsidP="00E56EFE">
      <w:pPr>
        <w:autoSpaceDE w:val="0"/>
        <w:autoSpaceDN w:val="0"/>
        <w:adjustRightInd w:val="0"/>
        <w:spacing w:after="0" w:line="240" w:lineRule="auto"/>
        <w:jc w:val="both"/>
        <w:rPr>
          <w:rFonts w:ascii="Arial" w:hAnsi="Arial" w:cs="Arial"/>
          <w:bCs/>
          <w:sz w:val="24"/>
          <w:szCs w:val="20"/>
        </w:rPr>
      </w:pPr>
      <w:r w:rsidRPr="009D7F0C">
        <w:rPr>
          <w:rFonts w:ascii="Arial" w:hAnsi="Arial" w:cs="Arial"/>
          <w:b/>
          <w:bCs/>
          <w:sz w:val="24"/>
          <w:szCs w:val="20"/>
        </w:rPr>
        <w:t>14.3-</w:t>
      </w:r>
      <w:r w:rsidRPr="009D7F0C">
        <w:rPr>
          <w:rFonts w:ascii="Arial" w:hAnsi="Arial" w:cs="Arial"/>
          <w:bCs/>
          <w:sz w:val="24"/>
          <w:szCs w:val="20"/>
        </w:rPr>
        <w:t>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72C7A25A" w14:textId="77777777" w:rsidR="00E56EFE" w:rsidRPr="009D7F0C" w:rsidRDefault="00E56EFE" w:rsidP="00E56EFE">
      <w:pPr>
        <w:autoSpaceDE w:val="0"/>
        <w:autoSpaceDN w:val="0"/>
        <w:adjustRightInd w:val="0"/>
        <w:spacing w:after="0" w:line="240" w:lineRule="auto"/>
        <w:jc w:val="both"/>
        <w:rPr>
          <w:rFonts w:ascii="Arial" w:hAnsi="Arial" w:cs="Arial"/>
          <w:bCs/>
          <w:sz w:val="24"/>
          <w:szCs w:val="20"/>
        </w:rPr>
      </w:pPr>
      <w:r w:rsidRPr="009D7F0C">
        <w:rPr>
          <w:rFonts w:ascii="Arial" w:hAnsi="Arial" w:cs="Arial"/>
          <w:b/>
          <w:bCs/>
          <w:sz w:val="24"/>
          <w:szCs w:val="20"/>
        </w:rPr>
        <w:t>14.4-</w:t>
      </w:r>
      <w:r w:rsidRPr="009D7F0C">
        <w:rPr>
          <w:rFonts w:ascii="Arial" w:hAnsi="Arial" w:cs="Arial"/>
          <w:bCs/>
          <w:sz w:val="24"/>
          <w:szCs w:val="20"/>
        </w:rPr>
        <w:t>Instruído o processo de responsabilização, será estruturado parecer conclusivo acerca da responsabilidade ou não do contratado pela comissão, encaminhando-se os autos a autoridade competente para a aplicação da sanção de maior gravidade.</w:t>
      </w:r>
    </w:p>
    <w:p w14:paraId="6FAC5B64" w14:textId="77777777" w:rsidR="00E56EFE" w:rsidRPr="009D7F0C" w:rsidRDefault="00E56EFE" w:rsidP="00E56EFE">
      <w:pPr>
        <w:autoSpaceDE w:val="0"/>
        <w:autoSpaceDN w:val="0"/>
        <w:adjustRightInd w:val="0"/>
        <w:spacing w:after="0" w:line="240" w:lineRule="auto"/>
        <w:jc w:val="both"/>
        <w:rPr>
          <w:rFonts w:ascii="Arial" w:hAnsi="Arial" w:cs="Arial"/>
          <w:bCs/>
          <w:sz w:val="24"/>
          <w:szCs w:val="20"/>
        </w:rPr>
      </w:pPr>
      <w:r w:rsidRPr="009D7F0C">
        <w:rPr>
          <w:rFonts w:ascii="Arial" w:hAnsi="Arial" w:cs="Arial"/>
          <w:b/>
          <w:bCs/>
          <w:sz w:val="24"/>
          <w:szCs w:val="20"/>
        </w:rPr>
        <w:t>14.5-</w:t>
      </w:r>
      <w:r w:rsidRPr="009D7F0C">
        <w:rPr>
          <w:rFonts w:ascii="Arial" w:hAnsi="Arial" w:cs="Arial"/>
          <w:bCs/>
          <w:sz w:val="24"/>
          <w:szCs w:val="20"/>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423AFF8B" w14:textId="77777777" w:rsidR="00E56EFE" w:rsidRPr="009D7F0C" w:rsidRDefault="00E56EFE" w:rsidP="00E56EFE">
      <w:pPr>
        <w:autoSpaceDE w:val="0"/>
        <w:autoSpaceDN w:val="0"/>
        <w:adjustRightInd w:val="0"/>
        <w:spacing w:after="0" w:line="240" w:lineRule="auto"/>
        <w:jc w:val="both"/>
        <w:rPr>
          <w:rFonts w:ascii="Arial" w:hAnsi="Arial" w:cs="Arial"/>
          <w:bCs/>
          <w:sz w:val="24"/>
          <w:szCs w:val="20"/>
        </w:rPr>
      </w:pPr>
      <w:r w:rsidRPr="009D7F0C">
        <w:rPr>
          <w:rFonts w:ascii="Arial" w:hAnsi="Arial" w:cs="Arial"/>
          <w:b/>
          <w:bCs/>
          <w:sz w:val="24"/>
          <w:szCs w:val="20"/>
        </w:rPr>
        <w:t>14.6-</w:t>
      </w:r>
      <w:r w:rsidRPr="009D7F0C">
        <w:rPr>
          <w:rFonts w:ascii="Arial" w:hAnsi="Arial" w:cs="Arial"/>
          <w:bCs/>
          <w:sz w:val="24"/>
          <w:szCs w:val="20"/>
        </w:rPr>
        <w:t>Será admitida a reabilitação do licitante ou contratado perante quando, cumulativamente:</w:t>
      </w:r>
    </w:p>
    <w:p w14:paraId="6C6A46D8" w14:textId="77777777" w:rsidR="00E56EFE" w:rsidRPr="009D7F0C" w:rsidRDefault="00E56EFE" w:rsidP="00E56EFE">
      <w:pPr>
        <w:autoSpaceDE w:val="0"/>
        <w:autoSpaceDN w:val="0"/>
        <w:adjustRightInd w:val="0"/>
        <w:spacing w:after="0" w:line="240" w:lineRule="auto"/>
        <w:jc w:val="both"/>
        <w:rPr>
          <w:rFonts w:ascii="Arial" w:hAnsi="Arial" w:cs="Arial"/>
          <w:b/>
          <w:bCs/>
          <w:sz w:val="20"/>
          <w:szCs w:val="20"/>
        </w:rPr>
      </w:pPr>
      <w:proofErr w:type="gramStart"/>
      <w:r w:rsidRPr="009D7F0C">
        <w:rPr>
          <w:rFonts w:ascii="Arial" w:hAnsi="Arial" w:cs="Arial"/>
          <w:b/>
          <w:bCs/>
          <w:sz w:val="20"/>
          <w:szCs w:val="20"/>
        </w:rPr>
        <w:t>a)promova</w:t>
      </w:r>
      <w:proofErr w:type="gramEnd"/>
      <w:r w:rsidRPr="009D7F0C">
        <w:rPr>
          <w:rFonts w:ascii="Arial" w:hAnsi="Arial" w:cs="Arial"/>
          <w:b/>
          <w:bCs/>
          <w:sz w:val="20"/>
          <w:szCs w:val="20"/>
        </w:rPr>
        <w:t xml:space="preserve"> a reparação integral do dano causado à Administração Pública;</w:t>
      </w:r>
    </w:p>
    <w:p w14:paraId="442CB405" w14:textId="77777777" w:rsidR="00E56EFE" w:rsidRPr="009D7F0C" w:rsidRDefault="00E56EFE" w:rsidP="00E56EFE">
      <w:pPr>
        <w:autoSpaceDE w:val="0"/>
        <w:autoSpaceDN w:val="0"/>
        <w:adjustRightInd w:val="0"/>
        <w:spacing w:after="0" w:line="240" w:lineRule="auto"/>
        <w:jc w:val="both"/>
        <w:rPr>
          <w:rFonts w:ascii="Arial" w:hAnsi="Arial" w:cs="Arial"/>
          <w:b/>
          <w:bCs/>
          <w:sz w:val="20"/>
          <w:szCs w:val="20"/>
        </w:rPr>
      </w:pPr>
      <w:proofErr w:type="gramStart"/>
      <w:r w:rsidRPr="009D7F0C">
        <w:rPr>
          <w:rFonts w:ascii="Arial" w:hAnsi="Arial" w:cs="Arial"/>
          <w:b/>
          <w:bCs/>
          <w:sz w:val="20"/>
          <w:szCs w:val="20"/>
        </w:rPr>
        <w:t>b)proceda</w:t>
      </w:r>
      <w:proofErr w:type="gramEnd"/>
      <w:r w:rsidRPr="009D7F0C">
        <w:rPr>
          <w:rFonts w:ascii="Arial" w:hAnsi="Arial" w:cs="Arial"/>
          <w:b/>
          <w:bCs/>
          <w:sz w:val="20"/>
          <w:szCs w:val="20"/>
        </w:rPr>
        <w:t xml:space="preserve"> ao pagamento da multa efetivamente corrigida e com juros de 1% ao mês;</w:t>
      </w:r>
    </w:p>
    <w:p w14:paraId="0202FEDC" w14:textId="77777777" w:rsidR="00E56EFE" w:rsidRPr="009D7F0C" w:rsidRDefault="00E56EFE" w:rsidP="00E56EFE">
      <w:pPr>
        <w:autoSpaceDE w:val="0"/>
        <w:autoSpaceDN w:val="0"/>
        <w:adjustRightInd w:val="0"/>
        <w:spacing w:after="0" w:line="240" w:lineRule="auto"/>
        <w:jc w:val="both"/>
        <w:rPr>
          <w:rFonts w:ascii="Arial" w:hAnsi="Arial" w:cs="Arial"/>
          <w:b/>
          <w:bCs/>
          <w:sz w:val="20"/>
          <w:szCs w:val="20"/>
        </w:rPr>
      </w:pPr>
      <w:r w:rsidRPr="009D7F0C">
        <w:rPr>
          <w:rFonts w:ascii="Arial" w:hAnsi="Arial" w:cs="Arial"/>
          <w:b/>
          <w:bCs/>
          <w:sz w:val="20"/>
          <w:szCs w:val="20"/>
        </w:rPr>
        <w:t>c)após o transcurso do prazo mínimo de 1 (um) ano da aplicação da penalidade de impedimento de licitar e contratar ou de 3 (três) anos da aplicação da penalidade de declaração ação de inidoneidade de licitar e contratar.</w:t>
      </w:r>
    </w:p>
    <w:p w14:paraId="47F7E5A2" w14:textId="77777777" w:rsidR="00E56EFE" w:rsidRPr="009D7F0C" w:rsidRDefault="00E56EFE" w:rsidP="00E56EFE">
      <w:pPr>
        <w:spacing w:after="0" w:line="240" w:lineRule="auto"/>
        <w:rPr>
          <w:rFonts w:ascii="Arial" w:eastAsia="Times New Roman" w:hAnsi="Arial" w:cs="Arial"/>
          <w:b/>
          <w:bCs/>
          <w:sz w:val="24"/>
          <w:szCs w:val="24"/>
        </w:rPr>
      </w:pPr>
    </w:p>
    <w:p w14:paraId="0C315C09" w14:textId="77777777" w:rsidR="00E56EFE" w:rsidRPr="009D7F0C" w:rsidRDefault="00E56EFE" w:rsidP="00E56EFE">
      <w:pPr>
        <w:autoSpaceDE w:val="0"/>
        <w:autoSpaceDN w:val="0"/>
        <w:adjustRightInd w:val="0"/>
        <w:spacing w:after="0" w:line="240" w:lineRule="auto"/>
        <w:jc w:val="both"/>
        <w:rPr>
          <w:rFonts w:ascii="Arial" w:hAnsi="Arial" w:cs="Arial"/>
          <w:b/>
          <w:bCs/>
          <w:sz w:val="24"/>
          <w:szCs w:val="20"/>
        </w:rPr>
      </w:pPr>
      <w:r w:rsidRPr="009D7F0C">
        <w:rPr>
          <w:rFonts w:ascii="Arial" w:hAnsi="Arial" w:cs="Arial"/>
          <w:b/>
          <w:bCs/>
          <w:sz w:val="24"/>
          <w:szCs w:val="20"/>
        </w:rPr>
        <w:t>15 – DAS DISPOSIÇÕES GERAIS:</w:t>
      </w:r>
    </w:p>
    <w:p w14:paraId="5CA48A21" w14:textId="77777777" w:rsidR="00E56EFE" w:rsidRPr="009D7F0C" w:rsidRDefault="00E56EFE" w:rsidP="00E56EFE">
      <w:pPr>
        <w:autoSpaceDE w:val="0"/>
        <w:autoSpaceDN w:val="0"/>
        <w:adjustRightInd w:val="0"/>
        <w:spacing w:after="0" w:line="240" w:lineRule="auto"/>
        <w:jc w:val="both"/>
        <w:rPr>
          <w:rFonts w:ascii="Arial" w:hAnsi="Arial" w:cs="Arial"/>
          <w:bCs/>
          <w:sz w:val="24"/>
          <w:szCs w:val="20"/>
        </w:rPr>
      </w:pPr>
      <w:r w:rsidRPr="009D7F0C">
        <w:rPr>
          <w:rFonts w:ascii="Arial" w:hAnsi="Arial" w:cs="Arial"/>
          <w:b/>
          <w:bCs/>
          <w:sz w:val="24"/>
          <w:szCs w:val="20"/>
        </w:rPr>
        <w:t>15.1-</w:t>
      </w:r>
      <w:r w:rsidRPr="009D7F0C">
        <w:rPr>
          <w:rFonts w:ascii="Arial" w:hAnsi="Arial" w:cs="Arial"/>
          <w:bCs/>
          <w:sz w:val="24"/>
          <w:szCs w:val="20"/>
        </w:rPr>
        <w:t>A administração poderá suprimir ou acrescer unilateralmente até 25% (vinte e cinco por cento) do valor inicial do contrato ou seu objeto quando for o caso.</w:t>
      </w:r>
    </w:p>
    <w:p w14:paraId="2F53EB0E" w14:textId="77777777" w:rsidR="00E56EFE" w:rsidRPr="009D7F0C" w:rsidRDefault="00E56EFE" w:rsidP="00E56EFE">
      <w:pPr>
        <w:autoSpaceDE w:val="0"/>
        <w:autoSpaceDN w:val="0"/>
        <w:adjustRightInd w:val="0"/>
        <w:spacing w:after="0" w:line="240" w:lineRule="auto"/>
        <w:jc w:val="both"/>
        <w:rPr>
          <w:rFonts w:ascii="Arial" w:hAnsi="Arial" w:cs="Arial"/>
          <w:bCs/>
          <w:sz w:val="24"/>
          <w:szCs w:val="20"/>
        </w:rPr>
      </w:pPr>
      <w:r w:rsidRPr="009D7F0C">
        <w:rPr>
          <w:rFonts w:ascii="Arial" w:hAnsi="Arial" w:cs="Arial"/>
          <w:b/>
          <w:bCs/>
          <w:sz w:val="24"/>
          <w:szCs w:val="20"/>
        </w:rPr>
        <w:t>15.2-</w:t>
      </w:r>
      <w:r w:rsidRPr="009D7F0C">
        <w:rPr>
          <w:rFonts w:ascii="Arial" w:hAnsi="Arial" w:cs="Arial"/>
          <w:bCs/>
          <w:sz w:val="24"/>
          <w:szCs w:val="20"/>
        </w:rPr>
        <w:t>A COMISSÃO DE LICITAÇÃO OU DE CONTRATAÇÃO, além do recebimento e exame da documentação e das propostas, caberá a decisão sobre dúvidas e omissões, bem como o julgamento da DOCUMENTAÇÃO e PROPOSTA de cada licitante, obedecendo às disposições aqui estabelecidas.</w:t>
      </w:r>
    </w:p>
    <w:p w14:paraId="416D5479" w14:textId="77777777" w:rsidR="00E56EFE" w:rsidRPr="009D7F0C" w:rsidRDefault="00E56EFE" w:rsidP="00E56EFE">
      <w:pPr>
        <w:autoSpaceDE w:val="0"/>
        <w:autoSpaceDN w:val="0"/>
        <w:adjustRightInd w:val="0"/>
        <w:spacing w:after="0" w:line="240" w:lineRule="auto"/>
        <w:jc w:val="both"/>
        <w:rPr>
          <w:rFonts w:ascii="Arial" w:hAnsi="Arial" w:cs="Arial"/>
          <w:bCs/>
          <w:sz w:val="24"/>
          <w:szCs w:val="20"/>
        </w:rPr>
      </w:pPr>
      <w:r w:rsidRPr="009D7F0C">
        <w:rPr>
          <w:rFonts w:ascii="Arial" w:hAnsi="Arial" w:cs="Arial"/>
          <w:b/>
          <w:bCs/>
          <w:sz w:val="24"/>
          <w:szCs w:val="20"/>
        </w:rPr>
        <w:t>15.3-</w:t>
      </w:r>
      <w:r w:rsidRPr="009D7F0C">
        <w:rPr>
          <w:rFonts w:ascii="Arial" w:hAnsi="Arial" w:cs="Arial"/>
          <w:bCs/>
          <w:sz w:val="24"/>
          <w:szCs w:val="20"/>
        </w:rPr>
        <w:t>O texto e anexos deste instrumento e demais informações fornecidas pela administração são complementares entre si, de modo que qualquer detalhe que se mencione em um local e se omita em outro é considerado completo, especificado e válido.</w:t>
      </w:r>
    </w:p>
    <w:p w14:paraId="1A4E7E60" w14:textId="727CBFF0" w:rsidR="00E56EFE" w:rsidRPr="009D7F0C" w:rsidRDefault="00E56EFE" w:rsidP="00E56EFE">
      <w:pPr>
        <w:autoSpaceDE w:val="0"/>
        <w:autoSpaceDN w:val="0"/>
        <w:adjustRightInd w:val="0"/>
        <w:spacing w:after="0" w:line="240" w:lineRule="auto"/>
        <w:jc w:val="both"/>
        <w:rPr>
          <w:rFonts w:ascii="Arial" w:hAnsi="Arial" w:cs="Arial"/>
          <w:bCs/>
          <w:sz w:val="24"/>
          <w:szCs w:val="20"/>
        </w:rPr>
      </w:pPr>
      <w:r w:rsidRPr="009D7F0C">
        <w:rPr>
          <w:rFonts w:ascii="Arial" w:hAnsi="Arial" w:cs="Arial"/>
          <w:b/>
          <w:bCs/>
          <w:sz w:val="24"/>
          <w:szCs w:val="20"/>
        </w:rPr>
        <w:t>15.4-</w:t>
      </w:r>
      <w:r w:rsidR="004973C2" w:rsidRPr="009D7F0C">
        <w:rPr>
          <w:rFonts w:ascii="Arial" w:hAnsi="Arial" w:cs="Arial"/>
          <w:bCs/>
          <w:sz w:val="24"/>
          <w:szCs w:val="20"/>
        </w:rPr>
        <w:t>Está</w:t>
      </w:r>
      <w:r w:rsidRPr="009D7F0C">
        <w:rPr>
          <w:rFonts w:ascii="Arial" w:hAnsi="Arial" w:cs="Arial"/>
          <w:bCs/>
          <w:sz w:val="24"/>
          <w:szCs w:val="20"/>
        </w:rPr>
        <w:t xml:space="preserve"> Termo de </w:t>
      </w:r>
      <w:r w:rsidR="004973C2" w:rsidRPr="009D7F0C">
        <w:rPr>
          <w:rFonts w:ascii="Arial" w:hAnsi="Arial" w:cs="Arial"/>
          <w:bCs/>
          <w:sz w:val="24"/>
          <w:szCs w:val="20"/>
        </w:rPr>
        <w:t>Referência</w:t>
      </w:r>
      <w:r w:rsidRPr="009D7F0C">
        <w:rPr>
          <w:rFonts w:ascii="Arial" w:hAnsi="Arial" w:cs="Arial"/>
          <w:bCs/>
          <w:sz w:val="24"/>
          <w:szCs w:val="20"/>
        </w:rPr>
        <w:t xml:space="preserve"> poderá ser revogado por interesse público ou anulado por ilegalidade, no todo ou em parte, por iniciativa da Administração ou mediante provocação de terceiros, não cabendo a qualquer interessado direito de indenização pelo exercício dessas faculdades.</w:t>
      </w:r>
    </w:p>
    <w:p w14:paraId="5052E93D" w14:textId="77777777" w:rsidR="00E56EFE" w:rsidRPr="009D7F0C" w:rsidRDefault="00E56EFE" w:rsidP="00E56EFE">
      <w:pPr>
        <w:autoSpaceDE w:val="0"/>
        <w:autoSpaceDN w:val="0"/>
        <w:adjustRightInd w:val="0"/>
        <w:spacing w:after="0" w:line="240" w:lineRule="auto"/>
        <w:jc w:val="both"/>
        <w:rPr>
          <w:rFonts w:ascii="Arial" w:hAnsi="Arial" w:cs="Arial"/>
          <w:bCs/>
          <w:sz w:val="24"/>
          <w:szCs w:val="20"/>
        </w:rPr>
      </w:pPr>
      <w:r w:rsidRPr="009D7F0C">
        <w:rPr>
          <w:rFonts w:ascii="Arial" w:hAnsi="Arial" w:cs="Arial"/>
          <w:b/>
          <w:bCs/>
          <w:sz w:val="24"/>
          <w:szCs w:val="20"/>
        </w:rPr>
        <w:t>15.5-</w:t>
      </w:r>
      <w:r w:rsidRPr="009D7F0C">
        <w:rPr>
          <w:rFonts w:ascii="Arial" w:hAnsi="Arial" w:cs="Arial"/>
          <w:bCs/>
          <w:sz w:val="24"/>
          <w:szCs w:val="20"/>
        </w:rPr>
        <w:t>A administração poderá, ainda, adiar ou prorrogar prazos para recebimento das propostas, bem como aditar os termos do presente edital, sem que caiba aos licitantes ou interessados o direito a indenizações ou reembolso.</w:t>
      </w:r>
    </w:p>
    <w:p w14:paraId="17CAA420" w14:textId="36DC3CB8" w:rsidR="00E56EFE" w:rsidRPr="009D7F0C" w:rsidRDefault="00E56EFE" w:rsidP="00E56EFE">
      <w:pPr>
        <w:autoSpaceDE w:val="0"/>
        <w:autoSpaceDN w:val="0"/>
        <w:adjustRightInd w:val="0"/>
        <w:spacing w:after="0" w:line="240" w:lineRule="auto"/>
        <w:jc w:val="both"/>
        <w:rPr>
          <w:rFonts w:ascii="Arial" w:hAnsi="Arial" w:cs="Arial"/>
          <w:bCs/>
          <w:sz w:val="24"/>
          <w:szCs w:val="20"/>
        </w:rPr>
      </w:pPr>
      <w:r w:rsidRPr="009D7F0C">
        <w:rPr>
          <w:rFonts w:ascii="Arial" w:hAnsi="Arial" w:cs="Arial"/>
          <w:b/>
          <w:bCs/>
          <w:sz w:val="24"/>
          <w:szCs w:val="20"/>
        </w:rPr>
        <w:t>15.6-</w:t>
      </w:r>
      <w:r w:rsidRPr="009D7F0C">
        <w:rPr>
          <w:rFonts w:ascii="Arial" w:hAnsi="Arial" w:cs="Arial"/>
          <w:bCs/>
          <w:sz w:val="24"/>
          <w:szCs w:val="20"/>
        </w:rPr>
        <w:t xml:space="preserve">A administração poderá inabilitar qualquer licitante ou desclassificar suas propostas </w:t>
      </w:r>
      <w:proofErr w:type="spellStart"/>
      <w:r w:rsidRPr="009D7F0C">
        <w:rPr>
          <w:rFonts w:ascii="Arial" w:hAnsi="Arial" w:cs="Arial"/>
          <w:bCs/>
          <w:sz w:val="24"/>
          <w:szCs w:val="20"/>
        </w:rPr>
        <w:t>subordinadamente</w:t>
      </w:r>
      <w:proofErr w:type="spellEnd"/>
      <w:r w:rsidRPr="009D7F0C">
        <w:rPr>
          <w:rFonts w:ascii="Arial" w:hAnsi="Arial" w:cs="Arial"/>
          <w:bCs/>
          <w:sz w:val="24"/>
          <w:szCs w:val="20"/>
        </w:rPr>
        <w:t xml:space="preserve"> às condições deste instrumento, assim como extinguir contratos na forma da lei.</w:t>
      </w:r>
    </w:p>
    <w:p w14:paraId="540726BB" w14:textId="77777777" w:rsidR="00E56EFE" w:rsidRPr="009D7F0C" w:rsidRDefault="00E56EFE" w:rsidP="00E56EFE">
      <w:pPr>
        <w:autoSpaceDE w:val="0"/>
        <w:autoSpaceDN w:val="0"/>
        <w:adjustRightInd w:val="0"/>
        <w:spacing w:after="0" w:line="240" w:lineRule="auto"/>
        <w:jc w:val="both"/>
        <w:rPr>
          <w:rFonts w:ascii="Arial" w:hAnsi="Arial" w:cs="Arial"/>
          <w:bCs/>
          <w:sz w:val="24"/>
          <w:szCs w:val="20"/>
        </w:rPr>
      </w:pPr>
      <w:r w:rsidRPr="009D7F0C">
        <w:rPr>
          <w:rFonts w:ascii="Arial" w:hAnsi="Arial" w:cs="Arial"/>
          <w:b/>
          <w:bCs/>
          <w:sz w:val="24"/>
          <w:szCs w:val="20"/>
        </w:rPr>
        <w:t>15.7-</w:t>
      </w:r>
      <w:r w:rsidRPr="009D7F0C">
        <w:rPr>
          <w:rFonts w:ascii="Arial" w:hAnsi="Arial" w:cs="Arial"/>
          <w:bCs/>
          <w:sz w:val="24"/>
          <w:szCs w:val="20"/>
        </w:rPr>
        <w:t>A administração resguardará todo e qualquer direito legal dos interessados, o que não a inibe de responsabilizá-los por infrações legais, normativas e contratuais.</w:t>
      </w:r>
    </w:p>
    <w:p w14:paraId="3165BC3C" w14:textId="77777777" w:rsidR="00E56EFE" w:rsidRPr="009D7F0C" w:rsidRDefault="00E56EFE" w:rsidP="00E56EFE">
      <w:pPr>
        <w:autoSpaceDE w:val="0"/>
        <w:autoSpaceDN w:val="0"/>
        <w:adjustRightInd w:val="0"/>
        <w:spacing w:after="0" w:line="240" w:lineRule="auto"/>
        <w:jc w:val="both"/>
        <w:rPr>
          <w:rFonts w:ascii="Arial" w:hAnsi="Arial" w:cs="Arial"/>
          <w:bCs/>
          <w:sz w:val="24"/>
          <w:szCs w:val="20"/>
        </w:rPr>
      </w:pPr>
      <w:r w:rsidRPr="009D7F0C">
        <w:rPr>
          <w:rFonts w:ascii="Arial" w:hAnsi="Arial" w:cs="Arial"/>
          <w:b/>
          <w:bCs/>
          <w:sz w:val="24"/>
          <w:szCs w:val="20"/>
        </w:rPr>
        <w:t>15.8-</w:t>
      </w:r>
      <w:r w:rsidRPr="009D7F0C">
        <w:rPr>
          <w:rFonts w:ascii="Arial" w:hAnsi="Arial" w:cs="Arial"/>
          <w:bCs/>
          <w:sz w:val="24"/>
          <w:szCs w:val="20"/>
        </w:rPr>
        <w:t>É único e exclusivo competente para a solução de todo e qualquer litígio decorrente deste procedimento o foro da comarca da sede da administração.</w:t>
      </w:r>
    </w:p>
    <w:p w14:paraId="00FC0501" w14:textId="77777777" w:rsidR="00E56EFE" w:rsidRPr="00B03C33" w:rsidRDefault="00E56EFE" w:rsidP="005D7142">
      <w:pPr>
        <w:spacing w:after="0" w:line="240" w:lineRule="auto"/>
        <w:rPr>
          <w:rFonts w:ascii="Arial" w:eastAsia="Times New Roman" w:hAnsi="Arial" w:cs="Arial"/>
          <w:b/>
          <w:bCs/>
          <w:sz w:val="24"/>
          <w:szCs w:val="24"/>
        </w:rPr>
      </w:pPr>
    </w:p>
    <w:p w14:paraId="7066B247" w14:textId="3397806C" w:rsidR="00DF5BBF" w:rsidRPr="00B03C33" w:rsidRDefault="005B4EE2" w:rsidP="005D7142">
      <w:pPr>
        <w:spacing w:after="0" w:line="240" w:lineRule="auto"/>
        <w:rPr>
          <w:rFonts w:ascii="Arial" w:eastAsia="Times New Roman" w:hAnsi="Arial" w:cs="Arial"/>
          <w:b/>
          <w:bCs/>
          <w:sz w:val="24"/>
          <w:szCs w:val="24"/>
        </w:rPr>
      </w:pPr>
      <w:r w:rsidRPr="00B03C33">
        <w:rPr>
          <w:rFonts w:ascii="Arial" w:eastAsia="Times New Roman" w:hAnsi="Arial" w:cs="Arial"/>
          <w:b/>
          <w:bCs/>
          <w:sz w:val="24"/>
          <w:szCs w:val="24"/>
        </w:rPr>
        <w:lastRenderedPageBreak/>
        <w:t>1</w:t>
      </w:r>
      <w:r w:rsidR="004973C2">
        <w:rPr>
          <w:rFonts w:ascii="Arial" w:eastAsia="Times New Roman" w:hAnsi="Arial" w:cs="Arial"/>
          <w:b/>
          <w:bCs/>
          <w:sz w:val="24"/>
          <w:szCs w:val="24"/>
        </w:rPr>
        <w:t>6</w:t>
      </w:r>
      <w:r w:rsidR="007D19B2" w:rsidRPr="00B03C33">
        <w:rPr>
          <w:rFonts w:ascii="Arial" w:eastAsia="Times New Roman" w:hAnsi="Arial" w:cs="Arial"/>
          <w:b/>
          <w:bCs/>
          <w:sz w:val="24"/>
          <w:szCs w:val="24"/>
        </w:rPr>
        <w:t xml:space="preserve"> –</w:t>
      </w:r>
      <w:r w:rsidR="00DF5BBF" w:rsidRPr="00B03C33">
        <w:rPr>
          <w:rFonts w:ascii="Arial" w:eastAsia="Times New Roman" w:hAnsi="Arial" w:cs="Arial"/>
          <w:b/>
          <w:bCs/>
          <w:sz w:val="24"/>
          <w:szCs w:val="24"/>
        </w:rPr>
        <w:t xml:space="preserve"> </w:t>
      </w:r>
      <w:r w:rsidR="007D19B2" w:rsidRPr="00B03C33">
        <w:rPr>
          <w:rFonts w:ascii="Arial" w:eastAsia="Times New Roman" w:hAnsi="Arial" w:cs="Arial"/>
          <w:b/>
          <w:bCs/>
          <w:sz w:val="24"/>
          <w:szCs w:val="24"/>
        </w:rPr>
        <w:t>PROJETOS, DOCUMENTOS TÉCNICOS E ANEXOS:</w:t>
      </w:r>
    </w:p>
    <w:p w14:paraId="776D426F" w14:textId="1B0A21C1" w:rsidR="00FF794C" w:rsidRPr="00B03C33" w:rsidRDefault="005B4EE2" w:rsidP="00FF794C">
      <w:pPr>
        <w:autoSpaceDE w:val="0"/>
        <w:autoSpaceDN w:val="0"/>
        <w:adjustRightInd w:val="0"/>
        <w:spacing w:after="0" w:line="240" w:lineRule="auto"/>
        <w:jc w:val="both"/>
        <w:rPr>
          <w:rFonts w:ascii="Arial" w:eastAsia="Times New Roman" w:hAnsi="Arial" w:cs="Arial"/>
          <w:sz w:val="24"/>
          <w:szCs w:val="24"/>
        </w:rPr>
      </w:pPr>
      <w:r w:rsidRPr="00B03C33">
        <w:rPr>
          <w:rFonts w:ascii="Arial" w:eastAsia="Times New Roman" w:hAnsi="Arial" w:cs="Arial"/>
          <w:b/>
          <w:bCs/>
          <w:sz w:val="24"/>
          <w:szCs w:val="24"/>
        </w:rPr>
        <w:t>1</w:t>
      </w:r>
      <w:r w:rsidR="004973C2">
        <w:rPr>
          <w:rFonts w:ascii="Arial" w:eastAsia="Times New Roman" w:hAnsi="Arial" w:cs="Arial"/>
          <w:b/>
          <w:bCs/>
          <w:sz w:val="24"/>
          <w:szCs w:val="24"/>
        </w:rPr>
        <w:t>6</w:t>
      </w:r>
      <w:r w:rsidR="00FF794C" w:rsidRPr="00B03C33">
        <w:rPr>
          <w:rFonts w:ascii="Arial" w:eastAsia="Times New Roman" w:hAnsi="Arial" w:cs="Arial"/>
          <w:b/>
          <w:bCs/>
          <w:sz w:val="24"/>
          <w:szCs w:val="24"/>
        </w:rPr>
        <w:t>.1-</w:t>
      </w:r>
      <w:r w:rsidR="00FF794C" w:rsidRPr="00B03C33">
        <w:rPr>
          <w:rFonts w:ascii="Arial" w:eastAsia="Times New Roman" w:hAnsi="Arial" w:cs="Arial"/>
          <w:sz w:val="24"/>
          <w:szCs w:val="24"/>
        </w:rPr>
        <w:t>Integra este Termo os seguintes Documentos:</w:t>
      </w:r>
    </w:p>
    <w:p w14:paraId="51F7112B" w14:textId="2B5ABF76" w:rsidR="00913849" w:rsidRPr="00B03C33" w:rsidRDefault="00E01F36" w:rsidP="00913849">
      <w:pPr>
        <w:pStyle w:val="PargrafodaLista"/>
        <w:numPr>
          <w:ilvl w:val="0"/>
          <w:numId w:val="3"/>
        </w:numPr>
        <w:autoSpaceDE w:val="0"/>
        <w:autoSpaceDN w:val="0"/>
        <w:adjustRightInd w:val="0"/>
        <w:spacing w:after="0" w:line="240" w:lineRule="auto"/>
        <w:ind w:left="426"/>
        <w:jc w:val="both"/>
        <w:rPr>
          <w:rFonts w:ascii="Arial" w:hAnsi="Arial" w:cs="Arial"/>
          <w:sz w:val="24"/>
          <w:szCs w:val="24"/>
        </w:rPr>
      </w:pPr>
      <w:r>
        <w:rPr>
          <w:rFonts w:ascii="Arial" w:eastAsia="Times New Roman" w:hAnsi="Arial" w:cs="Arial"/>
          <w:sz w:val="24"/>
          <w:szCs w:val="24"/>
        </w:rPr>
        <w:t xml:space="preserve">ANEXO </w:t>
      </w:r>
      <w:r w:rsidR="0092085E">
        <w:rPr>
          <w:rFonts w:ascii="Arial" w:eastAsia="Times New Roman" w:hAnsi="Arial" w:cs="Arial"/>
          <w:sz w:val="24"/>
          <w:szCs w:val="24"/>
        </w:rPr>
        <w:t>I</w:t>
      </w:r>
      <w:r w:rsidR="00913849" w:rsidRPr="00B03C33">
        <w:rPr>
          <w:rFonts w:ascii="Arial" w:eastAsia="Times New Roman" w:hAnsi="Arial" w:cs="Arial"/>
          <w:sz w:val="24"/>
          <w:szCs w:val="24"/>
        </w:rPr>
        <w:t xml:space="preserve"> – Declaração Empregador;</w:t>
      </w:r>
    </w:p>
    <w:p w14:paraId="0E5A765E" w14:textId="0622C268" w:rsidR="00913849" w:rsidRPr="00B03C33" w:rsidRDefault="00E01F36" w:rsidP="00913849">
      <w:pPr>
        <w:pStyle w:val="PargrafodaLista"/>
        <w:numPr>
          <w:ilvl w:val="0"/>
          <w:numId w:val="3"/>
        </w:numPr>
        <w:spacing w:after="0" w:line="240" w:lineRule="auto"/>
        <w:ind w:left="426"/>
        <w:rPr>
          <w:rFonts w:ascii="Arial" w:hAnsi="Arial" w:cs="Arial"/>
          <w:sz w:val="24"/>
          <w:szCs w:val="24"/>
        </w:rPr>
      </w:pPr>
      <w:r>
        <w:rPr>
          <w:rFonts w:ascii="Arial" w:hAnsi="Arial" w:cs="Arial"/>
          <w:sz w:val="24"/>
          <w:szCs w:val="24"/>
        </w:rPr>
        <w:t xml:space="preserve">ANEXO </w:t>
      </w:r>
      <w:r w:rsidR="0092085E">
        <w:rPr>
          <w:rFonts w:ascii="Arial" w:hAnsi="Arial" w:cs="Arial"/>
          <w:sz w:val="24"/>
          <w:szCs w:val="24"/>
        </w:rPr>
        <w:t>I</w:t>
      </w:r>
      <w:r w:rsidR="001547AC">
        <w:rPr>
          <w:rFonts w:ascii="Arial" w:hAnsi="Arial" w:cs="Arial"/>
          <w:sz w:val="24"/>
          <w:szCs w:val="24"/>
        </w:rPr>
        <w:t>I</w:t>
      </w:r>
      <w:r w:rsidR="00913849" w:rsidRPr="00B03C33">
        <w:rPr>
          <w:rFonts w:ascii="Arial" w:hAnsi="Arial" w:cs="Arial"/>
          <w:sz w:val="24"/>
          <w:szCs w:val="24"/>
        </w:rPr>
        <w:t xml:space="preserve"> – Declaração de Inexistência de Fato Impeditivo da Habilitação;</w:t>
      </w:r>
    </w:p>
    <w:p w14:paraId="3F7B9C29" w14:textId="5F41B1F3" w:rsidR="00913849" w:rsidRPr="00B03C33" w:rsidRDefault="00E01F36" w:rsidP="00913849">
      <w:pPr>
        <w:pStyle w:val="PargrafodaLista"/>
        <w:numPr>
          <w:ilvl w:val="0"/>
          <w:numId w:val="3"/>
        </w:numPr>
        <w:spacing w:after="0" w:line="240" w:lineRule="auto"/>
        <w:ind w:left="426"/>
        <w:jc w:val="both"/>
        <w:rPr>
          <w:rFonts w:ascii="Arial" w:hAnsi="Arial" w:cs="Arial"/>
          <w:sz w:val="24"/>
          <w:szCs w:val="24"/>
        </w:rPr>
      </w:pPr>
      <w:r>
        <w:rPr>
          <w:rFonts w:ascii="Arial" w:hAnsi="Arial" w:cs="Arial"/>
          <w:sz w:val="24"/>
          <w:szCs w:val="24"/>
        </w:rPr>
        <w:t xml:space="preserve">ANEXO </w:t>
      </w:r>
      <w:r w:rsidR="0092085E">
        <w:rPr>
          <w:rFonts w:ascii="Arial" w:hAnsi="Arial" w:cs="Arial"/>
          <w:sz w:val="24"/>
          <w:szCs w:val="24"/>
        </w:rPr>
        <w:t>I</w:t>
      </w:r>
      <w:r w:rsidR="00584845">
        <w:rPr>
          <w:rFonts w:ascii="Arial" w:hAnsi="Arial" w:cs="Arial"/>
          <w:sz w:val="24"/>
          <w:szCs w:val="24"/>
        </w:rPr>
        <w:t>II</w:t>
      </w:r>
      <w:r w:rsidR="00913849" w:rsidRPr="00B03C33">
        <w:rPr>
          <w:rFonts w:ascii="Arial" w:hAnsi="Arial" w:cs="Arial"/>
          <w:sz w:val="24"/>
          <w:szCs w:val="24"/>
        </w:rPr>
        <w:t xml:space="preserve"> – Informações de e-mail(s);</w:t>
      </w:r>
    </w:p>
    <w:p w14:paraId="255F4F28" w14:textId="5524CA25" w:rsidR="00FF794C" w:rsidRDefault="00AD4049" w:rsidP="00913849">
      <w:pPr>
        <w:pStyle w:val="PargrafodaLista"/>
        <w:numPr>
          <w:ilvl w:val="0"/>
          <w:numId w:val="3"/>
        </w:numPr>
        <w:spacing w:after="0" w:line="240" w:lineRule="auto"/>
        <w:ind w:left="426"/>
        <w:jc w:val="both"/>
        <w:rPr>
          <w:rFonts w:ascii="Arial" w:hAnsi="Arial" w:cs="Arial"/>
          <w:sz w:val="24"/>
          <w:szCs w:val="24"/>
        </w:rPr>
      </w:pPr>
      <w:r w:rsidRPr="00B03C33">
        <w:rPr>
          <w:rFonts w:ascii="Arial" w:hAnsi="Arial" w:cs="Arial"/>
          <w:sz w:val="24"/>
          <w:szCs w:val="24"/>
        </w:rPr>
        <w:t xml:space="preserve">ANEXO </w:t>
      </w:r>
      <w:r w:rsidR="0092085E">
        <w:rPr>
          <w:rFonts w:ascii="Arial" w:hAnsi="Arial" w:cs="Arial"/>
          <w:sz w:val="24"/>
          <w:szCs w:val="24"/>
        </w:rPr>
        <w:t>I</w:t>
      </w:r>
      <w:r w:rsidR="00584845">
        <w:rPr>
          <w:rFonts w:ascii="Arial" w:hAnsi="Arial" w:cs="Arial"/>
          <w:sz w:val="24"/>
          <w:szCs w:val="24"/>
        </w:rPr>
        <w:t>V</w:t>
      </w:r>
      <w:r w:rsidR="00913849" w:rsidRPr="00B03C33">
        <w:rPr>
          <w:rFonts w:ascii="Arial" w:hAnsi="Arial" w:cs="Arial"/>
          <w:sz w:val="24"/>
          <w:szCs w:val="24"/>
        </w:rPr>
        <w:t xml:space="preserve"> – Proposta de Preços</w:t>
      </w:r>
      <w:r w:rsidR="00366281">
        <w:rPr>
          <w:rFonts w:ascii="Arial" w:hAnsi="Arial" w:cs="Arial"/>
          <w:sz w:val="24"/>
          <w:szCs w:val="24"/>
        </w:rPr>
        <w:t>;</w:t>
      </w:r>
    </w:p>
    <w:p w14:paraId="2B58912A" w14:textId="37CC585C" w:rsidR="00722198" w:rsidRPr="00584845" w:rsidRDefault="00722198" w:rsidP="00722198">
      <w:pPr>
        <w:pStyle w:val="PargrafodaLista"/>
        <w:numPr>
          <w:ilvl w:val="0"/>
          <w:numId w:val="3"/>
        </w:numPr>
        <w:spacing w:after="0" w:line="240" w:lineRule="auto"/>
        <w:ind w:left="426"/>
        <w:jc w:val="both"/>
        <w:rPr>
          <w:rFonts w:ascii="Arial" w:hAnsi="Arial" w:cs="Arial"/>
          <w:sz w:val="24"/>
          <w:szCs w:val="24"/>
        </w:rPr>
      </w:pPr>
      <w:r>
        <w:rPr>
          <w:rFonts w:ascii="Arial" w:hAnsi="Arial" w:cs="Arial"/>
          <w:sz w:val="24"/>
          <w:szCs w:val="24"/>
        </w:rPr>
        <w:t xml:space="preserve">ANEXO </w:t>
      </w:r>
      <w:r w:rsidR="0092085E">
        <w:rPr>
          <w:rFonts w:ascii="Arial" w:hAnsi="Arial" w:cs="Arial"/>
          <w:sz w:val="24"/>
          <w:szCs w:val="24"/>
        </w:rPr>
        <w:t>VI</w:t>
      </w:r>
      <w:r>
        <w:rPr>
          <w:rFonts w:ascii="Arial" w:hAnsi="Arial" w:cs="Arial"/>
          <w:sz w:val="24"/>
          <w:szCs w:val="24"/>
        </w:rPr>
        <w:t xml:space="preserve"> – </w:t>
      </w:r>
      <w:r w:rsidR="004579BE" w:rsidRPr="004579BE">
        <w:rPr>
          <w:rFonts w:ascii="Arial" w:hAnsi="Arial" w:cs="Arial"/>
          <w:sz w:val="24"/>
          <w:szCs w:val="24"/>
        </w:rPr>
        <w:t>Minuta do Contrato</w:t>
      </w:r>
      <w:r w:rsidR="004579BE">
        <w:rPr>
          <w:rFonts w:ascii="Arial" w:hAnsi="Arial" w:cs="Arial"/>
          <w:sz w:val="24"/>
          <w:szCs w:val="24"/>
        </w:rPr>
        <w:t>.</w:t>
      </w:r>
    </w:p>
    <w:p w14:paraId="1570D9C6" w14:textId="77777777" w:rsidR="00FF794C" w:rsidRPr="00B03C33" w:rsidRDefault="00FF794C" w:rsidP="005D7142">
      <w:pPr>
        <w:spacing w:after="0" w:line="240" w:lineRule="auto"/>
        <w:jc w:val="both"/>
        <w:rPr>
          <w:rFonts w:ascii="Arial" w:hAnsi="Arial" w:cs="Arial"/>
          <w:b/>
          <w:bCs/>
          <w:sz w:val="24"/>
          <w:szCs w:val="24"/>
        </w:rPr>
      </w:pPr>
    </w:p>
    <w:p w14:paraId="03F6E182" w14:textId="4AD4B19E" w:rsidR="00CF69CA" w:rsidRPr="00B03C33" w:rsidRDefault="00722198" w:rsidP="005D7142">
      <w:pPr>
        <w:spacing w:after="0" w:line="240" w:lineRule="auto"/>
        <w:jc w:val="both"/>
        <w:rPr>
          <w:rFonts w:ascii="Arial" w:hAnsi="Arial" w:cs="Arial"/>
          <w:b/>
          <w:bCs/>
          <w:sz w:val="24"/>
          <w:szCs w:val="24"/>
        </w:rPr>
      </w:pPr>
      <w:r>
        <w:rPr>
          <w:rFonts w:ascii="Arial" w:hAnsi="Arial" w:cs="Arial"/>
          <w:b/>
          <w:bCs/>
          <w:sz w:val="24"/>
          <w:szCs w:val="24"/>
        </w:rPr>
        <w:t>Guarará</w:t>
      </w:r>
      <w:r w:rsidR="00CF69CA" w:rsidRPr="00B03C33">
        <w:rPr>
          <w:rFonts w:ascii="Arial" w:hAnsi="Arial" w:cs="Arial"/>
          <w:b/>
          <w:bCs/>
          <w:sz w:val="24"/>
          <w:szCs w:val="24"/>
        </w:rPr>
        <w:t xml:space="preserve">, </w:t>
      </w:r>
      <w:r w:rsidR="0092085E">
        <w:rPr>
          <w:rFonts w:ascii="Arial" w:hAnsi="Arial" w:cs="Arial"/>
          <w:b/>
          <w:bCs/>
          <w:sz w:val="24"/>
          <w:szCs w:val="24"/>
        </w:rPr>
        <w:t>04 de julho</w:t>
      </w:r>
      <w:r w:rsidR="00CF69CA" w:rsidRPr="00B03C33">
        <w:rPr>
          <w:rFonts w:ascii="Arial" w:hAnsi="Arial" w:cs="Arial"/>
          <w:b/>
          <w:bCs/>
          <w:sz w:val="24"/>
          <w:szCs w:val="24"/>
        </w:rPr>
        <w:t xml:space="preserve"> de 2024.</w:t>
      </w:r>
    </w:p>
    <w:p w14:paraId="3D26A010" w14:textId="1EC94898" w:rsidR="00150C7E" w:rsidRDefault="00150C7E" w:rsidP="00150C7E">
      <w:pPr>
        <w:spacing w:after="0" w:line="240" w:lineRule="auto"/>
        <w:jc w:val="center"/>
        <w:rPr>
          <w:rFonts w:ascii="Arial" w:hAnsi="Arial" w:cs="Arial"/>
          <w:sz w:val="24"/>
        </w:rPr>
      </w:pPr>
    </w:p>
    <w:p w14:paraId="2AF2A731" w14:textId="77777777" w:rsidR="004973C2" w:rsidRDefault="004973C2" w:rsidP="00150C7E">
      <w:pPr>
        <w:spacing w:after="0" w:line="240" w:lineRule="auto"/>
        <w:jc w:val="center"/>
        <w:rPr>
          <w:rFonts w:ascii="Arial" w:hAnsi="Arial" w:cs="Arial"/>
          <w:sz w:val="24"/>
        </w:rPr>
      </w:pPr>
    </w:p>
    <w:p w14:paraId="19D857B4" w14:textId="77777777" w:rsidR="004579BE" w:rsidRPr="000020B5" w:rsidRDefault="004579BE" w:rsidP="004579BE">
      <w:pPr>
        <w:spacing w:after="0" w:line="240" w:lineRule="auto"/>
        <w:jc w:val="center"/>
        <w:rPr>
          <w:rFonts w:ascii="Arial" w:hAnsi="Arial" w:cs="Arial"/>
          <w:b/>
          <w:sz w:val="24"/>
        </w:rPr>
      </w:pPr>
      <w:r w:rsidRPr="000020B5">
        <w:rPr>
          <w:rFonts w:ascii="Arial" w:hAnsi="Arial" w:cs="Arial"/>
          <w:b/>
          <w:sz w:val="24"/>
        </w:rPr>
        <w:t>____________________________</w:t>
      </w:r>
    </w:p>
    <w:p w14:paraId="1BA95894" w14:textId="77777777" w:rsidR="004579BE" w:rsidRPr="000020B5" w:rsidRDefault="004579BE" w:rsidP="004579BE">
      <w:pPr>
        <w:spacing w:after="0" w:line="240" w:lineRule="auto"/>
        <w:jc w:val="center"/>
        <w:rPr>
          <w:rFonts w:ascii="Arial" w:hAnsi="Arial" w:cs="Arial"/>
          <w:b/>
          <w:sz w:val="24"/>
        </w:rPr>
      </w:pPr>
      <w:r w:rsidRPr="000020B5">
        <w:rPr>
          <w:rFonts w:ascii="Arial" w:hAnsi="Arial" w:cs="Arial"/>
          <w:b/>
          <w:sz w:val="24"/>
        </w:rPr>
        <w:t>LUCAS WILLIAM SOARES</w:t>
      </w:r>
    </w:p>
    <w:p w14:paraId="4AB7E47B" w14:textId="77777777" w:rsidR="004579BE" w:rsidRPr="000020B5" w:rsidRDefault="004579BE" w:rsidP="004579BE">
      <w:pPr>
        <w:spacing w:after="0" w:line="240" w:lineRule="auto"/>
        <w:jc w:val="center"/>
        <w:rPr>
          <w:rFonts w:ascii="Arial" w:hAnsi="Arial" w:cs="Arial"/>
          <w:b/>
          <w:sz w:val="24"/>
        </w:rPr>
      </w:pPr>
      <w:r w:rsidRPr="000020B5">
        <w:rPr>
          <w:rFonts w:ascii="Arial" w:hAnsi="Arial" w:cs="Arial"/>
          <w:b/>
          <w:sz w:val="24"/>
        </w:rPr>
        <w:t>Agente de Compras</w:t>
      </w:r>
    </w:p>
    <w:p w14:paraId="2414F028" w14:textId="307D15F7" w:rsidR="004579BE" w:rsidRPr="000020B5" w:rsidRDefault="004579BE" w:rsidP="004579BE">
      <w:pPr>
        <w:spacing w:after="0" w:line="240" w:lineRule="auto"/>
        <w:jc w:val="center"/>
        <w:rPr>
          <w:rFonts w:ascii="Arial" w:hAnsi="Arial" w:cs="Arial"/>
          <w:b/>
          <w:sz w:val="24"/>
        </w:rPr>
      </w:pPr>
      <w:r w:rsidRPr="000020B5">
        <w:rPr>
          <w:rFonts w:ascii="Arial" w:hAnsi="Arial" w:cs="Arial"/>
          <w:b/>
          <w:sz w:val="24"/>
        </w:rPr>
        <w:t xml:space="preserve">  </w:t>
      </w:r>
    </w:p>
    <w:p w14:paraId="65C28612" w14:textId="77777777" w:rsidR="004579BE" w:rsidRDefault="004579BE" w:rsidP="004579BE">
      <w:pPr>
        <w:spacing w:after="0" w:line="240" w:lineRule="auto"/>
        <w:jc w:val="center"/>
        <w:rPr>
          <w:rFonts w:ascii="Arial" w:hAnsi="Arial" w:cs="Arial"/>
          <w:b/>
          <w:sz w:val="24"/>
        </w:rPr>
      </w:pPr>
    </w:p>
    <w:p w14:paraId="524DE83A" w14:textId="3A04D094" w:rsidR="004973C2" w:rsidRDefault="004973C2" w:rsidP="004579BE">
      <w:pPr>
        <w:spacing w:after="0" w:line="240" w:lineRule="auto"/>
        <w:jc w:val="center"/>
        <w:rPr>
          <w:rFonts w:ascii="Arial" w:hAnsi="Arial" w:cs="Arial"/>
          <w:b/>
          <w:sz w:val="24"/>
        </w:rPr>
        <w:sectPr w:rsidR="004973C2" w:rsidSect="0062302C">
          <w:headerReference w:type="default" r:id="rId9"/>
          <w:type w:val="continuous"/>
          <w:pgSz w:w="11906" w:h="16838"/>
          <w:pgMar w:top="1985" w:right="1133" w:bottom="568" w:left="1134" w:header="284" w:footer="121" w:gutter="0"/>
          <w:cols w:space="708"/>
          <w:docGrid w:linePitch="360"/>
        </w:sectPr>
      </w:pPr>
    </w:p>
    <w:p w14:paraId="11D2CDAB" w14:textId="77777777" w:rsidR="004579BE" w:rsidRPr="000020B5" w:rsidRDefault="004579BE" w:rsidP="004579BE">
      <w:pPr>
        <w:spacing w:after="0" w:line="240" w:lineRule="auto"/>
        <w:jc w:val="center"/>
        <w:rPr>
          <w:rFonts w:ascii="Arial" w:hAnsi="Arial" w:cs="Arial"/>
          <w:b/>
          <w:sz w:val="24"/>
        </w:rPr>
      </w:pPr>
      <w:r w:rsidRPr="000020B5">
        <w:rPr>
          <w:rFonts w:ascii="Arial" w:hAnsi="Arial" w:cs="Arial"/>
          <w:b/>
          <w:sz w:val="24"/>
        </w:rPr>
        <w:t>__________________________</w:t>
      </w:r>
    </w:p>
    <w:p w14:paraId="5F28CF5E" w14:textId="77777777" w:rsidR="004579BE" w:rsidRPr="000020B5" w:rsidRDefault="004579BE" w:rsidP="004579BE">
      <w:pPr>
        <w:spacing w:after="0" w:line="240" w:lineRule="auto"/>
        <w:jc w:val="center"/>
        <w:rPr>
          <w:rFonts w:ascii="Arial" w:hAnsi="Arial" w:cs="Arial"/>
          <w:b/>
          <w:sz w:val="24"/>
        </w:rPr>
      </w:pPr>
      <w:r w:rsidRPr="000020B5">
        <w:rPr>
          <w:rFonts w:ascii="Arial" w:hAnsi="Arial" w:cs="Arial"/>
          <w:b/>
          <w:sz w:val="24"/>
        </w:rPr>
        <w:t>UNGLEY CASSIANO DA SILVA</w:t>
      </w:r>
    </w:p>
    <w:p w14:paraId="3BA83678" w14:textId="77777777" w:rsidR="004579BE" w:rsidRPr="000020B5" w:rsidRDefault="004579BE" w:rsidP="004579BE">
      <w:pPr>
        <w:spacing w:after="0" w:line="240" w:lineRule="auto"/>
        <w:jc w:val="center"/>
        <w:rPr>
          <w:rFonts w:ascii="Arial" w:hAnsi="Arial" w:cs="Arial"/>
          <w:b/>
          <w:sz w:val="24"/>
        </w:rPr>
      </w:pPr>
      <w:r w:rsidRPr="000020B5">
        <w:rPr>
          <w:rFonts w:ascii="Arial" w:hAnsi="Arial" w:cs="Arial"/>
          <w:b/>
          <w:sz w:val="24"/>
        </w:rPr>
        <w:t>Comissão de Contratação</w:t>
      </w:r>
    </w:p>
    <w:p w14:paraId="59F35A17" w14:textId="77777777" w:rsidR="004579BE" w:rsidRPr="000020B5" w:rsidRDefault="004579BE" w:rsidP="004579BE">
      <w:pPr>
        <w:spacing w:after="0" w:line="240" w:lineRule="auto"/>
        <w:jc w:val="center"/>
        <w:rPr>
          <w:rFonts w:ascii="Arial" w:hAnsi="Arial" w:cs="Arial"/>
          <w:b/>
          <w:sz w:val="24"/>
        </w:rPr>
      </w:pPr>
      <w:r w:rsidRPr="000020B5">
        <w:rPr>
          <w:rFonts w:ascii="Arial" w:hAnsi="Arial" w:cs="Arial"/>
          <w:b/>
          <w:sz w:val="24"/>
        </w:rPr>
        <w:t>__________________________</w:t>
      </w:r>
    </w:p>
    <w:p w14:paraId="67D40742" w14:textId="77777777" w:rsidR="004579BE" w:rsidRPr="000020B5" w:rsidRDefault="004579BE" w:rsidP="004579BE">
      <w:pPr>
        <w:spacing w:after="0" w:line="240" w:lineRule="auto"/>
        <w:jc w:val="center"/>
        <w:rPr>
          <w:rFonts w:ascii="Arial" w:hAnsi="Arial" w:cs="Arial"/>
          <w:b/>
          <w:sz w:val="24"/>
        </w:rPr>
      </w:pPr>
      <w:r w:rsidRPr="000020B5">
        <w:rPr>
          <w:rFonts w:ascii="Arial" w:hAnsi="Arial" w:cs="Arial"/>
          <w:b/>
          <w:sz w:val="24"/>
        </w:rPr>
        <w:t>SAID JOSÉ FERREIRAIERED</w:t>
      </w:r>
    </w:p>
    <w:p w14:paraId="4C276630" w14:textId="77777777" w:rsidR="004579BE" w:rsidRPr="00560F65" w:rsidRDefault="004579BE" w:rsidP="004579BE">
      <w:pPr>
        <w:spacing w:after="0" w:line="240" w:lineRule="auto"/>
        <w:jc w:val="center"/>
        <w:rPr>
          <w:rFonts w:ascii="Arial" w:hAnsi="Arial" w:cs="Arial"/>
          <w:b/>
          <w:sz w:val="24"/>
        </w:rPr>
      </w:pPr>
      <w:r w:rsidRPr="000020B5">
        <w:rPr>
          <w:rFonts w:ascii="Arial" w:hAnsi="Arial" w:cs="Arial"/>
          <w:b/>
          <w:sz w:val="24"/>
        </w:rPr>
        <w:t>Comissão de Contratação</w:t>
      </w:r>
    </w:p>
    <w:p w14:paraId="1E8818E7" w14:textId="77777777" w:rsidR="004579BE" w:rsidRDefault="004579BE" w:rsidP="004579BE">
      <w:pPr>
        <w:spacing w:after="0" w:line="240" w:lineRule="auto"/>
        <w:jc w:val="center"/>
        <w:rPr>
          <w:rFonts w:ascii="Arial" w:hAnsi="Arial" w:cs="Arial"/>
          <w:b/>
          <w:sz w:val="24"/>
        </w:rPr>
        <w:sectPr w:rsidR="004579BE" w:rsidSect="004579BE">
          <w:type w:val="continuous"/>
          <w:pgSz w:w="11906" w:h="16838"/>
          <w:pgMar w:top="1417" w:right="1133" w:bottom="568" w:left="1134" w:header="708" w:footer="708" w:gutter="0"/>
          <w:cols w:num="2" w:space="708"/>
          <w:docGrid w:linePitch="360"/>
        </w:sectPr>
      </w:pPr>
    </w:p>
    <w:p w14:paraId="66302B1C" w14:textId="729E453D" w:rsidR="004579BE" w:rsidRDefault="004579BE" w:rsidP="004579BE">
      <w:pPr>
        <w:spacing w:after="0" w:line="240" w:lineRule="auto"/>
        <w:jc w:val="center"/>
        <w:rPr>
          <w:rFonts w:ascii="Arial" w:hAnsi="Arial" w:cs="Arial"/>
          <w:b/>
          <w:sz w:val="24"/>
        </w:rPr>
      </w:pPr>
    </w:p>
    <w:p w14:paraId="3CD33A29" w14:textId="0E6AFA42" w:rsidR="004973C2" w:rsidRDefault="004973C2" w:rsidP="004579BE">
      <w:pPr>
        <w:spacing w:after="0" w:line="240" w:lineRule="auto"/>
        <w:jc w:val="center"/>
        <w:rPr>
          <w:rFonts w:ascii="Arial" w:hAnsi="Arial" w:cs="Arial"/>
          <w:b/>
          <w:sz w:val="24"/>
        </w:rPr>
      </w:pPr>
    </w:p>
    <w:p w14:paraId="390F74C4" w14:textId="77777777" w:rsidR="004973C2" w:rsidRPr="00560F65" w:rsidRDefault="004973C2" w:rsidP="004579BE">
      <w:pPr>
        <w:spacing w:after="0" w:line="240" w:lineRule="auto"/>
        <w:jc w:val="center"/>
        <w:rPr>
          <w:rFonts w:ascii="Arial" w:hAnsi="Arial" w:cs="Arial"/>
          <w:b/>
          <w:sz w:val="24"/>
        </w:rPr>
      </w:pPr>
    </w:p>
    <w:p w14:paraId="5B9CA0F9" w14:textId="77777777" w:rsidR="004579BE" w:rsidRPr="00560F65" w:rsidRDefault="004579BE" w:rsidP="004579BE">
      <w:pPr>
        <w:spacing w:after="0" w:line="240" w:lineRule="auto"/>
        <w:jc w:val="center"/>
        <w:rPr>
          <w:rFonts w:ascii="Arial" w:hAnsi="Arial" w:cs="Arial"/>
          <w:b/>
          <w:sz w:val="24"/>
        </w:rPr>
      </w:pPr>
      <w:r w:rsidRPr="00560F65">
        <w:rPr>
          <w:rFonts w:ascii="Arial" w:hAnsi="Arial" w:cs="Arial"/>
          <w:b/>
          <w:sz w:val="24"/>
        </w:rPr>
        <w:t>___________________________________</w:t>
      </w:r>
    </w:p>
    <w:p w14:paraId="22D84DD2" w14:textId="77777777" w:rsidR="004579BE" w:rsidRPr="00560F65" w:rsidRDefault="004579BE" w:rsidP="004579BE">
      <w:pPr>
        <w:spacing w:after="0" w:line="240" w:lineRule="auto"/>
        <w:jc w:val="center"/>
        <w:rPr>
          <w:rFonts w:ascii="Arial" w:hAnsi="Arial" w:cs="Arial"/>
          <w:b/>
          <w:sz w:val="24"/>
        </w:rPr>
      </w:pPr>
      <w:r w:rsidRPr="00560F65">
        <w:rPr>
          <w:rFonts w:ascii="Arial" w:hAnsi="Arial" w:cs="Arial"/>
          <w:b/>
          <w:sz w:val="24"/>
        </w:rPr>
        <w:t xml:space="preserve">Jose </w:t>
      </w:r>
      <w:r>
        <w:rPr>
          <w:rFonts w:ascii="Arial" w:hAnsi="Arial" w:cs="Arial"/>
          <w:b/>
          <w:sz w:val="24"/>
        </w:rPr>
        <w:t>Mauricio de Salles</w:t>
      </w:r>
    </w:p>
    <w:p w14:paraId="2AC96326" w14:textId="5F2E3134" w:rsidR="00FF794C" w:rsidRDefault="004579BE" w:rsidP="004579BE">
      <w:pPr>
        <w:spacing w:after="0" w:line="240" w:lineRule="auto"/>
        <w:jc w:val="center"/>
        <w:rPr>
          <w:rFonts w:ascii="Arial" w:hAnsi="Arial" w:cs="Arial"/>
          <w:sz w:val="24"/>
        </w:rPr>
      </w:pPr>
      <w:r w:rsidRPr="00560F65">
        <w:rPr>
          <w:rFonts w:ascii="Arial" w:hAnsi="Arial" w:cs="Arial"/>
          <w:b/>
          <w:sz w:val="24"/>
        </w:rPr>
        <w:t>Prefeito Municipal</w:t>
      </w:r>
    </w:p>
    <w:p w14:paraId="7F04324B" w14:textId="77777777" w:rsidR="004973C2" w:rsidRDefault="004973C2" w:rsidP="004C06D7">
      <w:pPr>
        <w:spacing w:after="0" w:line="240" w:lineRule="auto"/>
        <w:jc w:val="center"/>
        <w:rPr>
          <w:rFonts w:ascii="Arial" w:hAnsi="Arial" w:cs="Arial"/>
          <w:b/>
          <w:sz w:val="36"/>
        </w:rPr>
      </w:pPr>
    </w:p>
    <w:p w14:paraId="2E9F67F9" w14:textId="77777777" w:rsidR="004973C2" w:rsidRDefault="004973C2" w:rsidP="004C06D7">
      <w:pPr>
        <w:spacing w:after="0" w:line="240" w:lineRule="auto"/>
        <w:jc w:val="center"/>
        <w:rPr>
          <w:rFonts w:ascii="Arial" w:hAnsi="Arial" w:cs="Arial"/>
          <w:b/>
          <w:sz w:val="36"/>
        </w:rPr>
      </w:pPr>
    </w:p>
    <w:p w14:paraId="0E6A9CB2" w14:textId="77777777" w:rsidR="004973C2" w:rsidRDefault="004973C2" w:rsidP="004C06D7">
      <w:pPr>
        <w:spacing w:after="0" w:line="240" w:lineRule="auto"/>
        <w:jc w:val="center"/>
        <w:rPr>
          <w:rFonts w:ascii="Arial" w:hAnsi="Arial" w:cs="Arial"/>
          <w:b/>
          <w:sz w:val="36"/>
        </w:rPr>
      </w:pPr>
    </w:p>
    <w:p w14:paraId="3AE279DD" w14:textId="77777777" w:rsidR="004973C2" w:rsidRDefault="004973C2" w:rsidP="004C06D7">
      <w:pPr>
        <w:spacing w:after="0" w:line="240" w:lineRule="auto"/>
        <w:jc w:val="center"/>
        <w:rPr>
          <w:rFonts w:ascii="Arial" w:hAnsi="Arial" w:cs="Arial"/>
          <w:b/>
          <w:sz w:val="36"/>
        </w:rPr>
      </w:pPr>
    </w:p>
    <w:p w14:paraId="03225D28" w14:textId="77777777" w:rsidR="004973C2" w:rsidRDefault="004973C2" w:rsidP="004C06D7">
      <w:pPr>
        <w:spacing w:after="0" w:line="240" w:lineRule="auto"/>
        <w:jc w:val="center"/>
        <w:rPr>
          <w:rFonts w:ascii="Arial" w:hAnsi="Arial" w:cs="Arial"/>
          <w:b/>
          <w:sz w:val="36"/>
        </w:rPr>
      </w:pPr>
    </w:p>
    <w:p w14:paraId="6D13427A" w14:textId="77777777" w:rsidR="004973C2" w:rsidRDefault="004973C2" w:rsidP="004C06D7">
      <w:pPr>
        <w:spacing w:after="0" w:line="240" w:lineRule="auto"/>
        <w:jc w:val="center"/>
        <w:rPr>
          <w:rFonts w:ascii="Arial" w:hAnsi="Arial" w:cs="Arial"/>
          <w:b/>
          <w:sz w:val="36"/>
        </w:rPr>
      </w:pPr>
    </w:p>
    <w:p w14:paraId="349699F6" w14:textId="77777777" w:rsidR="004973C2" w:rsidRDefault="004973C2" w:rsidP="004C06D7">
      <w:pPr>
        <w:spacing w:after="0" w:line="240" w:lineRule="auto"/>
        <w:jc w:val="center"/>
        <w:rPr>
          <w:rFonts w:ascii="Arial" w:hAnsi="Arial" w:cs="Arial"/>
          <w:b/>
          <w:sz w:val="36"/>
        </w:rPr>
      </w:pPr>
    </w:p>
    <w:p w14:paraId="7C594C3E" w14:textId="77777777" w:rsidR="004973C2" w:rsidRDefault="004973C2" w:rsidP="004C06D7">
      <w:pPr>
        <w:spacing w:after="0" w:line="240" w:lineRule="auto"/>
        <w:jc w:val="center"/>
        <w:rPr>
          <w:rFonts w:ascii="Arial" w:hAnsi="Arial" w:cs="Arial"/>
          <w:b/>
          <w:sz w:val="36"/>
        </w:rPr>
      </w:pPr>
    </w:p>
    <w:p w14:paraId="04C3DBE7" w14:textId="77777777" w:rsidR="004973C2" w:rsidRDefault="004973C2" w:rsidP="004C06D7">
      <w:pPr>
        <w:spacing w:after="0" w:line="240" w:lineRule="auto"/>
        <w:jc w:val="center"/>
        <w:rPr>
          <w:rFonts w:ascii="Arial" w:hAnsi="Arial" w:cs="Arial"/>
          <w:b/>
          <w:sz w:val="36"/>
        </w:rPr>
      </w:pPr>
    </w:p>
    <w:p w14:paraId="3F60567D" w14:textId="77777777" w:rsidR="004973C2" w:rsidRDefault="004973C2" w:rsidP="004C06D7">
      <w:pPr>
        <w:spacing w:after="0" w:line="240" w:lineRule="auto"/>
        <w:jc w:val="center"/>
        <w:rPr>
          <w:rFonts w:ascii="Arial" w:hAnsi="Arial" w:cs="Arial"/>
          <w:b/>
          <w:sz w:val="36"/>
        </w:rPr>
      </w:pPr>
    </w:p>
    <w:p w14:paraId="32CEE46A" w14:textId="77777777" w:rsidR="004973C2" w:rsidRDefault="004973C2" w:rsidP="004C06D7">
      <w:pPr>
        <w:spacing w:after="0" w:line="240" w:lineRule="auto"/>
        <w:jc w:val="center"/>
        <w:rPr>
          <w:rFonts w:ascii="Arial" w:hAnsi="Arial" w:cs="Arial"/>
          <w:b/>
          <w:sz w:val="36"/>
        </w:rPr>
      </w:pPr>
    </w:p>
    <w:p w14:paraId="73F01DC4" w14:textId="77777777" w:rsidR="004973C2" w:rsidRDefault="004973C2" w:rsidP="004C06D7">
      <w:pPr>
        <w:spacing w:after="0" w:line="240" w:lineRule="auto"/>
        <w:jc w:val="center"/>
        <w:rPr>
          <w:rFonts w:ascii="Arial" w:hAnsi="Arial" w:cs="Arial"/>
          <w:b/>
          <w:sz w:val="36"/>
        </w:rPr>
      </w:pPr>
    </w:p>
    <w:p w14:paraId="2FD61A35" w14:textId="77777777" w:rsidR="004973C2" w:rsidRDefault="004973C2" w:rsidP="004C06D7">
      <w:pPr>
        <w:spacing w:after="0" w:line="240" w:lineRule="auto"/>
        <w:jc w:val="center"/>
        <w:rPr>
          <w:rFonts w:ascii="Arial" w:hAnsi="Arial" w:cs="Arial"/>
          <w:b/>
          <w:sz w:val="36"/>
        </w:rPr>
      </w:pPr>
    </w:p>
    <w:p w14:paraId="0BDC0C9D" w14:textId="77777777" w:rsidR="004973C2" w:rsidRDefault="004973C2" w:rsidP="004C06D7">
      <w:pPr>
        <w:spacing w:after="0" w:line="240" w:lineRule="auto"/>
        <w:jc w:val="center"/>
        <w:rPr>
          <w:rFonts w:ascii="Arial" w:hAnsi="Arial" w:cs="Arial"/>
          <w:b/>
          <w:sz w:val="36"/>
        </w:rPr>
      </w:pPr>
    </w:p>
    <w:p w14:paraId="00DD7272" w14:textId="16715058" w:rsidR="004973C2" w:rsidRDefault="004973C2" w:rsidP="004C06D7">
      <w:pPr>
        <w:spacing w:after="0" w:line="240" w:lineRule="auto"/>
        <w:jc w:val="center"/>
        <w:rPr>
          <w:rFonts w:ascii="Arial" w:hAnsi="Arial" w:cs="Arial"/>
          <w:b/>
          <w:sz w:val="36"/>
        </w:rPr>
      </w:pPr>
    </w:p>
    <w:p w14:paraId="1423F2B3" w14:textId="77777777" w:rsidR="0062302C" w:rsidRDefault="0062302C" w:rsidP="004C06D7">
      <w:pPr>
        <w:spacing w:after="0" w:line="240" w:lineRule="auto"/>
        <w:jc w:val="center"/>
        <w:rPr>
          <w:rFonts w:ascii="Arial" w:hAnsi="Arial" w:cs="Arial"/>
          <w:b/>
          <w:sz w:val="36"/>
        </w:rPr>
      </w:pPr>
    </w:p>
    <w:p w14:paraId="3C1280DA" w14:textId="77777777" w:rsidR="008A1417" w:rsidRDefault="008A1417" w:rsidP="00913849">
      <w:pPr>
        <w:spacing w:after="0" w:line="240" w:lineRule="auto"/>
        <w:jc w:val="center"/>
        <w:rPr>
          <w:rFonts w:ascii="Arial" w:hAnsi="Arial" w:cs="Arial"/>
          <w:b/>
          <w:sz w:val="36"/>
        </w:rPr>
      </w:pPr>
    </w:p>
    <w:p w14:paraId="38440EA0" w14:textId="0F3C5D5E" w:rsidR="00913849" w:rsidRPr="003475C2" w:rsidRDefault="00913849" w:rsidP="00913849">
      <w:pPr>
        <w:spacing w:after="0" w:line="240" w:lineRule="auto"/>
        <w:jc w:val="center"/>
        <w:rPr>
          <w:rFonts w:ascii="Arial" w:hAnsi="Arial" w:cs="Arial"/>
          <w:b/>
          <w:sz w:val="36"/>
        </w:rPr>
      </w:pPr>
      <w:r w:rsidRPr="003475C2">
        <w:rPr>
          <w:rFonts w:ascii="Arial" w:hAnsi="Arial" w:cs="Arial"/>
          <w:b/>
          <w:sz w:val="36"/>
        </w:rPr>
        <w:lastRenderedPageBreak/>
        <w:t xml:space="preserve">ANEXO </w:t>
      </w:r>
      <w:r w:rsidR="008A1417">
        <w:rPr>
          <w:rFonts w:ascii="Arial" w:hAnsi="Arial" w:cs="Arial"/>
          <w:b/>
          <w:sz w:val="36"/>
        </w:rPr>
        <w:t>I</w:t>
      </w:r>
    </w:p>
    <w:p w14:paraId="25F1E5FF" w14:textId="77777777" w:rsidR="00913849" w:rsidRPr="003475C2" w:rsidRDefault="00913849" w:rsidP="00913849">
      <w:pPr>
        <w:spacing w:after="0" w:line="240" w:lineRule="auto"/>
        <w:jc w:val="center"/>
        <w:rPr>
          <w:rFonts w:ascii="Arial" w:hAnsi="Arial" w:cs="Arial"/>
          <w:b/>
          <w:sz w:val="36"/>
        </w:rPr>
      </w:pPr>
    </w:p>
    <w:p w14:paraId="4C112142" w14:textId="5793285A" w:rsidR="00913849" w:rsidRPr="003475C2" w:rsidRDefault="00913849" w:rsidP="00913849">
      <w:pPr>
        <w:spacing w:after="0" w:line="240" w:lineRule="auto"/>
        <w:jc w:val="center"/>
        <w:rPr>
          <w:rFonts w:ascii="Arial" w:hAnsi="Arial" w:cs="Arial"/>
          <w:b/>
          <w:sz w:val="32"/>
        </w:rPr>
      </w:pPr>
      <w:bookmarkStart w:id="9" w:name="_Hlk163133608"/>
      <w:r>
        <w:rPr>
          <w:rFonts w:ascii="Arial" w:hAnsi="Arial" w:cs="Arial"/>
          <w:b/>
          <w:sz w:val="32"/>
        </w:rPr>
        <w:t>DISPENSA Nº 00</w:t>
      </w:r>
      <w:r w:rsidR="00872CCA">
        <w:rPr>
          <w:rFonts w:ascii="Arial" w:hAnsi="Arial" w:cs="Arial"/>
          <w:b/>
          <w:sz w:val="32"/>
        </w:rPr>
        <w:t>7</w:t>
      </w:r>
      <w:r w:rsidRPr="003475C2">
        <w:rPr>
          <w:rFonts w:ascii="Arial" w:hAnsi="Arial" w:cs="Arial"/>
          <w:b/>
          <w:sz w:val="32"/>
        </w:rPr>
        <w:t>/2024</w:t>
      </w:r>
    </w:p>
    <w:bookmarkEnd w:id="9"/>
    <w:p w14:paraId="4835AE9A" w14:textId="77777777" w:rsidR="00913849" w:rsidRPr="003475C2" w:rsidRDefault="00913849" w:rsidP="00913849">
      <w:pPr>
        <w:spacing w:after="0" w:line="240" w:lineRule="auto"/>
        <w:jc w:val="center"/>
        <w:rPr>
          <w:rFonts w:ascii="Arial" w:hAnsi="Arial" w:cs="Arial"/>
          <w:b/>
          <w:sz w:val="28"/>
        </w:rPr>
      </w:pPr>
    </w:p>
    <w:p w14:paraId="4E782AAD" w14:textId="77777777" w:rsidR="00913849" w:rsidRPr="003475C2" w:rsidRDefault="00913849" w:rsidP="00913849">
      <w:pPr>
        <w:spacing w:after="0" w:line="240" w:lineRule="auto"/>
        <w:jc w:val="center"/>
        <w:rPr>
          <w:rFonts w:ascii="Arial" w:hAnsi="Arial" w:cs="Arial"/>
          <w:b/>
          <w:sz w:val="28"/>
        </w:rPr>
      </w:pPr>
      <w:r w:rsidRPr="003475C2">
        <w:rPr>
          <w:rFonts w:ascii="Arial" w:hAnsi="Arial" w:cs="Arial"/>
          <w:b/>
          <w:sz w:val="28"/>
        </w:rPr>
        <w:t>DECLARAÇÃO DE EMPREGADOR</w:t>
      </w:r>
    </w:p>
    <w:p w14:paraId="730A1BCA" w14:textId="77777777" w:rsidR="00913849" w:rsidRPr="003475C2" w:rsidRDefault="00913849" w:rsidP="00913849">
      <w:pPr>
        <w:spacing w:after="0" w:line="240" w:lineRule="auto"/>
        <w:jc w:val="center"/>
        <w:rPr>
          <w:rFonts w:ascii="Arial" w:hAnsi="Arial" w:cs="Arial"/>
          <w:b/>
          <w:sz w:val="24"/>
        </w:rPr>
      </w:pPr>
    </w:p>
    <w:p w14:paraId="65D918A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PROPONENTE</w:t>
      </w:r>
    </w:p>
    <w:p w14:paraId="5492C94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CNPJ: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Inscrição Estadual: </w:t>
      </w:r>
    </w:p>
    <w:p w14:paraId="1E3FAA9E"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Razão Social:</w:t>
      </w:r>
    </w:p>
    <w:p w14:paraId="0B812760"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Logradouro: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nº: </w:t>
      </w:r>
      <w:r w:rsidRPr="003475C2">
        <w:rPr>
          <w:rFonts w:ascii="Arial" w:hAnsi="Arial" w:cs="Arial"/>
          <w:b/>
          <w:sz w:val="24"/>
        </w:rPr>
        <w:tab/>
      </w:r>
      <w:r w:rsidRPr="003475C2">
        <w:rPr>
          <w:rFonts w:ascii="Arial" w:hAnsi="Arial" w:cs="Arial"/>
          <w:b/>
          <w:sz w:val="24"/>
        </w:rPr>
        <w:tab/>
        <w:t xml:space="preserve">Complemento: </w:t>
      </w:r>
    </w:p>
    <w:p w14:paraId="74D03549"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Bairro: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Cidade: </w:t>
      </w:r>
      <w:r w:rsidRPr="003475C2">
        <w:rPr>
          <w:rFonts w:ascii="Arial" w:hAnsi="Arial" w:cs="Arial"/>
          <w:b/>
          <w:sz w:val="24"/>
        </w:rPr>
        <w:tab/>
      </w:r>
      <w:r w:rsidRPr="003475C2">
        <w:rPr>
          <w:rFonts w:ascii="Arial" w:hAnsi="Arial" w:cs="Arial"/>
          <w:b/>
          <w:sz w:val="24"/>
        </w:rPr>
        <w:tab/>
        <w:t xml:space="preserve">UF: </w:t>
      </w:r>
      <w:r w:rsidRPr="003475C2">
        <w:rPr>
          <w:rFonts w:ascii="Arial" w:hAnsi="Arial" w:cs="Arial"/>
          <w:b/>
          <w:sz w:val="24"/>
        </w:rPr>
        <w:tab/>
      </w:r>
      <w:r w:rsidRPr="003475C2">
        <w:rPr>
          <w:rFonts w:ascii="Arial" w:hAnsi="Arial" w:cs="Arial"/>
          <w:b/>
          <w:sz w:val="24"/>
        </w:rPr>
        <w:tab/>
      </w:r>
    </w:p>
    <w:p w14:paraId="72992030" w14:textId="77777777" w:rsidR="00913849" w:rsidRPr="003475C2" w:rsidRDefault="00913849" w:rsidP="00913849">
      <w:pPr>
        <w:spacing w:after="0" w:line="240" w:lineRule="auto"/>
        <w:rPr>
          <w:rFonts w:ascii="Arial" w:hAnsi="Arial" w:cs="Arial"/>
          <w:b/>
          <w:sz w:val="24"/>
        </w:rPr>
      </w:pPr>
      <w:r w:rsidRPr="003475C2">
        <w:rPr>
          <w:rFonts w:ascii="Arial" w:hAnsi="Arial" w:cs="Arial"/>
          <w:b/>
          <w:sz w:val="24"/>
        </w:rPr>
        <w:t>CEP:</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proofErr w:type="spellStart"/>
      <w:r w:rsidRPr="003475C2">
        <w:rPr>
          <w:rFonts w:ascii="Arial" w:hAnsi="Arial" w:cs="Arial"/>
          <w:b/>
          <w:sz w:val="24"/>
        </w:rPr>
        <w:t>Tel</w:t>
      </w:r>
      <w:proofErr w:type="spellEnd"/>
      <w:r w:rsidRPr="003475C2">
        <w:rPr>
          <w:rFonts w:ascii="Arial" w:hAnsi="Arial" w:cs="Arial"/>
          <w:b/>
          <w:sz w:val="24"/>
        </w:rPr>
        <w:t>:</w:t>
      </w:r>
    </w:p>
    <w:p w14:paraId="7774B637" w14:textId="77777777" w:rsidR="00913849" w:rsidRPr="003475C2" w:rsidRDefault="00913849" w:rsidP="00913849">
      <w:pPr>
        <w:spacing w:after="0" w:line="240" w:lineRule="auto"/>
        <w:jc w:val="center"/>
        <w:rPr>
          <w:rFonts w:ascii="Arial" w:hAnsi="Arial" w:cs="Arial"/>
          <w:b/>
          <w:sz w:val="24"/>
        </w:rPr>
      </w:pPr>
    </w:p>
    <w:p w14:paraId="537F41A8" w14:textId="77777777" w:rsidR="00913849" w:rsidRPr="003475C2" w:rsidRDefault="00913849" w:rsidP="00913849">
      <w:pPr>
        <w:spacing w:after="0" w:line="240" w:lineRule="auto"/>
        <w:ind w:firstLine="708"/>
        <w:jc w:val="both"/>
        <w:rPr>
          <w:rFonts w:ascii="Arial" w:hAnsi="Arial" w:cs="Arial"/>
          <w:sz w:val="24"/>
        </w:rPr>
      </w:pPr>
      <w:r w:rsidRPr="003475C2">
        <w:rPr>
          <w:rFonts w:ascii="Arial" w:hAnsi="Arial" w:cs="Arial"/>
          <w:sz w:val="24"/>
        </w:rPr>
        <w:t xml:space="preserve">A empresa __________________, inscrita no CNPJ n° _____________, por intermédio de seu representante legal o(a) </w:t>
      </w:r>
      <w:proofErr w:type="spellStart"/>
      <w:r w:rsidRPr="003475C2">
        <w:rPr>
          <w:rFonts w:ascii="Arial" w:hAnsi="Arial" w:cs="Arial"/>
          <w:sz w:val="24"/>
        </w:rPr>
        <w:t>Sr</w:t>
      </w:r>
      <w:proofErr w:type="spellEnd"/>
      <w:r w:rsidRPr="003475C2">
        <w:rPr>
          <w:rFonts w:ascii="Arial" w:hAnsi="Arial" w:cs="Arial"/>
          <w:sz w:val="24"/>
        </w:rPr>
        <w:t>(a)____________, portador(a) da Identidade n° ________________, e do CPF n° ____________, DECLARA, sob pena da Lei em cumprimento ao disposto no inciso XXXIII, do art. 7° da Constituição da República, que não emprega menor de dezoito anos em trabalho noturno, perigoso ou insalubre e não emprega menor de dezesseis anos.</w:t>
      </w:r>
    </w:p>
    <w:p w14:paraId="5406B69A" w14:textId="77777777" w:rsidR="00913849" w:rsidRPr="003475C2" w:rsidRDefault="00913849" w:rsidP="00913849">
      <w:pPr>
        <w:spacing w:after="0" w:line="240" w:lineRule="auto"/>
        <w:jc w:val="both"/>
        <w:rPr>
          <w:rFonts w:ascii="Arial" w:hAnsi="Arial" w:cs="Arial"/>
          <w:sz w:val="24"/>
        </w:rPr>
      </w:pPr>
    </w:p>
    <w:p w14:paraId="2098135B" w14:textId="77777777" w:rsidR="00913849" w:rsidRPr="003475C2" w:rsidRDefault="00913849" w:rsidP="00913849">
      <w:pPr>
        <w:spacing w:after="0" w:line="240" w:lineRule="auto"/>
        <w:ind w:firstLine="708"/>
        <w:jc w:val="both"/>
        <w:rPr>
          <w:rFonts w:ascii="Arial" w:hAnsi="Arial" w:cs="Arial"/>
          <w:sz w:val="24"/>
        </w:rPr>
      </w:pPr>
      <w:r w:rsidRPr="003475C2">
        <w:rPr>
          <w:rFonts w:ascii="Arial" w:hAnsi="Arial" w:cs="Arial"/>
          <w:sz w:val="24"/>
        </w:rPr>
        <w:t>Ressalva: emprega menor, a partir de quatorze anos, na condição de aprendiz(...).</w:t>
      </w:r>
    </w:p>
    <w:p w14:paraId="052B42A2" w14:textId="77777777" w:rsidR="00913849" w:rsidRPr="003475C2" w:rsidRDefault="00913849" w:rsidP="00913849">
      <w:pPr>
        <w:spacing w:after="0" w:line="240" w:lineRule="auto"/>
        <w:jc w:val="both"/>
        <w:rPr>
          <w:rFonts w:ascii="Arial" w:hAnsi="Arial" w:cs="Arial"/>
          <w:sz w:val="24"/>
        </w:rPr>
      </w:pPr>
    </w:p>
    <w:p w14:paraId="67A7F9A5"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Local_____________, Data_____/____/_____.</w:t>
      </w:r>
    </w:p>
    <w:p w14:paraId="32212302" w14:textId="77777777" w:rsidR="00913849" w:rsidRPr="003475C2" w:rsidRDefault="00913849" w:rsidP="00913849">
      <w:pPr>
        <w:spacing w:after="0" w:line="240" w:lineRule="auto"/>
        <w:jc w:val="both"/>
        <w:rPr>
          <w:rFonts w:ascii="Arial" w:hAnsi="Arial" w:cs="Arial"/>
          <w:b/>
          <w:sz w:val="24"/>
        </w:rPr>
      </w:pPr>
    </w:p>
    <w:p w14:paraId="3C48C511" w14:textId="77777777" w:rsidR="00913849" w:rsidRPr="003475C2" w:rsidRDefault="00913849" w:rsidP="00913849">
      <w:pPr>
        <w:spacing w:after="0" w:line="240" w:lineRule="auto"/>
        <w:jc w:val="both"/>
        <w:rPr>
          <w:rFonts w:ascii="Arial" w:hAnsi="Arial" w:cs="Arial"/>
          <w:b/>
          <w:sz w:val="24"/>
        </w:rPr>
      </w:pPr>
    </w:p>
    <w:p w14:paraId="4EBCDFA3" w14:textId="77777777" w:rsidR="00913849" w:rsidRPr="003475C2" w:rsidRDefault="00913849" w:rsidP="00913849">
      <w:pPr>
        <w:spacing w:after="0" w:line="240" w:lineRule="auto"/>
        <w:jc w:val="both"/>
        <w:rPr>
          <w:rFonts w:ascii="Arial" w:hAnsi="Arial" w:cs="Arial"/>
          <w:b/>
          <w:sz w:val="24"/>
        </w:rPr>
      </w:pPr>
    </w:p>
    <w:p w14:paraId="3EDC4E7A"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____________________________________ </w:t>
      </w:r>
    </w:p>
    <w:p w14:paraId="24BB652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Assinatura do Responsável pela Empresa </w:t>
      </w:r>
    </w:p>
    <w:p w14:paraId="44236F6A"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Identidade:__________________________</w:t>
      </w:r>
    </w:p>
    <w:p w14:paraId="1E7619D7"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CPF:_______________________________</w:t>
      </w:r>
    </w:p>
    <w:p w14:paraId="33CA08E6" w14:textId="77777777" w:rsidR="00913849" w:rsidRPr="003475C2" w:rsidRDefault="00913849" w:rsidP="00913849">
      <w:pPr>
        <w:spacing w:after="0" w:line="240" w:lineRule="auto"/>
        <w:jc w:val="both"/>
        <w:rPr>
          <w:rFonts w:ascii="Arial" w:hAnsi="Arial" w:cs="Arial"/>
          <w:sz w:val="24"/>
        </w:rPr>
      </w:pPr>
      <w:r w:rsidRPr="003475C2">
        <w:rPr>
          <w:rFonts w:ascii="Arial" w:hAnsi="Arial" w:cs="Arial"/>
          <w:b/>
          <w:sz w:val="24"/>
        </w:rPr>
        <w:t>Cargo:_____________________________</w:t>
      </w:r>
    </w:p>
    <w:p w14:paraId="68C43772" w14:textId="77777777" w:rsidR="00913849" w:rsidRPr="003475C2" w:rsidRDefault="00913849" w:rsidP="00913849">
      <w:pPr>
        <w:spacing w:after="0" w:line="240" w:lineRule="auto"/>
        <w:jc w:val="center"/>
        <w:rPr>
          <w:rFonts w:ascii="Arial" w:hAnsi="Arial" w:cs="Arial"/>
          <w:sz w:val="24"/>
        </w:rPr>
      </w:pPr>
    </w:p>
    <w:p w14:paraId="4A8FECBA" w14:textId="77777777" w:rsidR="00913849" w:rsidRPr="003475C2" w:rsidRDefault="00913849" w:rsidP="00913849">
      <w:pPr>
        <w:spacing w:after="0" w:line="240" w:lineRule="auto"/>
        <w:jc w:val="center"/>
        <w:rPr>
          <w:rFonts w:ascii="Arial" w:hAnsi="Arial" w:cs="Arial"/>
          <w:sz w:val="24"/>
        </w:rPr>
      </w:pPr>
    </w:p>
    <w:p w14:paraId="0E796D05" w14:textId="77777777" w:rsidR="00913849" w:rsidRPr="003475C2" w:rsidRDefault="00913849" w:rsidP="00913849">
      <w:pPr>
        <w:spacing w:after="0" w:line="240" w:lineRule="auto"/>
        <w:jc w:val="center"/>
        <w:rPr>
          <w:rFonts w:ascii="Arial" w:hAnsi="Arial" w:cs="Arial"/>
          <w:sz w:val="24"/>
        </w:rPr>
      </w:pPr>
    </w:p>
    <w:p w14:paraId="63581D4D" w14:textId="77777777" w:rsidR="00913849" w:rsidRPr="003475C2" w:rsidRDefault="00913849" w:rsidP="00913849">
      <w:pPr>
        <w:spacing w:after="0" w:line="240" w:lineRule="auto"/>
        <w:jc w:val="center"/>
        <w:rPr>
          <w:rFonts w:ascii="Arial" w:hAnsi="Arial" w:cs="Arial"/>
          <w:sz w:val="24"/>
        </w:rPr>
      </w:pPr>
    </w:p>
    <w:p w14:paraId="4668ED90" w14:textId="77777777" w:rsidR="00913849" w:rsidRPr="003475C2" w:rsidRDefault="00913849" w:rsidP="00913849">
      <w:pPr>
        <w:spacing w:after="0" w:line="240" w:lineRule="auto"/>
        <w:jc w:val="center"/>
        <w:rPr>
          <w:rFonts w:ascii="Arial" w:hAnsi="Arial" w:cs="Arial"/>
          <w:sz w:val="24"/>
        </w:rPr>
      </w:pPr>
    </w:p>
    <w:p w14:paraId="426E77F1" w14:textId="77777777" w:rsidR="00913849" w:rsidRPr="003475C2" w:rsidRDefault="00913849" w:rsidP="00913849">
      <w:pPr>
        <w:spacing w:after="0" w:line="240" w:lineRule="auto"/>
        <w:jc w:val="center"/>
        <w:rPr>
          <w:rFonts w:ascii="Arial" w:hAnsi="Arial" w:cs="Arial"/>
          <w:sz w:val="24"/>
        </w:rPr>
      </w:pPr>
    </w:p>
    <w:p w14:paraId="22FC2F18" w14:textId="77777777" w:rsidR="00913849" w:rsidRPr="003475C2" w:rsidRDefault="00913849" w:rsidP="00913849">
      <w:pPr>
        <w:spacing w:after="0" w:line="240" w:lineRule="auto"/>
        <w:jc w:val="center"/>
        <w:rPr>
          <w:rFonts w:ascii="Arial" w:hAnsi="Arial" w:cs="Arial"/>
          <w:sz w:val="24"/>
        </w:rPr>
      </w:pPr>
    </w:p>
    <w:p w14:paraId="3FA77DB1" w14:textId="77777777" w:rsidR="00913849" w:rsidRPr="003475C2" w:rsidRDefault="00913849" w:rsidP="00913849">
      <w:pPr>
        <w:spacing w:after="0" w:line="240" w:lineRule="auto"/>
        <w:jc w:val="center"/>
        <w:rPr>
          <w:rFonts w:ascii="Arial" w:hAnsi="Arial" w:cs="Arial"/>
          <w:sz w:val="24"/>
        </w:rPr>
      </w:pPr>
    </w:p>
    <w:p w14:paraId="178DBE34" w14:textId="77777777" w:rsidR="00913849" w:rsidRPr="003475C2" w:rsidRDefault="00913849" w:rsidP="00913849">
      <w:pPr>
        <w:spacing w:after="0" w:line="240" w:lineRule="auto"/>
        <w:jc w:val="center"/>
        <w:rPr>
          <w:rFonts w:ascii="Arial" w:hAnsi="Arial" w:cs="Arial"/>
          <w:sz w:val="24"/>
        </w:rPr>
      </w:pPr>
    </w:p>
    <w:p w14:paraId="33C68EA2" w14:textId="77777777" w:rsidR="00913849" w:rsidRPr="003475C2" w:rsidRDefault="00913849" w:rsidP="00913849">
      <w:pPr>
        <w:spacing w:after="0" w:line="240" w:lineRule="auto"/>
        <w:jc w:val="center"/>
        <w:rPr>
          <w:rFonts w:ascii="Arial" w:hAnsi="Arial" w:cs="Arial"/>
          <w:sz w:val="24"/>
        </w:rPr>
      </w:pPr>
    </w:p>
    <w:p w14:paraId="635AAA1A" w14:textId="77777777" w:rsidR="00913849" w:rsidRPr="003475C2" w:rsidRDefault="00913849" w:rsidP="00913849">
      <w:pPr>
        <w:spacing w:after="0" w:line="240" w:lineRule="auto"/>
        <w:jc w:val="center"/>
        <w:rPr>
          <w:rFonts w:ascii="Arial" w:hAnsi="Arial" w:cs="Arial"/>
          <w:sz w:val="24"/>
        </w:rPr>
      </w:pPr>
    </w:p>
    <w:p w14:paraId="283C8BB3" w14:textId="77777777" w:rsidR="00913849" w:rsidRPr="003475C2" w:rsidRDefault="00913849" w:rsidP="00913849">
      <w:pPr>
        <w:spacing w:after="0" w:line="240" w:lineRule="auto"/>
        <w:jc w:val="center"/>
        <w:rPr>
          <w:rFonts w:ascii="Arial" w:hAnsi="Arial" w:cs="Arial"/>
          <w:sz w:val="24"/>
        </w:rPr>
      </w:pPr>
    </w:p>
    <w:p w14:paraId="35C82D37" w14:textId="77777777" w:rsidR="00913849" w:rsidRPr="003475C2" w:rsidRDefault="00913849" w:rsidP="00913849">
      <w:pPr>
        <w:spacing w:after="0" w:line="240" w:lineRule="auto"/>
        <w:jc w:val="center"/>
        <w:rPr>
          <w:rFonts w:ascii="Arial" w:hAnsi="Arial" w:cs="Arial"/>
          <w:sz w:val="24"/>
        </w:rPr>
      </w:pPr>
    </w:p>
    <w:p w14:paraId="7FCD9AD8" w14:textId="77777777" w:rsidR="00913849" w:rsidRDefault="00913849" w:rsidP="00913849">
      <w:pPr>
        <w:spacing w:after="0" w:line="240" w:lineRule="auto"/>
        <w:rPr>
          <w:rFonts w:ascii="Arial" w:hAnsi="Arial" w:cs="Arial"/>
          <w:b/>
          <w:sz w:val="20"/>
        </w:rPr>
      </w:pPr>
      <w:bookmarkStart w:id="10" w:name="_Hlk163479148"/>
    </w:p>
    <w:p w14:paraId="25A78101" w14:textId="77777777" w:rsidR="00913849" w:rsidRDefault="00913849" w:rsidP="00913849">
      <w:pPr>
        <w:spacing w:after="0" w:line="240" w:lineRule="auto"/>
        <w:rPr>
          <w:rFonts w:ascii="Arial" w:hAnsi="Arial" w:cs="Arial"/>
          <w:b/>
          <w:sz w:val="20"/>
        </w:rPr>
      </w:pPr>
    </w:p>
    <w:p w14:paraId="5B7B72FE" w14:textId="77777777" w:rsidR="00913849" w:rsidRPr="009712B2" w:rsidRDefault="00913849" w:rsidP="00913849">
      <w:pPr>
        <w:spacing w:after="0" w:line="240" w:lineRule="auto"/>
        <w:rPr>
          <w:rFonts w:ascii="Arial" w:hAnsi="Arial" w:cs="Arial"/>
          <w:b/>
          <w:sz w:val="20"/>
        </w:rPr>
      </w:pPr>
      <w:r w:rsidRPr="009712B2">
        <w:rPr>
          <w:rFonts w:ascii="Arial" w:hAnsi="Arial" w:cs="Arial"/>
          <w:b/>
          <w:sz w:val="20"/>
        </w:rPr>
        <w:t>Anexo com o papel timbrado da empresa caso possua.</w:t>
      </w:r>
    </w:p>
    <w:bookmarkEnd w:id="10"/>
    <w:p w14:paraId="072B337A" w14:textId="77777777" w:rsidR="00370622" w:rsidRDefault="00370622" w:rsidP="00913849">
      <w:pPr>
        <w:spacing w:after="0" w:line="240" w:lineRule="auto"/>
        <w:jc w:val="center"/>
        <w:rPr>
          <w:rFonts w:ascii="Arial" w:hAnsi="Arial" w:cs="Arial"/>
          <w:b/>
          <w:sz w:val="36"/>
        </w:rPr>
      </w:pPr>
    </w:p>
    <w:p w14:paraId="34BA5878" w14:textId="77777777" w:rsidR="000B678C" w:rsidRDefault="000B678C" w:rsidP="00913849">
      <w:pPr>
        <w:spacing w:after="0" w:line="240" w:lineRule="auto"/>
        <w:jc w:val="center"/>
        <w:rPr>
          <w:rFonts w:ascii="Arial" w:hAnsi="Arial" w:cs="Arial"/>
          <w:b/>
          <w:sz w:val="36"/>
        </w:rPr>
      </w:pPr>
    </w:p>
    <w:p w14:paraId="0DFA395E" w14:textId="58BDEA8B" w:rsidR="00913849" w:rsidRPr="003475C2" w:rsidRDefault="00E01F36" w:rsidP="00913849">
      <w:pPr>
        <w:spacing w:after="0" w:line="240" w:lineRule="auto"/>
        <w:jc w:val="center"/>
        <w:rPr>
          <w:rFonts w:ascii="Arial" w:hAnsi="Arial" w:cs="Arial"/>
          <w:b/>
          <w:sz w:val="36"/>
        </w:rPr>
      </w:pPr>
      <w:r>
        <w:rPr>
          <w:rFonts w:ascii="Arial" w:hAnsi="Arial" w:cs="Arial"/>
          <w:b/>
          <w:sz w:val="36"/>
        </w:rPr>
        <w:lastRenderedPageBreak/>
        <w:t xml:space="preserve">ANEXO </w:t>
      </w:r>
      <w:r w:rsidR="008A1417">
        <w:rPr>
          <w:rFonts w:ascii="Arial" w:hAnsi="Arial" w:cs="Arial"/>
          <w:b/>
          <w:sz w:val="36"/>
        </w:rPr>
        <w:t>I</w:t>
      </w:r>
      <w:r w:rsidR="001547AC">
        <w:rPr>
          <w:rFonts w:ascii="Arial" w:hAnsi="Arial" w:cs="Arial"/>
          <w:b/>
          <w:sz w:val="36"/>
        </w:rPr>
        <w:t>I</w:t>
      </w:r>
    </w:p>
    <w:p w14:paraId="537795DA" w14:textId="77777777" w:rsidR="00913849" w:rsidRPr="003475C2" w:rsidRDefault="00913849" w:rsidP="00913849">
      <w:pPr>
        <w:spacing w:after="0" w:line="240" w:lineRule="auto"/>
        <w:jc w:val="center"/>
        <w:rPr>
          <w:rFonts w:ascii="Arial" w:hAnsi="Arial" w:cs="Arial"/>
          <w:b/>
          <w:sz w:val="36"/>
        </w:rPr>
      </w:pPr>
    </w:p>
    <w:p w14:paraId="2DBCA9B5" w14:textId="1D748954" w:rsidR="00913849" w:rsidRPr="003475C2" w:rsidRDefault="00913849" w:rsidP="00913849">
      <w:pPr>
        <w:spacing w:after="0" w:line="240" w:lineRule="auto"/>
        <w:jc w:val="center"/>
        <w:rPr>
          <w:rFonts w:ascii="Arial" w:hAnsi="Arial" w:cs="Arial"/>
          <w:b/>
          <w:sz w:val="32"/>
        </w:rPr>
      </w:pPr>
      <w:r>
        <w:rPr>
          <w:rFonts w:ascii="Arial" w:hAnsi="Arial" w:cs="Arial"/>
          <w:b/>
          <w:sz w:val="32"/>
        </w:rPr>
        <w:t>DISPENSA Nº 00</w:t>
      </w:r>
      <w:r w:rsidR="00872CCA">
        <w:rPr>
          <w:rFonts w:ascii="Arial" w:hAnsi="Arial" w:cs="Arial"/>
          <w:b/>
          <w:sz w:val="32"/>
        </w:rPr>
        <w:t>7</w:t>
      </w:r>
      <w:r w:rsidRPr="003475C2">
        <w:rPr>
          <w:rFonts w:ascii="Arial" w:hAnsi="Arial" w:cs="Arial"/>
          <w:b/>
          <w:sz w:val="32"/>
        </w:rPr>
        <w:t>/2024</w:t>
      </w:r>
    </w:p>
    <w:p w14:paraId="39C7529B" w14:textId="77777777" w:rsidR="00913849" w:rsidRPr="003475C2" w:rsidRDefault="00913849" w:rsidP="00913849">
      <w:pPr>
        <w:spacing w:after="0" w:line="240" w:lineRule="auto"/>
        <w:jc w:val="center"/>
        <w:rPr>
          <w:rFonts w:ascii="Arial" w:hAnsi="Arial" w:cs="Arial"/>
          <w:b/>
          <w:sz w:val="28"/>
        </w:rPr>
      </w:pPr>
    </w:p>
    <w:p w14:paraId="2EB8D396" w14:textId="77777777" w:rsidR="00913849" w:rsidRPr="003475C2" w:rsidRDefault="00913849" w:rsidP="00913849">
      <w:pPr>
        <w:spacing w:after="0" w:line="240" w:lineRule="auto"/>
        <w:jc w:val="center"/>
        <w:rPr>
          <w:rFonts w:ascii="Arial" w:hAnsi="Arial" w:cs="Arial"/>
          <w:b/>
          <w:sz w:val="28"/>
        </w:rPr>
      </w:pPr>
      <w:r w:rsidRPr="003475C2">
        <w:rPr>
          <w:rFonts w:ascii="Arial" w:hAnsi="Arial" w:cs="Arial"/>
          <w:b/>
          <w:sz w:val="28"/>
        </w:rPr>
        <w:t>MODELO DE DECLARAÇÃO DE INEXISTÊNCIA DE FATO IMPEDITIVO DA HABILITAÇÃO</w:t>
      </w:r>
    </w:p>
    <w:p w14:paraId="0399DBB7" w14:textId="77777777" w:rsidR="00913849" w:rsidRPr="003475C2" w:rsidRDefault="00913849" w:rsidP="00913849">
      <w:pPr>
        <w:spacing w:after="0" w:line="240" w:lineRule="auto"/>
        <w:jc w:val="center"/>
        <w:rPr>
          <w:rFonts w:ascii="Arial" w:hAnsi="Arial" w:cs="Arial"/>
          <w:b/>
          <w:sz w:val="24"/>
        </w:rPr>
      </w:pPr>
    </w:p>
    <w:p w14:paraId="408EB420"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PROPONENTE</w:t>
      </w:r>
    </w:p>
    <w:p w14:paraId="3DA115C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CNPJ: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Inscrição Estadual: </w:t>
      </w:r>
    </w:p>
    <w:p w14:paraId="67CC56B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Razão Social:</w:t>
      </w:r>
    </w:p>
    <w:p w14:paraId="2526AC6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Logradouro: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nº: </w:t>
      </w:r>
      <w:r w:rsidRPr="003475C2">
        <w:rPr>
          <w:rFonts w:ascii="Arial" w:hAnsi="Arial" w:cs="Arial"/>
          <w:b/>
          <w:sz w:val="24"/>
        </w:rPr>
        <w:tab/>
      </w:r>
      <w:r w:rsidRPr="003475C2">
        <w:rPr>
          <w:rFonts w:ascii="Arial" w:hAnsi="Arial" w:cs="Arial"/>
          <w:b/>
          <w:sz w:val="24"/>
        </w:rPr>
        <w:tab/>
        <w:t xml:space="preserve">Complemento: </w:t>
      </w:r>
    </w:p>
    <w:p w14:paraId="57AFC42D"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Bairro: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Cidade: </w:t>
      </w:r>
      <w:r w:rsidRPr="003475C2">
        <w:rPr>
          <w:rFonts w:ascii="Arial" w:hAnsi="Arial" w:cs="Arial"/>
          <w:b/>
          <w:sz w:val="24"/>
        </w:rPr>
        <w:tab/>
      </w:r>
      <w:r w:rsidRPr="003475C2">
        <w:rPr>
          <w:rFonts w:ascii="Arial" w:hAnsi="Arial" w:cs="Arial"/>
          <w:b/>
          <w:sz w:val="24"/>
        </w:rPr>
        <w:tab/>
        <w:t xml:space="preserve">UF: </w:t>
      </w:r>
      <w:r w:rsidRPr="003475C2">
        <w:rPr>
          <w:rFonts w:ascii="Arial" w:hAnsi="Arial" w:cs="Arial"/>
          <w:b/>
          <w:sz w:val="24"/>
        </w:rPr>
        <w:tab/>
      </w:r>
      <w:r w:rsidRPr="003475C2">
        <w:rPr>
          <w:rFonts w:ascii="Arial" w:hAnsi="Arial" w:cs="Arial"/>
          <w:b/>
          <w:sz w:val="24"/>
        </w:rPr>
        <w:tab/>
      </w:r>
    </w:p>
    <w:p w14:paraId="0D05E25E" w14:textId="77777777" w:rsidR="00913849" w:rsidRPr="003475C2" w:rsidRDefault="00913849" w:rsidP="00913849">
      <w:pPr>
        <w:spacing w:after="0" w:line="240" w:lineRule="auto"/>
        <w:rPr>
          <w:rFonts w:ascii="Arial" w:hAnsi="Arial" w:cs="Arial"/>
          <w:b/>
          <w:sz w:val="24"/>
        </w:rPr>
      </w:pPr>
      <w:r w:rsidRPr="003475C2">
        <w:rPr>
          <w:rFonts w:ascii="Arial" w:hAnsi="Arial" w:cs="Arial"/>
          <w:b/>
          <w:sz w:val="24"/>
        </w:rPr>
        <w:t>CEP:</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proofErr w:type="spellStart"/>
      <w:r w:rsidRPr="003475C2">
        <w:rPr>
          <w:rFonts w:ascii="Arial" w:hAnsi="Arial" w:cs="Arial"/>
          <w:b/>
          <w:sz w:val="24"/>
        </w:rPr>
        <w:t>Tel</w:t>
      </w:r>
      <w:proofErr w:type="spellEnd"/>
      <w:r w:rsidRPr="003475C2">
        <w:rPr>
          <w:rFonts w:ascii="Arial" w:hAnsi="Arial" w:cs="Arial"/>
          <w:b/>
          <w:sz w:val="24"/>
        </w:rPr>
        <w:t>:</w:t>
      </w:r>
    </w:p>
    <w:p w14:paraId="35C9F8D4" w14:textId="77777777" w:rsidR="00913849" w:rsidRPr="003475C2" w:rsidRDefault="00913849" w:rsidP="00913849">
      <w:pPr>
        <w:spacing w:after="0" w:line="240" w:lineRule="auto"/>
        <w:rPr>
          <w:rFonts w:ascii="Arial" w:hAnsi="Arial" w:cs="Arial"/>
          <w:b/>
          <w:sz w:val="24"/>
        </w:rPr>
      </w:pPr>
    </w:p>
    <w:p w14:paraId="205BBE33" w14:textId="186C2EF4" w:rsidR="00913849" w:rsidRPr="003475C2" w:rsidRDefault="00913849" w:rsidP="00913849">
      <w:pPr>
        <w:spacing w:after="0" w:line="240" w:lineRule="auto"/>
        <w:ind w:firstLine="708"/>
        <w:jc w:val="both"/>
        <w:rPr>
          <w:rFonts w:ascii="Arial" w:hAnsi="Arial" w:cs="Arial"/>
          <w:sz w:val="24"/>
        </w:rPr>
      </w:pPr>
      <w:r w:rsidRPr="003475C2">
        <w:rPr>
          <w:rFonts w:ascii="Arial" w:hAnsi="Arial" w:cs="Arial"/>
          <w:sz w:val="24"/>
        </w:rPr>
        <w:t>A empresa __________________, inscrita no CNPJ n° _____________,, sediada à ________________, declara, sob as penas da Lei, que até a presente data inexistem fatos impeditivos para sua habilit</w:t>
      </w:r>
      <w:r>
        <w:rPr>
          <w:rFonts w:ascii="Arial" w:hAnsi="Arial" w:cs="Arial"/>
          <w:sz w:val="24"/>
        </w:rPr>
        <w:t>ação na presente dispensa n° 00</w:t>
      </w:r>
      <w:r w:rsidR="00872CCA">
        <w:rPr>
          <w:rFonts w:ascii="Arial" w:hAnsi="Arial" w:cs="Arial"/>
          <w:sz w:val="24"/>
        </w:rPr>
        <w:t>7</w:t>
      </w:r>
      <w:r w:rsidRPr="003475C2">
        <w:rPr>
          <w:rFonts w:ascii="Arial" w:hAnsi="Arial" w:cs="Arial"/>
          <w:sz w:val="24"/>
        </w:rPr>
        <w:t xml:space="preserve">/2024, pois não foi declarada inidônea para licitar por ato do Poder Público, não está impedida de transacionar com a Administração Pública, não foi apenada com rescisão de contrato por deficiência na prestação dos serviços, por impontualidade em entregas ou em condições impeditivas previstas no art.14 da lei de licitações e contratos, bem como se responsabiliza pela veracidade e autenticidade dos documentos presentados, além de cumprir as exigências de reserva de cargos para pessoa com deficiência e para reabilitado da Previdência Social, previstas em lei e em outras normas específicas. </w:t>
      </w:r>
    </w:p>
    <w:p w14:paraId="7A9C748E" w14:textId="77777777" w:rsidR="00913849" w:rsidRPr="003475C2" w:rsidRDefault="00913849" w:rsidP="00913849">
      <w:pPr>
        <w:spacing w:after="0" w:line="240" w:lineRule="auto"/>
        <w:ind w:firstLine="708"/>
        <w:jc w:val="both"/>
        <w:rPr>
          <w:rFonts w:ascii="Arial" w:hAnsi="Arial" w:cs="Arial"/>
          <w:sz w:val="24"/>
        </w:rPr>
      </w:pPr>
      <w:r w:rsidRPr="003475C2">
        <w:rPr>
          <w:rFonts w:ascii="Arial" w:hAnsi="Arial" w:cs="Arial"/>
          <w:sz w:val="24"/>
        </w:rPr>
        <w:t>Está ciente da obrigatoriedade de declarar ocorrências posteriores.</w:t>
      </w:r>
    </w:p>
    <w:p w14:paraId="5F30571B" w14:textId="77777777" w:rsidR="00913849" w:rsidRPr="003475C2" w:rsidRDefault="00913849" w:rsidP="00913849">
      <w:pPr>
        <w:spacing w:after="0" w:line="240" w:lineRule="auto"/>
        <w:jc w:val="both"/>
        <w:rPr>
          <w:rFonts w:ascii="Arial" w:hAnsi="Arial" w:cs="Arial"/>
          <w:sz w:val="24"/>
        </w:rPr>
      </w:pPr>
    </w:p>
    <w:p w14:paraId="5C8A99D2"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Local_____________, Data_____/____/_____.</w:t>
      </w:r>
    </w:p>
    <w:p w14:paraId="4C3C0686" w14:textId="77777777" w:rsidR="00913849" w:rsidRPr="003475C2" w:rsidRDefault="00913849" w:rsidP="00913849">
      <w:pPr>
        <w:spacing w:after="0" w:line="240" w:lineRule="auto"/>
        <w:jc w:val="both"/>
        <w:rPr>
          <w:rFonts w:ascii="Arial" w:hAnsi="Arial" w:cs="Arial"/>
          <w:b/>
          <w:sz w:val="24"/>
        </w:rPr>
      </w:pPr>
    </w:p>
    <w:p w14:paraId="35D31879" w14:textId="77777777" w:rsidR="00913849" w:rsidRPr="003475C2" w:rsidRDefault="00913849" w:rsidP="00913849">
      <w:pPr>
        <w:spacing w:after="0" w:line="240" w:lineRule="auto"/>
        <w:jc w:val="both"/>
        <w:rPr>
          <w:rFonts w:ascii="Arial" w:hAnsi="Arial" w:cs="Arial"/>
          <w:b/>
          <w:sz w:val="24"/>
        </w:rPr>
      </w:pPr>
    </w:p>
    <w:p w14:paraId="7E5EB2F8" w14:textId="77777777" w:rsidR="00913849" w:rsidRPr="003475C2" w:rsidRDefault="00913849" w:rsidP="00913849">
      <w:pPr>
        <w:spacing w:after="0" w:line="240" w:lineRule="auto"/>
        <w:jc w:val="both"/>
        <w:rPr>
          <w:rFonts w:ascii="Arial" w:hAnsi="Arial" w:cs="Arial"/>
          <w:b/>
          <w:sz w:val="24"/>
        </w:rPr>
      </w:pPr>
    </w:p>
    <w:p w14:paraId="1204CC35"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____________________________________ </w:t>
      </w:r>
    </w:p>
    <w:p w14:paraId="5D1AC752"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Assinatura do Responsável pela Empresa </w:t>
      </w:r>
    </w:p>
    <w:p w14:paraId="675D8C39"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Identidade:__________________________</w:t>
      </w:r>
    </w:p>
    <w:p w14:paraId="0AD95514"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CPF:_______________________________</w:t>
      </w:r>
    </w:p>
    <w:p w14:paraId="4EA1A918" w14:textId="77777777" w:rsidR="00913849" w:rsidRPr="003475C2" w:rsidRDefault="00913849" w:rsidP="00913849">
      <w:pPr>
        <w:spacing w:after="0" w:line="240" w:lineRule="auto"/>
        <w:jc w:val="both"/>
        <w:rPr>
          <w:rFonts w:ascii="Arial" w:hAnsi="Arial" w:cs="Arial"/>
          <w:sz w:val="24"/>
        </w:rPr>
      </w:pPr>
      <w:r w:rsidRPr="003475C2">
        <w:rPr>
          <w:rFonts w:ascii="Arial" w:hAnsi="Arial" w:cs="Arial"/>
          <w:b/>
          <w:sz w:val="24"/>
        </w:rPr>
        <w:t>Cargo:_____________________________</w:t>
      </w:r>
    </w:p>
    <w:p w14:paraId="2AE0ECD7" w14:textId="77777777" w:rsidR="00913849" w:rsidRPr="003475C2" w:rsidRDefault="00913849" w:rsidP="00913849">
      <w:pPr>
        <w:spacing w:after="0" w:line="240" w:lineRule="auto"/>
        <w:jc w:val="center"/>
        <w:rPr>
          <w:rFonts w:ascii="Arial" w:hAnsi="Arial" w:cs="Arial"/>
          <w:sz w:val="24"/>
        </w:rPr>
      </w:pPr>
    </w:p>
    <w:p w14:paraId="11EAB5E5" w14:textId="77777777" w:rsidR="00913849" w:rsidRPr="003475C2" w:rsidRDefault="00913849" w:rsidP="00913849">
      <w:pPr>
        <w:spacing w:after="0" w:line="240" w:lineRule="auto"/>
        <w:jc w:val="center"/>
        <w:rPr>
          <w:rFonts w:ascii="Arial" w:hAnsi="Arial" w:cs="Arial"/>
          <w:sz w:val="24"/>
        </w:rPr>
      </w:pPr>
    </w:p>
    <w:p w14:paraId="7450D819" w14:textId="77777777" w:rsidR="00913849" w:rsidRPr="003475C2" w:rsidRDefault="00913849" w:rsidP="00913849">
      <w:pPr>
        <w:spacing w:after="0" w:line="240" w:lineRule="auto"/>
        <w:jc w:val="center"/>
        <w:rPr>
          <w:rFonts w:ascii="Arial" w:hAnsi="Arial" w:cs="Arial"/>
          <w:sz w:val="24"/>
        </w:rPr>
      </w:pPr>
    </w:p>
    <w:p w14:paraId="5C7F22FA" w14:textId="77777777" w:rsidR="00913849" w:rsidRPr="003475C2" w:rsidRDefault="00913849" w:rsidP="00913849">
      <w:pPr>
        <w:spacing w:after="0" w:line="240" w:lineRule="auto"/>
        <w:jc w:val="center"/>
        <w:rPr>
          <w:rFonts w:ascii="Arial" w:hAnsi="Arial" w:cs="Arial"/>
          <w:sz w:val="24"/>
        </w:rPr>
      </w:pPr>
    </w:p>
    <w:p w14:paraId="146DC03E" w14:textId="77777777" w:rsidR="00913849" w:rsidRPr="003475C2" w:rsidRDefault="00913849" w:rsidP="00913849">
      <w:pPr>
        <w:spacing w:after="0" w:line="240" w:lineRule="auto"/>
        <w:jc w:val="center"/>
        <w:rPr>
          <w:rFonts w:ascii="Arial" w:hAnsi="Arial" w:cs="Arial"/>
          <w:sz w:val="24"/>
        </w:rPr>
      </w:pPr>
    </w:p>
    <w:p w14:paraId="5174C1D2" w14:textId="77777777" w:rsidR="00913849" w:rsidRPr="003475C2" w:rsidRDefault="00913849" w:rsidP="00913849">
      <w:pPr>
        <w:spacing w:after="0" w:line="240" w:lineRule="auto"/>
        <w:jc w:val="center"/>
        <w:rPr>
          <w:rFonts w:ascii="Arial" w:hAnsi="Arial" w:cs="Arial"/>
          <w:sz w:val="24"/>
        </w:rPr>
      </w:pPr>
    </w:p>
    <w:p w14:paraId="073C7114" w14:textId="77777777" w:rsidR="00913849" w:rsidRPr="003475C2" w:rsidRDefault="00913849" w:rsidP="00913849">
      <w:pPr>
        <w:spacing w:after="0" w:line="240" w:lineRule="auto"/>
        <w:jc w:val="center"/>
        <w:rPr>
          <w:rFonts w:ascii="Arial" w:hAnsi="Arial" w:cs="Arial"/>
          <w:sz w:val="24"/>
        </w:rPr>
      </w:pPr>
    </w:p>
    <w:p w14:paraId="34CAD34C" w14:textId="77777777" w:rsidR="00913849" w:rsidRPr="003475C2" w:rsidRDefault="00913849" w:rsidP="00913849">
      <w:pPr>
        <w:spacing w:after="0" w:line="240" w:lineRule="auto"/>
        <w:jc w:val="center"/>
        <w:rPr>
          <w:rFonts w:ascii="Arial" w:hAnsi="Arial" w:cs="Arial"/>
          <w:sz w:val="24"/>
        </w:rPr>
      </w:pPr>
    </w:p>
    <w:p w14:paraId="54CE79BD" w14:textId="77777777" w:rsidR="00913849" w:rsidRDefault="00913849" w:rsidP="00913849">
      <w:pPr>
        <w:spacing w:after="0" w:line="240" w:lineRule="auto"/>
        <w:rPr>
          <w:rFonts w:ascii="Arial" w:hAnsi="Arial" w:cs="Arial"/>
          <w:b/>
          <w:sz w:val="20"/>
        </w:rPr>
      </w:pPr>
    </w:p>
    <w:p w14:paraId="102117C3" w14:textId="77777777" w:rsidR="00913849" w:rsidRDefault="00913849" w:rsidP="00913849">
      <w:pPr>
        <w:spacing w:after="0" w:line="240" w:lineRule="auto"/>
        <w:rPr>
          <w:rFonts w:ascii="Arial" w:hAnsi="Arial" w:cs="Arial"/>
          <w:b/>
          <w:sz w:val="20"/>
        </w:rPr>
      </w:pPr>
    </w:p>
    <w:p w14:paraId="74519496" w14:textId="77777777" w:rsidR="00913849" w:rsidRDefault="00913849" w:rsidP="00913849">
      <w:pPr>
        <w:spacing w:after="0" w:line="240" w:lineRule="auto"/>
        <w:rPr>
          <w:rFonts w:ascii="Arial" w:hAnsi="Arial" w:cs="Arial"/>
          <w:b/>
          <w:sz w:val="20"/>
        </w:rPr>
      </w:pPr>
    </w:p>
    <w:p w14:paraId="6418EBF0" w14:textId="77777777" w:rsidR="00913849" w:rsidRPr="009712B2" w:rsidRDefault="00913849" w:rsidP="00913849">
      <w:pPr>
        <w:spacing w:after="0" w:line="240" w:lineRule="auto"/>
        <w:rPr>
          <w:rFonts w:ascii="Arial" w:hAnsi="Arial" w:cs="Arial"/>
          <w:b/>
          <w:sz w:val="20"/>
        </w:rPr>
      </w:pPr>
      <w:r w:rsidRPr="009712B2">
        <w:rPr>
          <w:rFonts w:ascii="Arial" w:hAnsi="Arial" w:cs="Arial"/>
          <w:b/>
          <w:sz w:val="20"/>
        </w:rPr>
        <w:t>Anexo com o papel timbrado da empresa caso possua.</w:t>
      </w:r>
    </w:p>
    <w:p w14:paraId="21859AAE" w14:textId="77777777" w:rsidR="00370622" w:rsidRDefault="00370622" w:rsidP="00913849">
      <w:pPr>
        <w:spacing w:after="0" w:line="240" w:lineRule="auto"/>
        <w:jc w:val="center"/>
        <w:rPr>
          <w:rFonts w:ascii="Arial" w:hAnsi="Arial" w:cs="Arial"/>
          <w:b/>
          <w:sz w:val="36"/>
        </w:rPr>
      </w:pPr>
    </w:p>
    <w:p w14:paraId="7BB9EBD0" w14:textId="77777777" w:rsidR="00F02D15" w:rsidRDefault="00F02D15" w:rsidP="00913849">
      <w:pPr>
        <w:spacing w:after="0" w:line="240" w:lineRule="auto"/>
        <w:jc w:val="center"/>
        <w:rPr>
          <w:rFonts w:ascii="Arial" w:hAnsi="Arial" w:cs="Arial"/>
          <w:b/>
          <w:sz w:val="36"/>
        </w:rPr>
      </w:pPr>
    </w:p>
    <w:p w14:paraId="6BE318A5" w14:textId="72BA5A5D" w:rsidR="00913849" w:rsidRPr="003475C2" w:rsidRDefault="00E01F36" w:rsidP="00913849">
      <w:pPr>
        <w:spacing w:after="0" w:line="240" w:lineRule="auto"/>
        <w:jc w:val="center"/>
        <w:rPr>
          <w:rFonts w:ascii="Arial" w:hAnsi="Arial" w:cs="Arial"/>
          <w:b/>
          <w:sz w:val="36"/>
        </w:rPr>
      </w:pPr>
      <w:r>
        <w:rPr>
          <w:rFonts w:ascii="Arial" w:hAnsi="Arial" w:cs="Arial"/>
          <w:b/>
          <w:sz w:val="36"/>
        </w:rPr>
        <w:lastRenderedPageBreak/>
        <w:t xml:space="preserve">ANEXO </w:t>
      </w:r>
      <w:r w:rsidR="008A1417">
        <w:rPr>
          <w:rFonts w:ascii="Arial" w:hAnsi="Arial" w:cs="Arial"/>
          <w:b/>
          <w:sz w:val="36"/>
        </w:rPr>
        <w:t>I</w:t>
      </w:r>
      <w:r w:rsidR="00527AFD">
        <w:rPr>
          <w:rFonts w:ascii="Arial" w:hAnsi="Arial" w:cs="Arial"/>
          <w:b/>
          <w:sz w:val="36"/>
        </w:rPr>
        <w:t>II</w:t>
      </w:r>
    </w:p>
    <w:p w14:paraId="02355A9F" w14:textId="77777777" w:rsidR="00913849" w:rsidRPr="003475C2" w:rsidRDefault="00913849" w:rsidP="00913849">
      <w:pPr>
        <w:spacing w:after="0" w:line="240" w:lineRule="auto"/>
        <w:jc w:val="center"/>
        <w:rPr>
          <w:rFonts w:ascii="Arial" w:hAnsi="Arial" w:cs="Arial"/>
          <w:b/>
          <w:sz w:val="36"/>
        </w:rPr>
      </w:pPr>
    </w:p>
    <w:p w14:paraId="53E22FCC" w14:textId="289646D7" w:rsidR="00913849" w:rsidRPr="003475C2" w:rsidRDefault="00913849" w:rsidP="00913849">
      <w:pPr>
        <w:spacing w:after="0" w:line="240" w:lineRule="auto"/>
        <w:jc w:val="center"/>
        <w:rPr>
          <w:rFonts w:ascii="Arial" w:hAnsi="Arial" w:cs="Arial"/>
          <w:b/>
          <w:sz w:val="32"/>
        </w:rPr>
      </w:pPr>
      <w:r>
        <w:rPr>
          <w:rFonts w:ascii="Arial" w:hAnsi="Arial" w:cs="Arial"/>
          <w:b/>
          <w:sz w:val="32"/>
        </w:rPr>
        <w:t>DISPENSA Nº 00</w:t>
      </w:r>
      <w:r w:rsidR="00872CCA">
        <w:rPr>
          <w:rFonts w:ascii="Arial" w:hAnsi="Arial" w:cs="Arial"/>
          <w:b/>
          <w:sz w:val="32"/>
        </w:rPr>
        <w:t>7</w:t>
      </w:r>
      <w:r w:rsidRPr="003475C2">
        <w:rPr>
          <w:rFonts w:ascii="Arial" w:hAnsi="Arial" w:cs="Arial"/>
          <w:b/>
          <w:sz w:val="32"/>
        </w:rPr>
        <w:t>/2024</w:t>
      </w:r>
    </w:p>
    <w:p w14:paraId="27507B22" w14:textId="77777777" w:rsidR="00913849" w:rsidRPr="003475C2" w:rsidRDefault="00913849" w:rsidP="00913849">
      <w:pPr>
        <w:spacing w:after="0" w:line="240" w:lineRule="auto"/>
        <w:jc w:val="center"/>
        <w:rPr>
          <w:rFonts w:ascii="Arial" w:hAnsi="Arial" w:cs="Arial"/>
          <w:b/>
          <w:sz w:val="28"/>
        </w:rPr>
      </w:pPr>
    </w:p>
    <w:p w14:paraId="55907F8C" w14:textId="77777777" w:rsidR="00913849" w:rsidRPr="003475C2" w:rsidRDefault="00913849" w:rsidP="00913849">
      <w:pPr>
        <w:spacing w:after="0" w:line="240" w:lineRule="auto"/>
        <w:jc w:val="center"/>
        <w:rPr>
          <w:rFonts w:ascii="Arial" w:hAnsi="Arial" w:cs="Arial"/>
          <w:b/>
          <w:sz w:val="28"/>
        </w:rPr>
      </w:pPr>
      <w:r w:rsidRPr="003475C2">
        <w:rPr>
          <w:rFonts w:ascii="Arial" w:hAnsi="Arial" w:cs="Arial"/>
          <w:b/>
          <w:sz w:val="28"/>
        </w:rPr>
        <w:t>INFORMAÇÕES DE E-MAILS</w:t>
      </w:r>
    </w:p>
    <w:p w14:paraId="237A008B" w14:textId="77777777" w:rsidR="00913849" w:rsidRPr="003475C2" w:rsidRDefault="00913849" w:rsidP="00913849">
      <w:pPr>
        <w:spacing w:after="0" w:line="240" w:lineRule="auto"/>
        <w:jc w:val="center"/>
        <w:rPr>
          <w:rFonts w:ascii="Arial" w:hAnsi="Arial" w:cs="Arial"/>
          <w:b/>
          <w:sz w:val="24"/>
        </w:rPr>
      </w:pPr>
    </w:p>
    <w:p w14:paraId="1A73907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PROPONENTE</w:t>
      </w:r>
    </w:p>
    <w:p w14:paraId="5E78FE83"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CNPJ: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Inscrição Estadual: </w:t>
      </w:r>
    </w:p>
    <w:p w14:paraId="62C8E205"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Razão Social:</w:t>
      </w:r>
    </w:p>
    <w:p w14:paraId="4F93D260"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Logradouro: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nº: </w:t>
      </w:r>
      <w:r w:rsidRPr="003475C2">
        <w:rPr>
          <w:rFonts w:ascii="Arial" w:hAnsi="Arial" w:cs="Arial"/>
          <w:b/>
          <w:sz w:val="24"/>
        </w:rPr>
        <w:tab/>
      </w:r>
      <w:r w:rsidRPr="003475C2">
        <w:rPr>
          <w:rFonts w:ascii="Arial" w:hAnsi="Arial" w:cs="Arial"/>
          <w:b/>
          <w:sz w:val="24"/>
        </w:rPr>
        <w:tab/>
        <w:t xml:space="preserve">Complemento: </w:t>
      </w:r>
    </w:p>
    <w:p w14:paraId="74FA90AD"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Bairro: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Cidade: </w:t>
      </w:r>
      <w:r w:rsidRPr="003475C2">
        <w:rPr>
          <w:rFonts w:ascii="Arial" w:hAnsi="Arial" w:cs="Arial"/>
          <w:b/>
          <w:sz w:val="24"/>
        </w:rPr>
        <w:tab/>
      </w:r>
      <w:r w:rsidRPr="003475C2">
        <w:rPr>
          <w:rFonts w:ascii="Arial" w:hAnsi="Arial" w:cs="Arial"/>
          <w:b/>
          <w:sz w:val="24"/>
        </w:rPr>
        <w:tab/>
        <w:t xml:space="preserve">UF: </w:t>
      </w:r>
      <w:r w:rsidRPr="003475C2">
        <w:rPr>
          <w:rFonts w:ascii="Arial" w:hAnsi="Arial" w:cs="Arial"/>
          <w:b/>
          <w:sz w:val="24"/>
        </w:rPr>
        <w:tab/>
      </w:r>
      <w:r w:rsidRPr="003475C2">
        <w:rPr>
          <w:rFonts w:ascii="Arial" w:hAnsi="Arial" w:cs="Arial"/>
          <w:b/>
          <w:sz w:val="24"/>
        </w:rPr>
        <w:tab/>
      </w:r>
    </w:p>
    <w:p w14:paraId="4B8D3AF4" w14:textId="77777777" w:rsidR="00913849" w:rsidRPr="003475C2" w:rsidRDefault="00913849" w:rsidP="00913849">
      <w:pPr>
        <w:spacing w:after="0" w:line="240" w:lineRule="auto"/>
        <w:rPr>
          <w:rFonts w:ascii="Arial" w:hAnsi="Arial" w:cs="Arial"/>
          <w:b/>
          <w:sz w:val="24"/>
        </w:rPr>
      </w:pPr>
      <w:r w:rsidRPr="003475C2">
        <w:rPr>
          <w:rFonts w:ascii="Arial" w:hAnsi="Arial" w:cs="Arial"/>
          <w:b/>
          <w:sz w:val="24"/>
        </w:rPr>
        <w:t>CEP:</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proofErr w:type="spellStart"/>
      <w:r w:rsidRPr="003475C2">
        <w:rPr>
          <w:rFonts w:ascii="Arial" w:hAnsi="Arial" w:cs="Arial"/>
          <w:b/>
          <w:sz w:val="24"/>
        </w:rPr>
        <w:t>Tel</w:t>
      </w:r>
      <w:proofErr w:type="spellEnd"/>
      <w:r w:rsidRPr="003475C2">
        <w:rPr>
          <w:rFonts w:ascii="Arial" w:hAnsi="Arial" w:cs="Arial"/>
          <w:b/>
          <w:sz w:val="24"/>
        </w:rPr>
        <w:t xml:space="preserve">:  </w:t>
      </w:r>
    </w:p>
    <w:p w14:paraId="041B7118" w14:textId="77777777" w:rsidR="00913849" w:rsidRPr="003475C2" w:rsidRDefault="00913849" w:rsidP="00913849">
      <w:pPr>
        <w:spacing w:after="0" w:line="240" w:lineRule="auto"/>
        <w:jc w:val="center"/>
        <w:rPr>
          <w:rFonts w:ascii="Arial" w:hAnsi="Arial" w:cs="Arial"/>
          <w:b/>
          <w:sz w:val="24"/>
        </w:rPr>
      </w:pPr>
    </w:p>
    <w:p w14:paraId="2BCE6004" w14:textId="77777777" w:rsidR="00913849" w:rsidRPr="003475C2" w:rsidRDefault="00913849" w:rsidP="00913849">
      <w:pPr>
        <w:spacing w:after="0" w:line="240" w:lineRule="auto"/>
        <w:ind w:firstLine="708"/>
        <w:jc w:val="both"/>
        <w:rPr>
          <w:rFonts w:ascii="Arial" w:hAnsi="Arial" w:cs="Arial"/>
          <w:sz w:val="24"/>
        </w:rPr>
      </w:pPr>
      <w:r w:rsidRPr="003475C2">
        <w:rPr>
          <w:rFonts w:ascii="Arial" w:hAnsi="Arial" w:cs="Arial"/>
          <w:sz w:val="24"/>
        </w:rPr>
        <w:t>DECLARA-SE que o proponente acima qualificado possui o(s) endereço(s) eletrônico(s) (e-mail) abaixo relacionado(s) para remessa de dados relativos às decisões emitidas pela comissão e informações necessárias ao correto andamento do processo licitatório.</w:t>
      </w:r>
    </w:p>
    <w:p w14:paraId="27463912" w14:textId="77777777" w:rsidR="00913849" w:rsidRPr="003475C2" w:rsidRDefault="00913849" w:rsidP="00913849">
      <w:pPr>
        <w:spacing w:after="0" w:line="240" w:lineRule="auto"/>
        <w:jc w:val="both"/>
        <w:rPr>
          <w:rFonts w:ascii="Arial" w:hAnsi="Arial" w:cs="Arial"/>
          <w:sz w:val="24"/>
        </w:rPr>
      </w:pPr>
    </w:p>
    <w:p w14:paraId="4C08232E"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E-mail (s):_______________________________</w:t>
      </w:r>
    </w:p>
    <w:p w14:paraId="6F3A8C07" w14:textId="77777777" w:rsidR="00913849" w:rsidRPr="003475C2" w:rsidRDefault="00913849" w:rsidP="00913849">
      <w:pPr>
        <w:spacing w:after="0" w:line="240" w:lineRule="auto"/>
        <w:jc w:val="both"/>
        <w:rPr>
          <w:rFonts w:ascii="Arial" w:hAnsi="Arial" w:cs="Arial"/>
          <w:b/>
          <w:sz w:val="24"/>
        </w:rPr>
      </w:pPr>
    </w:p>
    <w:p w14:paraId="341ACD19"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Local_____________, Data_____/____/_____.</w:t>
      </w:r>
    </w:p>
    <w:p w14:paraId="033B08C9" w14:textId="77777777" w:rsidR="00913849" w:rsidRPr="003475C2" w:rsidRDefault="00913849" w:rsidP="00913849">
      <w:pPr>
        <w:spacing w:after="0" w:line="240" w:lineRule="auto"/>
        <w:jc w:val="both"/>
        <w:rPr>
          <w:rFonts w:ascii="Arial" w:hAnsi="Arial" w:cs="Arial"/>
          <w:b/>
          <w:sz w:val="24"/>
        </w:rPr>
      </w:pPr>
    </w:p>
    <w:p w14:paraId="0ACCAC30" w14:textId="77777777" w:rsidR="00913849" w:rsidRPr="003475C2" w:rsidRDefault="00913849" w:rsidP="00913849">
      <w:pPr>
        <w:spacing w:after="0" w:line="240" w:lineRule="auto"/>
        <w:jc w:val="both"/>
        <w:rPr>
          <w:rFonts w:ascii="Arial" w:hAnsi="Arial" w:cs="Arial"/>
          <w:b/>
          <w:sz w:val="24"/>
        </w:rPr>
      </w:pPr>
    </w:p>
    <w:p w14:paraId="68F66483" w14:textId="77777777" w:rsidR="00913849" w:rsidRPr="003475C2" w:rsidRDefault="00913849" w:rsidP="00913849">
      <w:pPr>
        <w:spacing w:after="0" w:line="240" w:lineRule="auto"/>
        <w:jc w:val="both"/>
        <w:rPr>
          <w:rFonts w:ascii="Arial" w:hAnsi="Arial" w:cs="Arial"/>
          <w:b/>
          <w:sz w:val="24"/>
        </w:rPr>
      </w:pPr>
    </w:p>
    <w:p w14:paraId="4F7AD377"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____________________________________ </w:t>
      </w:r>
    </w:p>
    <w:p w14:paraId="360F5DA3"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Assinatura do Responsável pela Empresa </w:t>
      </w:r>
    </w:p>
    <w:p w14:paraId="06881527"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Identidade:__________________________</w:t>
      </w:r>
    </w:p>
    <w:p w14:paraId="2DA031F7"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CPF:_______________________________</w:t>
      </w:r>
    </w:p>
    <w:p w14:paraId="75A99E6E"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Cargo:_____________________________</w:t>
      </w:r>
    </w:p>
    <w:p w14:paraId="072FC9AA" w14:textId="77777777" w:rsidR="00913849" w:rsidRPr="003475C2" w:rsidRDefault="00913849" w:rsidP="00913849">
      <w:pPr>
        <w:spacing w:after="0" w:line="240" w:lineRule="auto"/>
        <w:jc w:val="center"/>
        <w:rPr>
          <w:rFonts w:ascii="Arial" w:hAnsi="Arial" w:cs="Arial"/>
          <w:sz w:val="24"/>
        </w:rPr>
      </w:pPr>
    </w:p>
    <w:p w14:paraId="4F584138" w14:textId="77777777" w:rsidR="00913849" w:rsidRPr="003475C2" w:rsidRDefault="00913849" w:rsidP="00913849">
      <w:pPr>
        <w:spacing w:after="0" w:line="240" w:lineRule="auto"/>
        <w:jc w:val="center"/>
        <w:rPr>
          <w:rFonts w:ascii="Arial" w:hAnsi="Arial" w:cs="Arial"/>
          <w:b/>
          <w:sz w:val="36"/>
        </w:rPr>
      </w:pPr>
    </w:p>
    <w:p w14:paraId="07CADF9B" w14:textId="77777777" w:rsidR="00913849" w:rsidRPr="003475C2" w:rsidRDefault="00913849" w:rsidP="00913849">
      <w:pPr>
        <w:spacing w:after="0" w:line="240" w:lineRule="auto"/>
        <w:jc w:val="center"/>
        <w:rPr>
          <w:rFonts w:ascii="Arial" w:hAnsi="Arial" w:cs="Arial"/>
          <w:b/>
          <w:sz w:val="36"/>
        </w:rPr>
      </w:pPr>
    </w:p>
    <w:p w14:paraId="0CF1041F" w14:textId="77777777" w:rsidR="00913849" w:rsidRPr="003475C2" w:rsidRDefault="00913849" w:rsidP="00913849">
      <w:pPr>
        <w:spacing w:after="0" w:line="240" w:lineRule="auto"/>
        <w:jc w:val="center"/>
        <w:rPr>
          <w:rFonts w:ascii="Arial" w:hAnsi="Arial" w:cs="Arial"/>
          <w:b/>
          <w:sz w:val="36"/>
        </w:rPr>
      </w:pPr>
    </w:p>
    <w:p w14:paraId="1537BF54" w14:textId="77777777" w:rsidR="00913849" w:rsidRPr="003475C2" w:rsidRDefault="00913849" w:rsidP="00913849">
      <w:pPr>
        <w:spacing w:after="0" w:line="240" w:lineRule="auto"/>
        <w:jc w:val="center"/>
        <w:rPr>
          <w:rFonts w:ascii="Arial" w:hAnsi="Arial" w:cs="Arial"/>
          <w:b/>
          <w:sz w:val="36"/>
        </w:rPr>
      </w:pPr>
    </w:p>
    <w:p w14:paraId="16B3B77C" w14:textId="77777777" w:rsidR="00913849" w:rsidRPr="003475C2" w:rsidRDefault="00913849" w:rsidP="00913849">
      <w:pPr>
        <w:spacing w:after="0" w:line="240" w:lineRule="auto"/>
        <w:jc w:val="center"/>
        <w:rPr>
          <w:rFonts w:ascii="Arial" w:hAnsi="Arial" w:cs="Arial"/>
          <w:b/>
          <w:sz w:val="36"/>
        </w:rPr>
      </w:pPr>
    </w:p>
    <w:p w14:paraId="0792CBD8" w14:textId="77777777" w:rsidR="00913849" w:rsidRPr="003475C2" w:rsidRDefault="00913849" w:rsidP="00913849">
      <w:pPr>
        <w:spacing w:after="0" w:line="240" w:lineRule="auto"/>
        <w:jc w:val="center"/>
        <w:rPr>
          <w:rFonts w:ascii="Arial" w:hAnsi="Arial" w:cs="Arial"/>
          <w:b/>
          <w:sz w:val="36"/>
        </w:rPr>
      </w:pPr>
    </w:p>
    <w:p w14:paraId="25A2CF00" w14:textId="77777777" w:rsidR="00913849" w:rsidRPr="003475C2" w:rsidRDefault="00913849" w:rsidP="00913849">
      <w:pPr>
        <w:spacing w:after="0" w:line="240" w:lineRule="auto"/>
        <w:jc w:val="center"/>
        <w:rPr>
          <w:rFonts w:ascii="Arial" w:hAnsi="Arial" w:cs="Arial"/>
          <w:b/>
          <w:sz w:val="36"/>
        </w:rPr>
      </w:pPr>
    </w:p>
    <w:p w14:paraId="71EBE8F2" w14:textId="77777777" w:rsidR="00913849" w:rsidRPr="003475C2" w:rsidRDefault="00913849" w:rsidP="00913849">
      <w:pPr>
        <w:spacing w:after="0" w:line="240" w:lineRule="auto"/>
        <w:jc w:val="center"/>
        <w:rPr>
          <w:rFonts w:ascii="Arial" w:hAnsi="Arial" w:cs="Arial"/>
          <w:b/>
          <w:sz w:val="36"/>
        </w:rPr>
      </w:pPr>
    </w:p>
    <w:p w14:paraId="025483BA" w14:textId="77777777" w:rsidR="00913849" w:rsidRDefault="00913849" w:rsidP="00913849">
      <w:pPr>
        <w:spacing w:after="0" w:line="240" w:lineRule="auto"/>
        <w:jc w:val="center"/>
        <w:rPr>
          <w:rFonts w:ascii="Arial" w:hAnsi="Arial" w:cs="Arial"/>
          <w:b/>
          <w:sz w:val="36"/>
        </w:rPr>
      </w:pPr>
    </w:p>
    <w:p w14:paraId="613D0A58" w14:textId="77777777" w:rsidR="00913849" w:rsidRDefault="00913849" w:rsidP="00913849">
      <w:pPr>
        <w:spacing w:after="0" w:line="240" w:lineRule="auto"/>
        <w:rPr>
          <w:rFonts w:ascii="Arial" w:hAnsi="Arial" w:cs="Arial"/>
          <w:b/>
          <w:sz w:val="20"/>
        </w:rPr>
      </w:pPr>
    </w:p>
    <w:p w14:paraId="6EEC7190" w14:textId="77777777" w:rsidR="00913849" w:rsidRDefault="00913849" w:rsidP="00913849">
      <w:pPr>
        <w:spacing w:after="0" w:line="240" w:lineRule="auto"/>
        <w:rPr>
          <w:rFonts w:ascii="Arial" w:hAnsi="Arial" w:cs="Arial"/>
          <w:b/>
          <w:sz w:val="20"/>
        </w:rPr>
      </w:pPr>
    </w:p>
    <w:p w14:paraId="7F4E3B20" w14:textId="77777777" w:rsidR="00913849" w:rsidRPr="009712B2" w:rsidRDefault="00913849" w:rsidP="00913849">
      <w:pPr>
        <w:spacing w:after="0" w:line="240" w:lineRule="auto"/>
        <w:rPr>
          <w:rFonts w:ascii="Arial" w:hAnsi="Arial" w:cs="Arial"/>
          <w:b/>
          <w:sz w:val="20"/>
        </w:rPr>
      </w:pPr>
      <w:r w:rsidRPr="009712B2">
        <w:rPr>
          <w:rFonts w:ascii="Arial" w:hAnsi="Arial" w:cs="Arial"/>
          <w:b/>
          <w:sz w:val="20"/>
        </w:rPr>
        <w:t>Anexo com o papel timbrado da empresa caso possua.</w:t>
      </w:r>
    </w:p>
    <w:p w14:paraId="1694AE74" w14:textId="77777777" w:rsidR="00370622" w:rsidRDefault="00370622" w:rsidP="00913849">
      <w:pPr>
        <w:spacing w:after="0" w:line="240" w:lineRule="auto"/>
        <w:jc w:val="center"/>
        <w:rPr>
          <w:rFonts w:ascii="Arial" w:hAnsi="Arial" w:cs="Arial"/>
          <w:b/>
          <w:sz w:val="36"/>
        </w:rPr>
      </w:pPr>
    </w:p>
    <w:p w14:paraId="493C8B8A" w14:textId="77777777" w:rsidR="00F02D15" w:rsidRDefault="00F02D15" w:rsidP="00913849">
      <w:pPr>
        <w:spacing w:after="0" w:line="240" w:lineRule="auto"/>
        <w:jc w:val="center"/>
        <w:rPr>
          <w:rFonts w:ascii="Arial" w:hAnsi="Arial" w:cs="Arial"/>
          <w:b/>
          <w:sz w:val="36"/>
        </w:rPr>
      </w:pPr>
    </w:p>
    <w:p w14:paraId="6BE0D0E1" w14:textId="77777777" w:rsidR="000B678C" w:rsidRDefault="000B678C" w:rsidP="00913849">
      <w:pPr>
        <w:spacing w:after="0" w:line="240" w:lineRule="auto"/>
        <w:jc w:val="center"/>
        <w:rPr>
          <w:rFonts w:ascii="Arial" w:hAnsi="Arial" w:cs="Arial"/>
          <w:b/>
          <w:sz w:val="36"/>
        </w:rPr>
      </w:pPr>
    </w:p>
    <w:p w14:paraId="773F428B" w14:textId="7EAD0C7D" w:rsidR="00913849" w:rsidRPr="003475C2" w:rsidRDefault="00E01F36" w:rsidP="00913849">
      <w:pPr>
        <w:spacing w:after="0" w:line="240" w:lineRule="auto"/>
        <w:jc w:val="center"/>
        <w:rPr>
          <w:rFonts w:ascii="Arial" w:hAnsi="Arial" w:cs="Arial"/>
          <w:b/>
          <w:sz w:val="36"/>
        </w:rPr>
      </w:pPr>
      <w:bookmarkStart w:id="11" w:name="_Hlk166589893"/>
      <w:r>
        <w:rPr>
          <w:rFonts w:ascii="Arial" w:hAnsi="Arial" w:cs="Arial"/>
          <w:b/>
          <w:sz w:val="36"/>
        </w:rPr>
        <w:lastRenderedPageBreak/>
        <w:t xml:space="preserve">ANEXO </w:t>
      </w:r>
      <w:r w:rsidR="008A1417">
        <w:rPr>
          <w:rFonts w:ascii="Arial" w:hAnsi="Arial" w:cs="Arial"/>
          <w:b/>
          <w:sz w:val="36"/>
        </w:rPr>
        <w:t>I</w:t>
      </w:r>
      <w:r w:rsidR="00527AFD">
        <w:rPr>
          <w:rFonts w:ascii="Arial" w:hAnsi="Arial" w:cs="Arial"/>
          <w:b/>
          <w:sz w:val="36"/>
        </w:rPr>
        <w:t>V</w:t>
      </w:r>
    </w:p>
    <w:p w14:paraId="50E8D24B" w14:textId="77777777" w:rsidR="00913849" w:rsidRPr="003475C2" w:rsidRDefault="00913849" w:rsidP="00913849">
      <w:pPr>
        <w:spacing w:after="0" w:line="240" w:lineRule="auto"/>
        <w:jc w:val="center"/>
        <w:rPr>
          <w:rFonts w:ascii="Arial" w:hAnsi="Arial" w:cs="Arial"/>
          <w:b/>
          <w:sz w:val="36"/>
        </w:rPr>
      </w:pPr>
    </w:p>
    <w:p w14:paraId="0ED87492" w14:textId="3212377F" w:rsidR="00913849" w:rsidRPr="003475C2" w:rsidRDefault="00913849" w:rsidP="00913849">
      <w:pPr>
        <w:spacing w:after="0" w:line="240" w:lineRule="auto"/>
        <w:jc w:val="center"/>
        <w:rPr>
          <w:rFonts w:ascii="Arial" w:hAnsi="Arial" w:cs="Arial"/>
          <w:b/>
          <w:sz w:val="32"/>
        </w:rPr>
      </w:pPr>
      <w:r>
        <w:rPr>
          <w:rFonts w:ascii="Arial" w:hAnsi="Arial" w:cs="Arial"/>
          <w:b/>
          <w:sz w:val="32"/>
        </w:rPr>
        <w:t>DISPENSA Nº 00</w:t>
      </w:r>
      <w:r w:rsidR="00872CCA">
        <w:rPr>
          <w:rFonts w:ascii="Arial" w:hAnsi="Arial" w:cs="Arial"/>
          <w:b/>
          <w:sz w:val="32"/>
        </w:rPr>
        <w:t>7</w:t>
      </w:r>
      <w:r w:rsidRPr="003475C2">
        <w:rPr>
          <w:rFonts w:ascii="Arial" w:hAnsi="Arial" w:cs="Arial"/>
          <w:b/>
          <w:sz w:val="32"/>
        </w:rPr>
        <w:t>/2024</w:t>
      </w:r>
    </w:p>
    <w:p w14:paraId="20FCB90B" w14:textId="77777777" w:rsidR="00913849" w:rsidRPr="003475C2" w:rsidRDefault="00913849" w:rsidP="00913849">
      <w:pPr>
        <w:spacing w:after="0" w:line="240" w:lineRule="auto"/>
        <w:jc w:val="center"/>
        <w:rPr>
          <w:rFonts w:ascii="Arial" w:hAnsi="Arial" w:cs="Arial"/>
          <w:b/>
          <w:sz w:val="28"/>
        </w:rPr>
      </w:pPr>
    </w:p>
    <w:p w14:paraId="1A5390B9" w14:textId="77777777" w:rsidR="00913849" w:rsidRPr="003475C2" w:rsidRDefault="00913849" w:rsidP="00913849">
      <w:pPr>
        <w:spacing w:after="0" w:line="240" w:lineRule="auto"/>
        <w:jc w:val="center"/>
        <w:rPr>
          <w:rFonts w:ascii="Arial" w:hAnsi="Arial" w:cs="Arial"/>
          <w:b/>
          <w:sz w:val="28"/>
        </w:rPr>
      </w:pPr>
      <w:r w:rsidRPr="003475C2">
        <w:rPr>
          <w:rFonts w:ascii="Arial" w:hAnsi="Arial" w:cs="Arial"/>
          <w:b/>
          <w:sz w:val="28"/>
        </w:rPr>
        <w:t>PROPOSTA DE PREÇOS</w:t>
      </w:r>
    </w:p>
    <w:bookmarkEnd w:id="11"/>
    <w:p w14:paraId="12E3C5C1" w14:textId="77777777" w:rsidR="00913849" w:rsidRPr="003475C2" w:rsidRDefault="00913849" w:rsidP="00913849">
      <w:pPr>
        <w:spacing w:after="0" w:line="240" w:lineRule="auto"/>
        <w:jc w:val="center"/>
        <w:rPr>
          <w:rFonts w:ascii="Arial" w:hAnsi="Arial" w:cs="Arial"/>
          <w:b/>
          <w:sz w:val="24"/>
        </w:rPr>
      </w:pPr>
    </w:p>
    <w:p w14:paraId="47262799"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PROPONENTE</w:t>
      </w:r>
    </w:p>
    <w:p w14:paraId="1DC9F20C"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CNPJ: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Inscrição Estadual: </w:t>
      </w:r>
    </w:p>
    <w:p w14:paraId="67578B8D"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Razão Social:</w:t>
      </w:r>
    </w:p>
    <w:p w14:paraId="24918E38"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Logradouro: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nº: </w:t>
      </w:r>
      <w:r w:rsidRPr="003475C2">
        <w:rPr>
          <w:rFonts w:ascii="Arial" w:hAnsi="Arial" w:cs="Arial"/>
          <w:b/>
          <w:sz w:val="24"/>
        </w:rPr>
        <w:tab/>
      </w:r>
      <w:r w:rsidRPr="003475C2">
        <w:rPr>
          <w:rFonts w:ascii="Arial" w:hAnsi="Arial" w:cs="Arial"/>
          <w:b/>
          <w:sz w:val="24"/>
        </w:rPr>
        <w:tab/>
        <w:t xml:space="preserve">Complemento: </w:t>
      </w:r>
    </w:p>
    <w:p w14:paraId="7F09C6B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Bairro: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Cidade: </w:t>
      </w:r>
      <w:r w:rsidRPr="003475C2">
        <w:rPr>
          <w:rFonts w:ascii="Arial" w:hAnsi="Arial" w:cs="Arial"/>
          <w:b/>
          <w:sz w:val="24"/>
        </w:rPr>
        <w:tab/>
      </w:r>
      <w:r w:rsidRPr="003475C2">
        <w:rPr>
          <w:rFonts w:ascii="Arial" w:hAnsi="Arial" w:cs="Arial"/>
          <w:b/>
          <w:sz w:val="24"/>
        </w:rPr>
        <w:tab/>
        <w:t xml:space="preserve">UF: </w:t>
      </w:r>
      <w:r w:rsidRPr="003475C2">
        <w:rPr>
          <w:rFonts w:ascii="Arial" w:hAnsi="Arial" w:cs="Arial"/>
          <w:b/>
          <w:sz w:val="24"/>
        </w:rPr>
        <w:tab/>
      </w:r>
      <w:r w:rsidRPr="003475C2">
        <w:rPr>
          <w:rFonts w:ascii="Arial" w:hAnsi="Arial" w:cs="Arial"/>
          <w:b/>
          <w:sz w:val="24"/>
        </w:rPr>
        <w:tab/>
      </w:r>
    </w:p>
    <w:p w14:paraId="35187807"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CEP:</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proofErr w:type="spellStart"/>
      <w:r w:rsidRPr="003475C2">
        <w:rPr>
          <w:rFonts w:ascii="Arial" w:hAnsi="Arial" w:cs="Arial"/>
          <w:b/>
          <w:sz w:val="24"/>
        </w:rPr>
        <w:t>Tel</w:t>
      </w:r>
      <w:proofErr w:type="spellEnd"/>
      <w:r w:rsidRPr="003475C2">
        <w:rPr>
          <w:rFonts w:ascii="Arial" w:hAnsi="Arial" w:cs="Arial"/>
          <w:b/>
          <w:sz w:val="24"/>
        </w:rPr>
        <w:t xml:space="preserve">:  </w:t>
      </w:r>
    </w:p>
    <w:p w14:paraId="06C16476" w14:textId="77777777" w:rsidR="00913849" w:rsidRPr="003475C2" w:rsidRDefault="00913849" w:rsidP="00913849">
      <w:pPr>
        <w:widowControl w:val="0"/>
        <w:spacing w:after="0" w:line="240" w:lineRule="auto"/>
        <w:rPr>
          <w:rFonts w:ascii="Arial" w:hAnsi="Arial" w:cs="Arial"/>
          <w:b/>
          <w:sz w:val="24"/>
        </w:rPr>
      </w:pPr>
    </w:p>
    <w:p w14:paraId="4437B405" w14:textId="13D38F19" w:rsidR="00913849" w:rsidRPr="003475C2" w:rsidRDefault="00913849" w:rsidP="00913849">
      <w:pPr>
        <w:widowControl w:val="0"/>
        <w:spacing w:after="0" w:line="240" w:lineRule="auto"/>
        <w:rPr>
          <w:rFonts w:ascii="Arial" w:eastAsia="Times New Roman" w:hAnsi="Arial" w:cs="Arial"/>
          <w:sz w:val="24"/>
          <w:szCs w:val="20"/>
          <w:lang w:eastAsia="en-US"/>
        </w:rPr>
      </w:pPr>
      <w:r w:rsidRPr="003475C2">
        <w:rPr>
          <w:rFonts w:ascii="Arial" w:eastAsia="Times New Roman" w:hAnsi="Arial" w:cs="Arial"/>
          <w:sz w:val="24"/>
          <w:szCs w:val="20"/>
          <w:lang w:eastAsia="en-US"/>
        </w:rPr>
        <w:t>PARA CUMPRIMENTO DO OBJETO EM REFERÊNCIA, PROPOMOS O SEGUINTE PREÇO:</w:t>
      </w:r>
    </w:p>
    <w:p w14:paraId="7052DD5B" w14:textId="77777777" w:rsidR="00913849" w:rsidRPr="003475C2" w:rsidRDefault="00913849" w:rsidP="00913849">
      <w:pPr>
        <w:spacing w:after="0" w:line="240" w:lineRule="auto"/>
        <w:jc w:val="center"/>
        <w:rPr>
          <w:rFonts w:ascii="Arial" w:hAnsi="Arial" w:cs="Arial"/>
          <w:b/>
          <w:sz w:val="24"/>
        </w:rPr>
      </w:pPr>
      <w:r w:rsidRPr="003475C2">
        <w:rPr>
          <w:rFonts w:ascii="Arial" w:hAnsi="Arial" w:cs="Arial"/>
          <w:b/>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2"/>
        <w:gridCol w:w="774"/>
        <w:gridCol w:w="586"/>
        <w:gridCol w:w="5415"/>
        <w:gridCol w:w="840"/>
        <w:gridCol w:w="896"/>
        <w:gridCol w:w="716"/>
      </w:tblGrid>
      <w:tr w:rsidR="0062302C" w:rsidRPr="003475C2" w14:paraId="13424FFE" w14:textId="77777777" w:rsidTr="005F6F59">
        <w:tc>
          <w:tcPr>
            <w:tcW w:w="282" w:type="pct"/>
            <w:vAlign w:val="center"/>
          </w:tcPr>
          <w:p w14:paraId="3602D509" w14:textId="77777777" w:rsidR="0062302C" w:rsidRPr="00C176F8" w:rsidRDefault="0062302C" w:rsidP="004F66BE">
            <w:pPr>
              <w:spacing w:after="0" w:line="240" w:lineRule="auto"/>
              <w:jc w:val="center"/>
              <w:rPr>
                <w:rFonts w:ascii="Arial" w:hAnsi="Arial" w:cs="Arial"/>
                <w:b/>
                <w:sz w:val="20"/>
                <w:szCs w:val="16"/>
              </w:rPr>
            </w:pPr>
            <w:r w:rsidRPr="00C176F8">
              <w:rPr>
                <w:rFonts w:ascii="Arial" w:hAnsi="Arial" w:cs="Arial"/>
                <w:b/>
                <w:sz w:val="20"/>
                <w:szCs w:val="16"/>
              </w:rPr>
              <w:t>N° Item</w:t>
            </w:r>
          </w:p>
        </w:tc>
        <w:tc>
          <w:tcPr>
            <w:tcW w:w="396" w:type="pct"/>
            <w:vAlign w:val="center"/>
          </w:tcPr>
          <w:p w14:paraId="25B3802E" w14:textId="77777777" w:rsidR="0062302C" w:rsidRPr="00C176F8" w:rsidRDefault="0062302C" w:rsidP="005F6F59">
            <w:pPr>
              <w:spacing w:after="0" w:line="240" w:lineRule="auto"/>
              <w:jc w:val="center"/>
              <w:rPr>
                <w:rFonts w:ascii="Arial" w:hAnsi="Arial" w:cs="Arial"/>
                <w:b/>
                <w:sz w:val="20"/>
                <w:szCs w:val="16"/>
              </w:rPr>
            </w:pPr>
            <w:r w:rsidRPr="00C176F8">
              <w:rPr>
                <w:rFonts w:ascii="Arial" w:hAnsi="Arial" w:cs="Arial"/>
                <w:b/>
                <w:sz w:val="20"/>
                <w:szCs w:val="16"/>
              </w:rPr>
              <w:t>Quant.</w:t>
            </w:r>
          </w:p>
        </w:tc>
        <w:tc>
          <w:tcPr>
            <w:tcW w:w="300" w:type="pct"/>
            <w:vAlign w:val="center"/>
          </w:tcPr>
          <w:p w14:paraId="72492A3E" w14:textId="77777777" w:rsidR="0062302C" w:rsidRPr="00C176F8" w:rsidRDefault="0062302C" w:rsidP="005F6F59">
            <w:pPr>
              <w:spacing w:after="0" w:line="240" w:lineRule="auto"/>
              <w:jc w:val="center"/>
              <w:rPr>
                <w:rFonts w:ascii="Arial" w:hAnsi="Arial" w:cs="Arial"/>
                <w:b/>
                <w:sz w:val="20"/>
                <w:szCs w:val="16"/>
              </w:rPr>
            </w:pPr>
            <w:r w:rsidRPr="00C176F8">
              <w:rPr>
                <w:rFonts w:ascii="Arial" w:hAnsi="Arial" w:cs="Arial"/>
                <w:b/>
                <w:sz w:val="20"/>
                <w:szCs w:val="16"/>
              </w:rPr>
              <w:t>Un.</w:t>
            </w:r>
          </w:p>
        </w:tc>
        <w:tc>
          <w:tcPr>
            <w:tcW w:w="2769" w:type="pct"/>
            <w:vAlign w:val="center"/>
          </w:tcPr>
          <w:p w14:paraId="76EA9559" w14:textId="47203A2C" w:rsidR="0062302C" w:rsidRPr="005F6F59" w:rsidRDefault="0062302C" w:rsidP="004F66BE">
            <w:pPr>
              <w:spacing w:after="0" w:line="240" w:lineRule="auto"/>
              <w:jc w:val="center"/>
              <w:rPr>
                <w:rFonts w:ascii="Arial" w:hAnsi="Arial" w:cs="Arial"/>
                <w:b/>
                <w:sz w:val="20"/>
                <w:szCs w:val="16"/>
              </w:rPr>
            </w:pPr>
            <w:r w:rsidRPr="005F6F59">
              <w:rPr>
                <w:rFonts w:ascii="Arial" w:hAnsi="Arial" w:cs="Arial"/>
                <w:b/>
                <w:sz w:val="20"/>
                <w:szCs w:val="16"/>
              </w:rPr>
              <w:t>Especificação</w:t>
            </w:r>
          </w:p>
        </w:tc>
        <w:tc>
          <w:tcPr>
            <w:tcW w:w="429" w:type="pct"/>
          </w:tcPr>
          <w:p w14:paraId="57EB75FC" w14:textId="77777777" w:rsidR="0062302C" w:rsidRDefault="0062302C" w:rsidP="004F66BE">
            <w:pPr>
              <w:spacing w:after="0" w:line="240" w:lineRule="auto"/>
              <w:jc w:val="center"/>
              <w:rPr>
                <w:rFonts w:ascii="Arial" w:hAnsi="Arial" w:cs="Arial"/>
                <w:b/>
                <w:sz w:val="20"/>
                <w:szCs w:val="16"/>
              </w:rPr>
            </w:pPr>
            <w:r>
              <w:rPr>
                <w:rFonts w:ascii="Arial" w:hAnsi="Arial" w:cs="Arial"/>
                <w:b/>
                <w:sz w:val="20"/>
                <w:szCs w:val="16"/>
              </w:rPr>
              <w:t>Marca</w:t>
            </w:r>
          </w:p>
          <w:p w14:paraId="11AAA1CE" w14:textId="6AFBC618" w:rsidR="0062302C" w:rsidRPr="00C176F8" w:rsidRDefault="0062302C" w:rsidP="004F66BE">
            <w:pPr>
              <w:spacing w:after="0" w:line="240" w:lineRule="auto"/>
              <w:jc w:val="center"/>
              <w:rPr>
                <w:rFonts w:ascii="Arial" w:hAnsi="Arial" w:cs="Arial"/>
                <w:b/>
                <w:sz w:val="20"/>
                <w:szCs w:val="16"/>
              </w:rPr>
            </w:pPr>
            <w:r>
              <w:rPr>
                <w:rFonts w:ascii="Arial" w:hAnsi="Arial" w:cs="Arial"/>
                <w:b/>
                <w:sz w:val="20"/>
                <w:szCs w:val="16"/>
              </w:rPr>
              <w:t>Modelo</w:t>
            </w:r>
          </w:p>
        </w:tc>
        <w:tc>
          <w:tcPr>
            <w:tcW w:w="458" w:type="pct"/>
          </w:tcPr>
          <w:p w14:paraId="0E1EAC5A" w14:textId="381A8D76" w:rsidR="0062302C" w:rsidRPr="00C176F8" w:rsidRDefault="0062302C" w:rsidP="004F66BE">
            <w:pPr>
              <w:spacing w:after="0" w:line="240" w:lineRule="auto"/>
              <w:jc w:val="center"/>
              <w:rPr>
                <w:rFonts w:ascii="Arial" w:hAnsi="Arial" w:cs="Arial"/>
                <w:b/>
                <w:sz w:val="20"/>
                <w:szCs w:val="16"/>
              </w:rPr>
            </w:pPr>
            <w:r>
              <w:rPr>
                <w:rFonts w:ascii="Arial" w:hAnsi="Arial" w:cs="Arial"/>
                <w:b/>
                <w:sz w:val="20"/>
                <w:szCs w:val="16"/>
              </w:rPr>
              <w:t>Valor Unitário</w:t>
            </w:r>
          </w:p>
        </w:tc>
        <w:tc>
          <w:tcPr>
            <w:tcW w:w="366" w:type="pct"/>
            <w:vAlign w:val="center"/>
          </w:tcPr>
          <w:p w14:paraId="20706794" w14:textId="706281E9" w:rsidR="0062302C" w:rsidRPr="00C176F8" w:rsidRDefault="0062302C" w:rsidP="004F66BE">
            <w:pPr>
              <w:spacing w:after="0" w:line="240" w:lineRule="auto"/>
              <w:jc w:val="center"/>
              <w:rPr>
                <w:rFonts w:ascii="Arial" w:hAnsi="Arial" w:cs="Arial"/>
                <w:b/>
                <w:sz w:val="20"/>
                <w:szCs w:val="16"/>
              </w:rPr>
            </w:pPr>
            <w:r w:rsidRPr="00C176F8">
              <w:rPr>
                <w:rFonts w:ascii="Arial" w:hAnsi="Arial" w:cs="Arial"/>
                <w:b/>
                <w:sz w:val="20"/>
                <w:szCs w:val="16"/>
              </w:rPr>
              <w:t>Valor Total</w:t>
            </w:r>
          </w:p>
        </w:tc>
      </w:tr>
      <w:tr w:rsidR="005F6F59" w:rsidRPr="003475C2" w14:paraId="6DDF414A" w14:textId="77777777" w:rsidTr="005F6F59">
        <w:tc>
          <w:tcPr>
            <w:tcW w:w="282" w:type="pct"/>
            <w:vAlign w:val="center"/>
          </w:tcPr>
          <w:p w14:paraId="720371BA" w14:textId="5134EA24" w:rsidR="005F6F59" w:rsidRPr="005A6D60" w:rsidRDefault="005F6F59" w:rsidP="005F6F59">
            <w:pPr>
              <w:spacing w:after="0" w:line="240" w:lineRule="auto"/>
              <w:jc w:val="center"/>
              <w:rPr>
                <w:rFonts w:ascii="Arial" w:hAnsi="Arial" w:cs="Arial"/>
                <w:sz w:val="16"/>
                <w:szCs w:val="16"/>
              </w:rPr>
            </w:pPr>
            <w:r w:rsidRPr="005A6D60">
              <w:rPr>
                <w:rFonts w:ascii="Arial" w:hAnsi="Arial" w:cs="Arial"/>
                <w:sz w:val="16"/>
                <w:szCs w:val="16"/>
              </w:rPr>
              <w:t>1</w:t>
            </w:r>
          </w:p>
        </w:tc>
        <w:tc>
          <w:tcPr>
            <w:tcW w:w="396" w:type="pct"/>
            <w:vAlign w:val="center"/>
          </w:tcPr>
          <w:p w14:paraId="092EDE17" w14:textId="7BD46644" w:rsidR="005F6F59" w:rsidRPr="00270AD2" w:rsidRDefault="005F6F59" w:rsidP="005F6F59">
            <w:pPr>
              <w:spacing w:after="0" w:line="240" w:lineRule="auto"/>
              <w:jc w:val="center"/>
              <w:rPr>
                <w:rFonts w:ascii="Arial" w:hAnsi="Arial" w:cs="Arial"/>
                <w:b/>
                <w:sz w:val="16"/>
                <w:szCs w:val="16"/>
              </w:rPr>
            </w:pPr>
            <w:r w:rsidRPr="005F6F59">
              <w:rPr>
                <w:rFonts w:ascii="Arial" w:hAnsi="Arial" w:cs="Arial"/>
                <w:b/>
                <w:sz w:val="16"/>
                <w:szCs w:val="16"/>
              </w:rPr>
              <w:t>2,00</w:t>
            </w:r>
          </w:p>
        </w:tc>
        <w:tc>
          <w:tcPr>
            <w:tcW w:w="300" w:type="pct"/>
            <w:vAlign w:val="center"/>
          </w:tcPr>
          <w:p w14:paraId="660AD306" w14:textId="53C611E2" w:rsidR="005F6F59" w:rsidRPr="00270AD2" w:rsidRDefault="005F6F59" w:rsidP="005F6F59">
            <w:pPr>
              <w:spacing w:after="0" w:line="240" w:lineRule="auto"/>
              <w:jc w:val="center"/>
              <w:rPr>
                <w:rFonts w:ascii="Arial" w:hAnsi="Arial" w:cs="Arial"/>
                <w:b/>
                <w:sz w:val="16"/>
                <w:szCs w:val="16"/>
              </w:rPr>
            </w:pPr>
            <w:r w:rsidRPr="00270AD2">
              <w:rPr>
                <w:rFonts w:ascii="Arial" w:hAnsi="Arial" w:cs="Arial"/>
                <w:b/>
                <w:sz w:val="16"/>
                <w:szCs w:val="16"/>
              </w:rPr>
              <w:t>UNID.</w:t>
            </w:r>
          </w:p>
        </w:tc>
        <w:tc>
          <w:tcPr>
            <w:tcW w:w="2769" w:type="pct"/>
          </w:tcPr>
          <w:p w14:paraId="3C09F951" w14:textId="7978C92A" w:rsidR="005F6F59" w:rsidRPr="005F6F59" w:rsidRDefault="005F6F59" w:rsidP="005F6F59">
            <w:pPr>
              <w:spacing w:after="0" w:line="240" w:lineRule="auto"/>
              <w:jc w:val="both"/>
              <w:rPr>
                <w:rFonts w:ascii="Arial" w:hAnsi="Arial" w:cs="Arial"/>
                <w:sz w:val="20"/>
                <w:szCs w:val="20"/>
              </w:rPr>
            </w:pPr>
            <w:r w:rsidRPr="005F6F59">
              <w:rPr>
                <w:rFonts w:ascii="Arial" w:hAnsi="Arial" w:cs="Arial"/>
                <w:sz w:val="16"/>
                <w:szCs w:val="16"/>
              </w:rPr>
              <w:t>ARMÁRIO - ARMÁRIO ROUPEIRO AÇO 20 PORTAS ACADEMIA GUARDA VOLUME ORGANIZADOR QUANTIDADE DE PORTAS: 20 - CHAPA DAS PRATELEIRAS: 26 (0,45MM) - DIMENSÕES (ALP/CM): 198 X 175 X 40 - PINTURA: ELETROSTÁTICA / EPÓXI - PESO SUPORTADO: 30KG POR COMPARTIMENTO CONTEÚDO DA EMBALAGEM - 20 PORTAS - 15 PRATELEIRAS - 03 BASES - 03 TETOS - 05 FUNDOS - 06 LATERAIS - 06 TRAVAS - 02 DIVISÓRIAS - 12 PÉS NIVELADORES + SAPATAS - 03 KIT DE ACESSÓRIOS COMPLETO</w:t>
            </w:r>
          </w:p>
        </w:tc>
        <w:tc>
          <w:tcPr>
            <w:tcW w:w="429" w:type="pct"/>
          </w:tcPr>
          <w:p w14:paraId="69E6D0CA" w14:textId="77777777" w:rsidR="005F6F59" w:rsidRPr="00F02D15" w:rsidRDefault="005F6F59" w:rsidP="005F6F59">
            <w:pPr>
              <w:spacing w:after="0" w:line="240" w:lineRule="auto"/>
              <w:jc w:val="center"/>
              <w:rPr>
                <w:rFonts w:ascii="Arial" w:hAnsi="Arial" w:cs="Arial"/>
                <w:sz w:val="20"/>
                <w:szCs w:val="20"/>
              </w:rPr>
            </w:pPr>
          </w:p>
        </w:tc>
        <w:tc>
          <w:tcPr>
            <w:tcW w:w="458" w:type="pct"/>
          </w:tcPr>
          <w:p w14:paraId="667FDD61" w14:textId="5A0E1920" w:rsidR="005F6F59" w:rsidRPr="00F02D15" w:rsidRDefault="005F6F59" w:rsidP="005F6F59">
            <w:pPr>
              <w:spacing w:after="0" w:line="240" w:lineRule="auto"/>
              <w:jc w:val="center"/>
              <w:rPr>
                <w:rFonts w:ascii="Arial" w:hAnsi="Arial" w:cs="Arial"/>
                <w:sz w:val="20"/>
                <w:szCs w:val="20"/>
              </w:rPr>
            </w:pPr>
          </w:p>
        </w:tc>
        <w:tc>
          <w:tcPr>
            <w:tcW w:w="366" w:type="pct"/>
            <w:vAlign w:val="center"/>
          </w:tcPr>
          <w:p w14:paraId="65AE617F" w14:textId="49C6B0F7" w:rsidR="005F6F59" w:rsidRPr="00F02D15" w:rsidRDefault="005F6F59" w:rsidP="005F6F59">
            <w:pPr>
              <w:spacing w:after="0" w:line="240" w:lineRule="auto"/>
              <w:jc w:val="center"/>
              <w:rPr>
                <w:rFonts w:ascii="Arial" w:hAnsi="Arial" w:cs="Arial"/>
                <w:sz w:val="20"/>
                <w:szCs w:val="20"/>
              </w:rPr>
            </w:pPr>
          </w:p>
        </w:tc>
      </w:tr>
      <w:tr w:rsidR="005F6F59" w:rsidRPr="003475C2" w14:paraId="6BC762E4" w14:textId="77777777" w:rsidTr="005F6F59">
        <w:tc>
          <w:tcPr>
            <w:tcW w:w="282" w:type="pct"/>
            <w:vAlign w:val="center"/>
          </w:tcPr>
          <w:p w14:paraId="5C8CECD5" w14:textId="1CF6074F" w:rsidR="005F6F59" w:rsidRPr="005A6D60" w:rsidRDefault="005F6F59" w:rsidP="005F6F59">
            <w:pPr>
              <w:spacing w:after="0" w:line="240" w:lineRule="auto"/>
              <w:jc w:val="center"/>
              <w:rPr>
                <w:rFonts w:ascii="Arial" w:hAnsi="Arial" w:cs="Arial"/>
                <w:sz w:val="16"/>
                <w:szCs w:val="16"/>
              </w:rPr>
            </w:pPr>
            <w:r>
              <w:rPr>
                <w:rFonts w:ascii="Arial" w:hAnsi="Arial" w:cs="Arial"/>
                <w:sz w:val="16"/>
                <w:szCs w:val="16"/>
              </w:rPr>
              <w:t>2</w:t>
            </w:r>
          </w:p>
        </w:tc>
        <w:tc>
          <w:tcPr>
            <w:tcW w:w="396" w:type="pct"/>
            <w:vAlign w:val="center"/>
          </w:tcPr>
          <w:p w14:paraId="2566929A" w14:textId="0322263F" w:rsidR="005F6F59" w:rsidRPr="00270AD2" w:rsidRDefault="005F6F59" w:rsidP="005F6F59">
            <w:pPr>
              <w:spacing w:after="0" w:line="240" w:lineRule="auto"/>
              <w:jc w:val="center"/>
              <w:rPr>
                <w:rFonts w:ascii="Arial" w:hAnsi="Arial" w:cs="Arial"/>
                <w:b/>
                <w:sz w:val="16"/>
                <w:szCs w:val="16"/>
              </w:rPr>
            </w:pPr>
            <w:r w:rsidRPr="005F6F59">
              <w:rPr>
                <w:rFonts w:ascii="Arial" w:hAnsi="Arial" w:cs="Arial"/>
                <w:b/>
                <w:sz w:val="16"/>
                <w:szCs w:val="16"/>
              </w:rPr>
              <w:t>30,00</w:t>
            </w:r>
          </w:p>
        </w:tc>
        <w:tc>
          <w:tcPr>
            <w:tcW w:w="300" w:type="pct"/>
            <w:vAlign w:val="center"/>
          </w:tcPr>
          <w:p w14:paraId="6B12F502" w14:textId="7BE82F19" w:rsidR="005F6F59" w:rsidRPr="00270AD2" w:rsidRDefault="005F6F59" w:rsidP="005F6F59">
            <w:pPr>
              <w:spacing w:after="0" w:line="240" w:lineRule="auto"/>
              <w:jc w:val="center"/>
              <w:rPr>
                <w:rFonts w:ascii="Arial" w:hAnsi="Arial" w:cs="Arial"/>
                <w:b/>
                <w:sz w:val="16"/>
                <w:szCs w:val="16"/>
              </w:rPr>
            </w:pPr>
            <w:r w:rsidRPr="00270AD2">
              <w:rPr>
                <w:rFonts w:ascii="Arial" w:hAnsi="Arial" w:cs="Arial"/>
                <w:b/>
                <w:sz w:val="16"/>
                <w:szCs w:val="16"/>
              </w:rPr>
              <w:t>UNID.</w:t>
            </w:r>
          </w:p>
        </w:tc>
        <w:tc>
          <w:tcPr>
            <w:tcW w:w="2769" w:type="pct"/>
            <w:shd w:val="clear" w:color="auto" w:fill="auto"/>
            <w:vAlign w:val="center"/>
          </w:tcPr>
          <w:p w14:paraId="514E507A" w14:textId="29CA424D" w:rsidR="005F6F59" w:rsidRPr="005F6F59" w:rsidRDefault="005F6F59" w:rsidP="005F6F59">
            <w:pPr>
              <w:spacing w:after="0" w:line="240" w:lineRule="auto"/>
              <w:jc w:val="both"/>
              <w:rPr>
                <w:rFonts w:ascii="Arial" w:hAnsi="Arial" w:cs="Arial"/>
                <w:sz w:val="20"/>
                <w:szCs w:val="20"/>
              </w:rPr>
            </w:pPr>
            <w:r w:rsidRPr="005F6F59">
              <w:rPr>
                <w:rFonts w:ascii="Arial" w:eastAsia="Times New Roman" w:hAnsi="Arial" w:cs="Arial"/>
                <w:sz w:val="16"/>
                <w:szCs w:val="16"/>
              </w:rPr>
              <w:t>CAMA EMPILHÁVEL. - MEDIDAS E INDICAÇÃO: COMPRIMENTO: 1,33 CM, LARGURA: 54 CM, ALTURA: 14 CM. PESO MÁXIMO: 50KG. IDADE RECOMENDADA: 1 A 6 ANOS.ESTRUTURA DE ALUMÍNIO NA LIGA 6063 (ALTA RESISTÊNCIA E DURABILIDADE); CONFECCIONADO EM TECIDO VAZADO 100% POLIÉSTER REVESTIDO COM PVC; POLIÉSTER COSTURADO EM TRAMA DUPLA; TRATAMENTO ANTI UV, ANTIFUNGOS, ANTICHAMAS, ANTIOXIDANTE E ANTIBACTERIANO; FECHO EM VÉLCRO EM UMA DAS EXTREMIDADES; COSTURA REFORÇADA PARA ENCAIXE DA ESTRUTURA; 4 PÉS ANTIDERRAPANTE, INDIVIDUAIS EM POLIPROPILENO PP VIRGEM NÃO RECICLADO; EXTREMIDADES E CANTOS ARREDONDADOS, RESISTENTE A CARGAS E IMPACTOS; REFORÇO INTERNO PARA EVITAR O CONTATO ENTRE AS CAMINHAS AO SEREM EMPILHADAS COM PONTEIRAS DE BORRACHA ANTIDERRAPANTES.</w:t>
            </w:r>
          </w:p>
        </w:tc>
        <w:tc>
          <w:tcPr>
            <w:tcW w:w="429" w:type="pct"/>
          </w:tcPr>
          <w:p w14:paraId="236712BA" w14:textId="77777777" w:rsidR="005F6F59" w:rsidRPr="00F02D15" w:rsidRDefault="005F6F59" w:rsidP="005F6F59">
            <w:pPr>
              <w:spacing w:after="0" w:line="240" w:lineRule="auto"/>
              <w:jc w:val="center"/>
              <w:rPr>
                <w:rFonts w:ascii="Arial" w:hAnsi="Arial" w:cs="Arial"/>
                <w:sz w:val="20"/>
                <w:szCs w:val="20"/>
              </w:rPr>
            </w:pPr>
          </w:p>
        </w:tc>
        <w:tc>
          <w:tcPr>
            <w:tcW w:w="458" w:type="pct"/>
          </w:tcPr>
          <w:p w14:paraId="48E90570" w14:textId="56E4D25D" w:rsidR="005F6F59" w:rsidRPr="00F02D15" w:rsidRDefault="005F6F59" w:rsidP="005F6F59">
            <w:pPr>
              <w:spacing w:after="0" w:line="240" w:lineRule="auto"/>
              <w:jc w:val="center"/>
              <w:rPr>
                <w:rFonts w:ascii="Arial" w:hAnsi="Arial" w:cs="Arial"/>
                <w:sz w:val="20"/>
                <w:szCs w:val="20"/>
              </w:rPr>
            </w:pPr>
          </w:p>
        </w:tc>
        <w:tc>
          <w:tcPr>
            <w:tcW w:w="366" w:type="pct"/>
            <w:vAlign w:val="center"/>
          </w:tcPr>
          <w:p w14:paraId="447230D0" w14:textId="525CB06C" w:rsidR="005F6F59" w:rsidRPr="00F02D15" w:rsidRDefault="005F6F59" w:rsidP="005F6F59">
            <w:pPr>
              <w:spacing w:after="0" w:line="240" w:lineRule="auto"/>
              <w:jc w:val="center"/>
              <w:rPr>
                <w:rFonts w:ascii="Arial" w:hAnsi="Arial" w:cs="Arial"/>
                <w:sz w:val="20"/>
                <w:szCs w:val="20"/>
              </w:rPr>
            </w:pPr>
          </w:p>
        </w:tc>
      </w:tr>
      <w:tr w:rsidR="005F6F59" w:rsidRPr="003475C2" w14:paraId="4CE61769" w14:textId="77777777" w:rsidTr="005F6F59">
        <w:tc>
          <w:tcPr>
            <w:tcW w:w="282" w:type="pct"/>
            <w:vAlign w:val="center"/>
          </w:tcPr>
          <w:p w14:paraId="765C7473" w14:textId="258315DA" w:rsidR="005F6F59" w:rsidRPr="005A6D60" w:rsidRDefault="005F6F59" w:rsidP="005F6F59">
            <w:pPr>
              <w:spacing w:after="0" w:line="240" w:lineRule="auto"/>
              <w:jc w:val="center"/>
              <w:rPr>
                <w:rFonts w:ascii="Arial" w:hAnsi="Arial" w:cs="Arial"/>
                <w:sz w:val="16"/>
                <w:szCs w:val="16"/>
              </w:rPr>
            </w:pPr>
            <w:r>
              <w:rPr>
                <w:rFonts w:ascii="Arial" w:hAnsi="Arial" w:cs="Arial"/>
                <w:sz w:val="16"/>
                <w:szCs w:val="16"/>
              </w:rPr>
              <w:t>3</w:t>
            </w:r>
          </w:p>
        </w:tc>
        <w:tc>
          <w:tcPr>
            <w:tcW w:w="396" w:type="pct"/>
            <w:vAlign w:val="center"/>
          </w:tcPr>
          <w:p w14:paraId="53EC62E7" w14:textId="420543D4" w:rsidR="005F6F59" w:rsidRPr="00270AD2" w:rsidRDefault="005F6F59" w:rsidP="005F6F59">
            <w:pPr>
              <w:spacing w:after="0" w:line="240" w:lineRule="auto"/>
              <w:jc w:val="center"/>
              <w:rPr>
                <w:rFonts w:ascii="Arial" w:hAnsi="Arial" w:cs="Arial"/>
                <w:b/>
                <w:sz w:val="16"/>
                <w:szCs w:val="16"/>
              </w:rPr>
            </w:pPr>
            <w:r w:rsidRPr="005F6F59">
              <w:rPr>
                <w:rFonts w:ascii="Arial" w:hAnsi="Arial" w:cs="Arial"/>
                <w:b/>
                <w:sz w:val="16"/>
                <w:szCs w:val="16"/>
              </w:rPr>
              <w:t>100,00</w:t>
            </w:r>
          </w:p>
        </w:tc>
        <w:tc>
          <w:tcPr>
            <w:tcW w:w="300" w:type="pct"/>
            <w:vAlign w:val="center"/>
          </w:tcPr>
          <w:p w14:paraId="2E9B0CF7" w14:textId="1563BAD6" w:rsidR="005F6F59" w:rsidRPr="00270AD2" w:rsidRDefault="005F6F59" w:rsidP="005F6F59">
            <w:pPr>
              <w:spacing w:after="0" w:line="240" w:lineRule="auto"/>
              <w:jc w:val="center"/>
              <w:rPr>
                <w:rFonts w:ascii="Arial" w:hAnsi="Arial" w:cs="Arial"/>
                <w:b/>
                <w:sz w:val="16"/>
                <w:szCs w:val="16"/>
              </w:rPr>
            </w:pPr>
            <w:r w:rsidRPr="00270AD2">
              <w:rPr>
                <w:rFonts w:ascii="Arial" w:hAnsi="Arial" w:cs="Arial"/>
                <w:b/>
                <w:sz w:val="16"/>
                <w:szCs w:val="16"/>
              </w:rPr>
              <w:t>UNID.</w:t>
            </w:r>
          </w:p>
        </w:tc>
        <w:tc>
          <w:tcPr>
            <w:tcW w:w="2769" w:type="pct"/>
          </w:tcPr>
          <w:p w14:paraId="0D4D196E" w14:textId="4F5E4922" w:rsidR="005F6F59" w:rsidRPr="005F6F59" w:rsidRDefault="005F6F59" w:rsidP="005F6F59">
            <w:pPr>
              <w:spacing w:after="0" w:line="240" w:lineRule="auto"/>
              <w:jc w:val="both"/>
              <w:rPr>
                <w:rFonts w:ascii="Arial" w:hAnsi="Arial" w:cs="Arial"/>
                <w:sz w:val="20"/>
                <w:szCs w:val="20"/>
              </w:rPr>
            </w:pPr>
            <w:r w:rsidRPr="005F6F59">
              <w:rPr>
                <w:rFonts w:ascii="Arial" w:hAnsi="Arial" w:cs="Arial"/>
                <w:sz w:val="16"/>
                <w:szCs w:val="16"/>
              </w:rPr>
              <w:t>COLHER - COR DO CABO: INOXOUTRAS CARACTERÍSTICAS. COMPRIMENTO: 16.5 CM; MATERIAL DO CABO AÇO INOXIDÁVEL; MATERIAL DA COLHER AÇO INOXIDÁVEL.</w:t>
            </w:r>
          </w:p>
        </w:tc>
        <w:tc>
          <w:tcPr>
            <w:tcW w:w="429" w:type="pct"/>
          </w:tcPr>
          <w:p w14:paraId="54531ECF" w14:textId="77777777" w:rsidR="005F6F59" w:rsidRPr="00F02D15" w:rsidRDefault="005F6F59" w:rsidP="005F6F59">
            <w:pPr>
              <w:spacing w:after="0" w:line="240" w:lineRule="auto"/>
              <w:jc w:val="center"/>
              <w:rPr>
                <w:rFonts w:ascii="Arial" w:hAnsi="Arial" w:cs="Arial"/>
                <w:sz w:val="20"/>
                <w:szCs w:val="20"/>
              </w:rPr>
            </w:pPr>
          </w:p>
        </w:tc>
        <w:tc>
          <w:tcPr>
            <w:tcW w:w="458" w:type="pct"/>
          </w:tcPr>
          <w:p w14:paraId="5C3263C0" w14:textId="44463459" w:rsidR="005F6F59" w:rsidRPr="00F02D15" w:rsidRDefault="005F6F59" w:rsidP="005F6F59">
            <w:pPr>
              <w:spacing w:after="0" w:line="240" w:lineRule="auto"/>
              <w:jc w:val="center"/>
              <w:rPr>
                <w:rFonts w:ascii="Arial" w:hAnsi="Arial" w:cs="Arial"/>
                <w:sz w:val="20"/>
                <w:szCs w:val="20"/>
              </w:rPr>
            </w:pPr>
          </w:p>
        </w:tc>
        <w:tc>
          <w:tcPr>
            <w:tcW w:w="366" w:type="pct"/>
            <w:vAlign w:val="center"/>
          </w:tcPr>
          <w:p w14:paraId="61D53F31" w14:textId="2E826A3D" w:rsidR="005F6F59" w:rsidRPr="00F02D15" w:rsidRDefault="005F6F59" w:rsidP="005F6F59">
            <w:pPr>
              <w:spacing w:after="0" w:line="240" w:lineRule="auto"/>
              <w:jc w:val="center"/>
              <w:rPr>
                <w:rFonts w:ascii="Arial" w:hAnsi="Arial" w:cs="Arial"/>
                <w:sz w:val="20"/>
                <w:szCs w:val="20"/>
              </w:rPr>
            </w:pPr>
          </w:p>
        </w:tc>
      </w:tr>
      <w:tr w:rsidR="005F6F59" w:rsidRPr="003475C2" w14:paraId="6D0A9BA9" w14:textId="77777777" w:rsidTr="005F6F59">
        <w:tc>
          <w:tcPr>
            <w:tcW w:w="282" w:type="pct"/>
            <w:vAlign w:val="center"/>
          </w:tcPr>
          <w:p w14:paraId="524411FA" w14:textId="30EA0FDB" w:rsidR="005F6F59" w:rsidRPr="005A6D60" w:rsidRDefault="005F6F59" w:rsidP="005F6F59">
            <w:pPr>
              <w:spacing w:after="0" w:line="240" w:lineRule="auto"/>
              <w:jc w:val="center"/>
              <w:rPr>
                <w:rFonts w:ascii="Arial" w:hAnsi="Arial" w:cs="Arial"/>
                <w:sz w:val="16"/>
                <w:szCs w:val="16"/>
              </w:rPr>
            </w:pPr>
            <w:r>
              <w:rPr>
                <w:rFonts w:ascii="Arial" w:hAnsi="Arial" w:cs="Arial"/>
                <w:sz w:val="16"/>
                <w:szCs w:val="16"/>
              </w:rPr>
              <w:t>4</w:t>
            </w:r>
          </w:p>
        </w:tc>
        <w:tc>
          <w:tcPr>
            <w:tcW w:w="396" w:type="pct"/>
            <w:vAlign w:val="center"/>
          </w:tcPr>
          <w:p w14:paraId="18727904" w14:textId="50DF93AD" w:rsidR="005F6F59" w:rsidRPr="00270AD2" w:rsidRDefault="005F6F59" w:rsidP="005F6F59">
            <w:pPr>
              <w:spacing w:after="0" w:line="240" w:lineRule="auto"/>
              <w:jc w:val="center"/>
              <w:rPr>
                <w:rFonts w:ascii="Arial" w:hAnsi="Arial" w:cs="Arial"/>
                <w:b/>
                <w:sz w:val="16"/>
                <w:szCs w:val="16"/>
              </w:rPr>
            </w:pPr>
            <w:r w:rsidRPr="005F6F59">
              <w:rPr>
                <w:rFonts w:ascii="Arial" w:hAnsi="Arial" w:cs="Arial"/>
                <w:b/>
                <w:sz w:val="16"/>
                <w:szCs w:val="16"/>
              </w:rPr>
              <w:t>3,00</w:t>
            </w:r>
          </w:p>
        </w:tc>
        <w:tc>
          <w:tcPr>
            <w:tcW w:w="300" w:type="pct"/>
            <w:vAlign w:val="center"/>
          </w:tcPr>
          <w:p w14:paraId="7A995615" w14:textId="2E0354D2" w:rsidR="005F6F59" w:rsidRPr="00270AD2" w:rsidRDefault="005F6F59" w:rsidP="005F6F59">
            <w:pPr>
              <w:spacing w:after="0" w:line="240" w:lineRule="auto"/>
              <w:jc w:val="center"/>
              <w:rPr>
                <w:rFonts w:ascii="Arial" w:hAnsi="Arial" w:cs="Arial"/>
                <w:b/>
                <w:sz w:val="16"/>
                <w:szCs w:val="16"/>
              </w:rPr>
            </w:pPr>
            <w:r w:rsidRPr="00270AD2">
              <w:rPr>
                <w:rFonts w:ascii="Arial" w:hAnsi="Arial" w:cs="Arial"/>
                <w:b/>
                <w:sz w:val="16"/>
                <w:szCs w:val="16"/>
              </w:rPr>
              <w:t>UNID.</w:t>
            </w:r>
          </w:p>
        </w:tc>
        <w:tc>
          <w:tcPr>
            <w:tcW w:w="2769" w:type="pct"/>
          </w:tcPr>
          <w:p w14:paraId="67885658" w14:textId="6F2869ED" w:rsidR="005F6F59" w:rsidRPr="005F6F59" w:rsidRDefault="005F6F59" w:rsidP="005F6F59">
            <w:pPr>
              <w:spacing w:after="0" w:line="240" w:lineRule="auto"/>
              <w:jc w:val="both"/>
              <w:rPr>
                <w:rFonts w:ascii="Arial" w:hAnsi="Arial" w:cs="Arial"/>
                <w:sz w:val="20"/>
                <w:szCs w:val="20"/>
              </w:rPr>
            </w:pPr>
            <w:r w:rsidRPr="005F6F59">
              <w:rPr>
                <w:rFonts w:ascii="Arial" w:hAnsi="Arial" w:cs="Arial"/>
                <w:sz w:val="16"/>
                <w:szCs w:val="16"/>
              </w:rPr>
              <w:t>CONJUNTO REFEITÓRIO - BANCOS: COMPRIMENTO TOTAL: 275CM; PROFUNDIDADE TOTAL: 30CM; ALTURA 38CM; MEDIDA DO TAMPO SUPERIOR: (275CM X 30CM), EM MDF 18MM REVESTIDO EM LAMINADO MELAMINICO. BORDAS DO TAMPO: EM PVC TIPO “T” COLORIDO. CONFECÇÃO DA ESTRUTURA: EM TUBO QUADRADO 30X30X1,20MM DE AÇO CARBONO. PINTURA DA ESTRUTURA: PINTURA ELETROSTÁTICA A PÓ. MESA: COMPRIMENTO TOTAL: 275CM; PROFUNDIDADE TOTAL: 70CM; ALTURA 64CM; MEDIDA DO TAMPO SUPERIOR: (275CM X 70CM); CONFECÇÃO DO TAMPO: EM MDF 18MM REVESTIDO EM LAMINADO MELAMINICO. BORDAS DO TAMPO: EM PVC TIPO “T” COLORIDO. CONFECÇÃO DA ESTRUTURA: EM TUBO QUADRADO 30X30X1,20MM DE AÇO CARBONO NAS ALTURAS. PINTURA DA ESTRUTURA: PINTURA ELETROSTÁTICA A PÓ.</w:t>
            </w:r>
          </w:p>
        </w:tc>
        <w:tc>
          <w:tcPr>
            <w:tcW w:w="429" w:type="pct"/>
          </w:tcPr>
          <w:p w14:paraId="74D69BE4" w14:textId="77777777" w:rsidR="005F6F59" w:rsidRPr="00F02D15" w:rsidRDefault="005F6F59" w:rsidP="005F6F59">
            <w:pPr>
              <w:spacing w:after="0" w:line="240" w:lineRule="auto"/>
              <w:jc w:val="center"/>
              <w:rPr>
                <w:rFonts w:ascii="Arial" w:hAnsi="Arial" w:cs="Arial"/>
                <w:sz w:val="20"/>
                <w:szCs w:val="20"/>
              </w:rPr>
            </w:pPr>
          </w:p>
        </w:tc>
        <w:tc>
          <w:tcPr>
            <w:tcW w:w="458" w:type="pct"/>
          </w:tcPr>
          <w:p w14:paraId="1C491C19" w14:textId="13D1DB4C" w:rsidR="005F6F59" w:rsidRPr="00F02D15" w:rsidRDefault="005F6F59" w:rsidP="005F6F59">
            <w:pPr>
              <w:spacing w:after="0" w:line="240" w:lineRule="auto"/>
              <w:jc w:val="center"/>
              <w:rPr>
                <w:rFonts w:ascii="Arial" w:hAnsi="Arial" w:cs="Arial"/>
                <w:sz w:val="20"/>
                <w:szCs w:val="20"/>
              </w:rPr>
            </w:pPr>
          </w:p>
        </w:tc>
        <w:tc>
          <w:tcPr>
            <w:tcW w:w="366" w:type="pct"/>
            <w:vAlign w:val="center"/>
          </w:tcPr>
          <w:p w14:paraId="74654B67" w14:textId="1429A26E" w:rsidR="005F6F59" w:rsidRPr="00F02D15" w:rsidRDefault="005F6F59" w:rsidP="005F6F59">
            <w:pPr>
              <w:spacing w:after="0" w:line="240" w:lineRule="auto"/>
              <w:jc w:val="center"/>
              <w:rPr>
                <w:rFonts w:ascii="Arial" w:hAnsi="Arial" w:cs="Arial"/>
                <w:sz w:val="20"/>
                <w:szCs w:val="20"/>
              </w:rPr>
            </w:pPr>
          </w:p>
        </w:tc>
      </w:tr>
      <w:tr w:rsidR="005F6F59" w:rsidRPr="003475C2" w14:paraId="40331850" w14:textId="77777777" w:rsidTr="005F6F59">
        <w:tc>
          <w:tcPr>
            <w:tcW w:w="282" w:type="pct"/>
            <w:vAlign w:val="center"/>
          </w:tcPr>
          <w:p w14:paraId="6045BBE0" w14:textId="1E6F1F39" w:rsidR="005F6F59" w:rsidRPr="005A6D60" w:rsidRDefault="005F6F59" w:rsidP="005F6F59">
            <w:pPr>
              <w:spacing w:after="0" w:line="240" w:lineRule="auto"/>
              <w:jc w:val="center"/>
              <w:rPr>
                <w:rFonts w:ascii="Arial" w:hAnsi="Arial" w:cs="Arial"/>
                <w:sz w:val="16"/>
                <w:szCs w:val="16"/>
              </w:rPr>
            </w:pPr>
            <w:r>
              <w:rPr>
                <w:rFonts w:ascii="Arial" w:hAnsi="Arial" w:cs="Arial"/>
                <w:sz w:val="16"/>
                <w:szCs w:val="16"/>
              </w:rPr>
              <w:t>5</w:t>
            </w:r>
          </w:p>
        </w:tc>
        <w:tc>
          <w:tcPr>
            <w:tcW w:w="396" w:type="pct"/>
            <w:vAlign w:val="center"/>
          </w:tcPr>
          <w:p w14:paraId="6E456F1E" w14:textId="77113AD4" w:rsidR="005F6F59" w:rsidRPr="00270AD2" w:rsidRDefault="005F6F59" w:rsidP="005F6F59">
            <w:pPr>
              <w:spacing w:after="0" w:line="240" w:lineRule="auto"/>
              <w:jc w:val="center"/>
              <w:rPr>
                <w:rFonts w:ascii="Arial" w:hAnsi="Arial" w:cs="Arial"/>
                <w:b/>
                <w:sz w:val="16"/>
                <w:szCs w:val="16"/>
              </w:rPr>
            </w:pPr>
            <w:r w:rsidRPr="005F6F59">
              <w:rPr>
                <w:rFonts w:ascii="Arial" w:hAnsi="Arial" w:cs="Arial"/>
                <w:b/>
                <w:sz w:val="16"/>
                <w:szCs w:val="16"/>
              </w:rPr>
              <w:t>60,00</w:t>
            </w:r>
          </w:p>
        </w:tc>
        <w:tc>
          <w:tcPr>
            <w:tcW w:w="300" w:type="pct"/>
            <w:vAlign w:val="center"/>
          </w:tcPr>
          <w:p w14:paraId="78C4BD91" w14:textId="50D9D527" w:rsidR="005F6F59" w:rsidRDefault="005F6F59" w:rsidP="005F6F59">
            <w:pPr>
              <w:spacing w:after="0" w:line="240" w:lineRule="auto"/>
              <w:jc w:val="center"/>
              <w:rPr>
                <w:rFonts w:ascii="Arial" w:hAnsi="Arial" w:cs="Arial"/>
                <w:sz w:val="16"/>
                <w:szCs w:val="16"/>
              </w:rPr>
            </w:pPr>
            <w:r w:rsidRPr="00530BEF">
              <w:rPr>
                <w:rFonts w:ascii="Arial" w:hAnsi="Arial" w:cs="Arial"/>
                <w:sz w:val="16"/>
                <w:szCs w:val="16"/>
              </w:rPr>
              <w:t>UNID.</w:t>
            </w:r>
          </w:p>
        </w:tc>
        <w:tc>
          <w:tcPr>
            <w:tcW w:w="2769" w:type="pct"/>
          </w:tcPr>
          <w:p w14:paraId="2EA964A1" w14:textId="7C749B5C" w:rsidR="005F6F59" w:rsidRPr="005F6F59" w:rsidRDefault="005F6F59" w:rsidP="005F6F59">
            <w:pPr>
              <w:spacing w:after="0" w:line="240" w:lineRule="auto"/>
              <w:jc w:val="both"/>
              <w:rPr>
                <w:rFonts w:ascii="Arial" w:hAnsi="Arial" w:cs="Arial"/>
                <w:sz w:val="20"/>
                <w:szCs w:val="20"/>
              </w:rPr>
            </w:pPr>
            <w:r w:rsidRPr="005F6F59">
              <w:rPr>
                <w:rFonts w:ascii="Arial" w:hAnsi="Arial" w:cs="Arial"/>
                <w:sz w:val="16"/>
                <w:szCs w:val="16"/>
              </w:rPr>
              <w:t>FRONHA. - FRONHA AVULSA, MATERIAL: TECIDO 100% ALGODÃO LISO/ ESTAMPADO.MEDIDAS: 30 CM X 5CM APROXIMADAMENTE.</w:t>
            </w:r>
          </w:p>
        </w:tc>
        <w:tc>
          <w:tcPr>
            <w:tcW w:w="429" w:type="pct"/>
          </w:tcPr>
          <w:p w14:paraId="4DFCF12B" w14:textId="77777777" w:rsidR="005F6F59" w:rsidRPr="00F02D15" w:rsidRDefault="005F6F59" w:rsidP="005F6F59">
            <w:pPr>
              <w:spacing w:after="0" w:line="240" w:lineRule="auto"/>
              <w:jc w:val="center"/>
              <w:rPr>
                <w:rFonts w:ascii="Arial" w:hAnsi="Arial" w:cs="Arial"/>
                <w:sz w:val="20"/>
                <w:szCs w:val="20"/>
              </w:rPr>
            </w:pPr>
          </w:p>
        </w:tc>
        <w:tc>
          <w:tcPr>
            <w:tcW w:w="458" w:type="pct"/>
          </w:tcPr>
          <w:p w14:paraId="7431A495" w14:textId="68277D40" w:rsidR="005F6F59" w:rsidRPr="00F02D15" w:rsidRDefault="005F6F59" w:rsidP="005F6F59">
            <w:pPr>
              <w:spacing w:after="0" w:line="240" w:lineRule="auto"/>
              <w:jc w:val="center"/>
              <w:rPr>
                <w:rFonts w:ascii="Arial" w:hAnsi="Arial" w:cs="Arial"/>
                <w:sz w:val="20"/>
                <w:szCs w:val="20"/>
              </w:rPr>
            </w:pPr>
          </w:p>
        </w:tc>
        <w:tc>
          <w:tcPr>
            <w:tcW w:w="366" w:type="pct"/>
            <w:vAlign w:val="center"/>
          </w:tcPr>
          <w:p w14:paraId="33863F31" w14:textId="3BC79F28" w:rsidR="005F6F59" w:rsidRPr="00F02D15" w:rsidRDefault="005F6F59" w:rsidP="005F6F59">
            <w:pPr>
              <w:spacing w:after="0" w:line="240" w:lineRule="auto"/>
              <w:jc w:val="center"/>
              <w:rPr>
                <w:rFonts w:ascii="Arial" w:hAnsi="Arial" w:cs="Arial"/>
                <w:sz w:val="20"/>
                <w:szCs w:val="20"/>
              </w:rPr>
            </w:pPr>
          </w:p>
        </w:tc>
      </w:tr>
      <w:tr w:rsidR="005F6F59" w:rsidRPr="003475C2" w14:paraId="5C57EB11" w14:textId="77777777" w:rsidTr="005F6F59">
        <w:tc>
          <w:tcPr>
            <w:tcW w:w="282" w:type="pct"/>
            <w:vAlign w:val="center"/>
          </w:tcPr>
          <w:p w14:paraId="28331044" w14:textId="280D9F4E" w:rsidR="005F6F59" w:rsidRPr="005A6D60" w:rsidRDefault="005F6F59" w:rsidP="005F6F59">
            <w:pPr>
              <w:spacing w:after="0" w:line="240" w:lineRule="auto"/>
              <w:jc w:val="center"/>
              <w:rPr>
                <w:rFonts w:ascii="Arial" w:hAnsi="Arial" w:cs="Arial"/>
                <w:sz w:val="16"/>
                <w:szCs w:val="16"/>
              </w:rPr>
            </w:pPr>
            <w:r>
              <w:rPr>
                <w:rFonts w:ascii="Arial" w:hAnsi="Arial" w:cs="Arial"/>
                <w:sz w:val="16"/>
                <w:szCs w:val="16"/>
              </w:rPr>
              <w:t>6</w:t>
            </w:r>
          </w:p>
        </w:tc>
        <w:tc>
          <w:tcPr>
            <w:tcW w:w="396" w:type="pct"/>
            <w:vAlign w:val="center"/>
          </w:tcPr>
          <w:p w14:paraId="4A03C257" w14:textId="1942D8DA" w:rsidR="005F6F59" w:rsidRPr="00270AD2" w:rsidRDefault="005F6F59" w:rsidP="005F6F59">
            <w:pPr>
              <w:spacing w:after="0" w:line="240" w:lineRule="auto"/>
              <w:jc w:val="center"/>
              <w:rPr>
                <w:rFonts w:ascii="Arial" w:hAnsi="Arial" w:cs="Arial"/>
                <w:b/>
                <w:sz w:val="16"/>
                <w:szCs w:val="16"/>
              </w:rPr>
            </w:pPr>
            <w:r w:rsidRPr="005F6F59">
              <w:rPr>
                <w:rFonts w:ascii="Arial" w:hAnsi="Arial" w:cs="Arial"/>
                <w:b/>
                <w:sz w:val="16"/>
                <w:szCs w:val="16"/>
              </w:rPr>
              <w:t>1,00</w:t>
            </w:r>
          </w:p>
        </w:tc>
        <w:tc>
          <w:tcPr>
            <w:tcW w:w="300" w:type="pct"/>
            <w:vAlign w:val="center"/>
          </w:tcPr>
          <w:p w14:paraId="0D4361F2" w14:textId="4FD32357" w:rsidR="005F6F59" w:rsidRDefault="005F6F59" w:rsidP="005F6F59">
            <w:pPr>
              <w:spacing w:after="0" w:line="240" w:lineRule="auto"/>
              <w:jc w:val="center"/>
              <w:rPr>
                <w:rFonts w:ascii="Arial" w:hAnsi="Arial" w:cs="Arial"/>
                <w:sz w:val="16"/>
                <w:szCs w:val="16"/>
              </w:rPr>
            </w:pPr>
            <w:r w:rsidRPr="00530BEF">
              <w:rPr>
                <w:rFonts w:ascii="Arial" w:hAnsi="Arial" w:cs="Arial"/>
                <w:sz w:val="16"/>
                <w:szCs w:val="16"/>
              </w:rPr>
              <w:t>UNID.</w:t>
            </w:r>
          </w:p>
        </w:tc>
        <w:tc>
          <w:tcPr>
            <w:tcW w:w="2769" w:type="pct"/>
          </w:tcPr>
          <w:p w14:paraId="6D112853" w14:textId="207918C7" w:rsidR="005F6F59" w:rsidRPr="005F6F59" w:rsidRDefault="005F6F59" w:rsidP="005F6F59">
            <w:pPr>
              <w:spacing w:after="0" w:line="240" w:lineRule="auto"/>
              <w:jc w:val="both"/>
              <w:rPr>
                <w:rFonts w:ascii="Arial" w:hAnsi="Arial" w:cs="Arial"/>
                <w:sz w:val="20"/>
                <w:szCs w:val="20"/>
              </w:rPr>
            </w:pPr>
            <w:r w:rsidRPr="005F6F59">
              <w:rPr>
                <w:rFonts w:ascii="Arial" w:hAnsi="Arial" w:cs="Arial"/>
                <w:sz w:val="16"/>
                <w:szCs w:val="16"/>
              </w:rPr>
              <w:t>LAVADORA DE ROUPAS. - LAVADORA DE ROUPAS MINIMO 12KG COM CICLO TIRA MANCHAS ADVANCED E CICLO ANTIBOLINHA, COR BRANCO, COM ALTA PERFORMANCE DO CICLO TIRA-MANCHAS E COM CESTO INOX. 127V.</w:t>
            </w:r>
          </w:p>
        </w:tc>
        <w:tc>
          <w:tcPr>
            <w:tcW w:w="429" w:type="pct"/>
          </w:tcPr>
          <w:p w14:paraId="153F2A42" w14:textId="77777777" w:rsidR="005F6F59" w:rsidRPr="00F02D15" w:rsidRDefault="005F6F59" w:rsidP="005F6F59">
            <w:pPr>
              <w:spacing w:after="0" w:line="240" w:lineRule="auto"/>
              <w:jc w:val="center"/>
              <w:rPr>
                <w:rFonts w:ascii="Arial" w:hAnsi="Arial" w:cs="Arial"/>
                <w:sz w:val="20"/>
                <w:szCs w:val="20"/>
              </w:rPr>
            </w:pPr>
          </w:p>
        </w:tc>
        <w:tc>
          <w:tcPr>
            <w:tcW w:w="458" w:type="pct"/>
          </w:tcPr>
          <w:p w14:paraId="73328E16" w14:textId="7BBCCE31" w:rsidR="005F6F59" w:rsidRPr="00F02D15" w:rsidRDefault="005F6F59" w:rsidP="005F6F59">
            <w:pPr>
              <w:spacing w:after="0" w:line="240" w:lineRule="auto"/>
              <w:jc w:val="center"/>
              <w:rPr>
                <w:rFonts w:ascii="Arial" w:hAnsi="Arial" w:cs="Arial"/>
                <w:sz w:val="20"/>
                <w:szCs w:val="20"/>
              </w:rPr>
            </w:pPr>
          </w:p>
        </w:tc>
        <w:tc>
          <w:tcPr>
            <w:tcW w:w="366" w:type="pct"/>
            <w:vAlign w:val="center"/>
          </w:tcPr>
          <w:p w14:paraId="4644E6D2" w14:textId="2F83ED47" w:rsidR="005F6F59" w:rsidRPr="00F02D15" w:rsidRDefault="005F6F59" w:rsidP="005F6F59">
            <w:pPr>
              <w:spacing w:after="0" w:line="240" w:lineRule="auto"/>
              <w:jc w:val="center"/>
              <w:rPr>
                <w:rFonts w:ascii="Arial" w:hAnsi="Arial" w:cs="Arial"/>
                <w:sz w:val="20"/>
                <w:szCs w:val="20"/>
              </w:rPr>
            </w:pPr>
          </w:p>
        </w:tc>
      </w:tr>
      <w:tr w:rsidR="005F6F59" w:rsidRPr="003475C2" w14:paraId="64519571" w14:textId="77777777" w:rsidTr="005F6F59">
        <w:tc>
          <w:tcPr>
            <w:tcW w:w="282" w:type="pct"/>
            <w:vAlign w:val="center"/>
          </w:tcPr>
          <w:p w14:paraId="620D05AB" w14:textId="2DA545C2" w:rsidR="005F6F59" w:rsidRPr="005A6D60" w:rsidRDefault="005F6F59" w:rsidP="005F6F59">
            <w:pPr>
              <w:spacing w:after="0" w:line="240" w:lineRule="auto"/>
              <w:jc w:val="center"/>
              <w:rPr>
                <w:rFonts w:ascii="Arial" w:hAnsi="Arial" w:cs="Arial"/>
                <w:sz w:val="16"/>
                <w:szCs w:val="16"/>
              </w:rPr>
            </w:pPr>
            <w:r>
              <w:rPr>
                <w:rFonts w:ascii="Arial" w:hAnsi="Arial" w:cs="Arial"/>
                <w:sz w:val="16"/>
                <w:szCs w:val="16"/>
              </w:rPr>
              <w:t>7</w:t>
            </w:r>
          </w:p>
        </w:tc>
        <w:tc>
          <w:tcPr>
            <w:tcW w:w="396" w:type="pct"/>
            <w:vAlign w:val="center"/>
          </w:tcPr>
          <w:p w14:paraId="289F682F" w14:textId="1115AD4B" w:rsidR="005F6F59" w:rsidRPr="00270AD2" w:rsidRDefault="005F6F59" w:rsidP="005F6F59">
            <w:pPr>
              <w:spacing w:after="0" w:line="240" w:lineRule="auto"/>
              <w:jc w:val="center"/>
              <w:rPr>
                <w:rFonts w:ascii="Arial" w:hAnsi="Arial" w:cs="Arial"/>
                <w:b/>
                <w:sz w:val="16"/>
                <w:szCs w:val="16"/>
              </w:rPr>
            </w:pPr>
            <w:r w:rsidRPr="005F6F59">
              <w:rPr>
                <w:rFonts w:ascii="Arial" w:hAnsi="Arial" w:cs="Arial"/>
                <w:b/>
                <w:sz w:val="16"/>
                <w:szCs w:val="16"/>
              </w:rPr>
              <w:t>60,00</w:t>
            </w:r>
          </w:p>
        </w:tc>
        <w:tc>
          <w:tcPr>
            <w:tcW w:w="300" w:type="pct"/>
            <w:vAlign w:val="center"/>
          </w:tcPr>
          <w:p w14:paraId="066C9E9B" w14:textId="71FFA934" w:rsidR="005F6F59" w:rsidRDefault="005F6F59" w:rsidP="005F6F59">
            <w:pPr>
              <w:spacing w:after="0" w:line="240" w:lineRule="auto"/>
              <w:jc w:val="center"/>
              <w:rPr>
                <w:rFonts w:ascii="Arial" w:hAnsi="Arial" w:cs="Arial"/>
                <w:sz w:val="16"/>
                <w:szCs w:val="16"/>
              </w:rPr>
            </w:pPr>
            <w:r w:rsidRPr="00530BEF">
              <w:rPr>
                <w:rFonts w:ascii="Arial" w:hAnsi="Arial" w:cs="Arial"/>
                <w:sz w:val="16"/>
                <w:szCs w:val="16"/>
              </w:rPr>
              <w:t>UNID.</w:t>
            </w:r>
          </w:p>
        </w:tc>
        <w:tc>
          <w:tcPr>
            <w:tcW w:w="2769" w:type="pct"/>
          </w:tcPr>
          <w:p w14:paraId="100D5762" w14:textId="60B8439D" w:rsidR="005F6F59" w:rsidRPr="005F6F59" w:rsidRDefault="005F6F59" w:rsidP="005F6F59">
            <w:pPr>
              <w:spacing w:after="0" w:line="240" w:lineRule="auto"/>
              <w:jc w:val="both"/>
              <w:rPr>
                <w:rFonts w:ascii="Arial" w:hAnsi="Arial" w:cs="Arial"/>
                <w:sz w:val="20"/>
                <w:szCs w:val="20"/>
              </w:rPr>
            </w:pPr>
            <w:r w:rsidRPr="005F6F59">
              <w:rPr>
                <w:rFonts w:ascii="Arial" w:hAnsi="Arial" w:cs="Arial"/>
                <w:sz w:val="16"/>
                <w:szCs w:val="16"/>
              </w:rPr>
              <w:t xml:space="preserve">LENÇOL AVULSO S/ ELÁSTICO - LENÇOL AVULSO, MATERIAL: TECIDO 100% ALGODÃO LISO/ ESTAMPADOMEDIDAS: 1,30M X </w:t>
            </w:r>
            <w:r w:rsidRPr="005F6F59">
              <w:rPr>
                <w:rFonts w:ascii="Arial" w:hAnsi="Arial" w:cs="Arial"/>
                <w:sz w:val="16"/>
                <w:szCs w:val="16"/>
              </w:rPr>
              <w:lastRenderedPageBreak/>
              <w:t>70CM APROXIMADAMENTEDETALHES: SEM ELÁSTICO.</w:t>
            </w:r>
          </w:p>
        </w:tc>
        <w:tc>
          <w:tcPr>
            <w:tcW w:w="429" w:type="pct"/>
          </w:tcPr>
          <w:p w14:paraId="776799FE" w14:textId="77777777" w:rsidR="005F6F59" w:rsidRPr="00F02D15" w:rsidRDefault="005F6F59" w:rsidP="005F6F59">
            <w:pPr>
              <w:spacing w:after="0" w:line="240" w:lineRule="auto"/>
              <w:jc w:val="center"/>
              <w:rPr>
                <w:rFonts w:ascii="Arial" w:hAnsi="Arial" w:cs="Arial"/>
                <w:sz w:val="20"/>
                <w:szCs w:val="20"/>
              </w:rPr>
            </w:pPr>
          </w:p>
        </w:tc>
        <w:tc>
          <w:tcPr>
            <w:tcW w:w="458" w:type="pct"/>
          </w:tcPr>
          <w:p w14:paraId="13454489" w14:textId="3344F494" w:rsidR="005F6F59" w:rsidRPr="00F02D15" w:rsidRDefault="005F6F59" w:rsidP="005F6F59">
            <w:pPr>
              <w:spacing w:after="0" w:line="240" w:lineRule="auto"/>
              <w:jc w:val="center"/>
              <w:rPr>
                <w:rFonts w:ascii="Arial" w:hAnsi="Arial" w:cs="Arial"/>
                <w:sz w:val="20"/>
                <w:szCs w:val="20"/>
              </w:rPr>
            </w:pPr>
          </w:p>
        </w:tc>
        <w:tc>
          <w:tcPr>
            <w:tcW w:w="366" w:type="pct"/>
            <w:vAlign w:val="center"/>
          </w:tcPr>
          <w:p w14:paraId="6ADE117B" w14:textId="7581E543" w:rsidR="005F6F59" w:rsidRPr="00F02D15" w:rsidRDefault="005F6F59" w:rsidP="005F6F59">
            <w:pPr>
              <w:spacing w:after="0" w:line="240" w:lineRule="auto"/>
              <w:jc w:val="center"/>
              <w:rPr>
                <w:rFonts w:ascii="Arial" w:hAnsi="Arial" w:cs="Arial"/>
                <w:sz w:val="20"/>
                <w:szCs w:val="20"/>
              </w:rPr>
            </w:pPr>
          </w:p>
        </w:tc>
      </w:tr>
      <w:tr w:rsidR="005F6F59" w:rsidRPr="003475C2" w14:paraId="0B66B9EC" w14:textId="77777777" w:rsidTr="005F6F59">
        <w:tc>
          <w:tcPr>
            <w:tcW w:w="282" w:type="pct"/>
            <w:vAlign w:val="center"/>
          </w:tcPr>
          <w:p w14:paraId="16D0756D" w14:textId="3871F5D3" w:rsidR="005F6F59" w:rsidRPr="005A6D60" w:rsidRDefault="005F6F59" w:rsidP="005F6F59">
            <w:pPr>
              <w:spacing w:after="0" w:line="240" w:lineRule="auto"/>
              <w:jc w:val="center"/>
              <w:rPr>
                <w:rFonts w:ascii="Arial" w:hAnsi="Arial" w:cs="Arial"/>
                <w:sz w:val="16"/>
                <w:szCs w:val="16"/>
              </w:rPr>
            </w:pPr>
            <w:r>
              <w:rPr>
                <w:rFonts w:ascii="Arial" w:hAnsi="Arial" w:cs="Arial"/>
                <w:sz w:val="16"/>
                <w:szCs w:val="16"/>
              </w:rPr>
              <w:t>8</w:t>
            </w:r>
          </w:p>
        </w:tc>
        <w:tc>
          <w:tcPr>
            <w:tcW w:w="396" w:type="pct"/>
            <w:vAlign w:val="center"/>
          </w:tcPr>
          <w:p w14:paraId="563593F7" w14:textId="7E77CD08" w:rsidR="005F6F59" w:rsidRPr="00270AD2" w:rsidRDefault="005F6F59" w:rsidP="005F6F59">
            <w:pPr>
              <w:spacing w:after="0" w:line="240" w:lineRule="auto"/>
              <w:jc w:val="center"/>
              <w:rPr>
                <w:rFonts w:ascii="Arial" w:hAnsi="Arial" w:cs="Arial"/>
                <w:b/>
                <w:sz w:val="16"/>
                <w:szCs w:val="16"/>
              </w:rPr>
            </w:pPr>
            <w:r w:rsidRPr="005F6F59">
              <w:rPr>
                <w:rFonts w:ascii="Arial" w:hAnsi="Arial" w:cs="Arial"/>
                <w:b/>
                <w:sz w:val="16"/>
                <w:szCs w:val="16"/>
              </w:rPr>
              <w:t>60,00</w:t>
            </w:r>
          </w:p>
        </w:tc>
        <w:tc>
          <w:tcPr>
            <w:tcW w:w="300" w:type="pct"/>
            <w:vAlign w:val="center"/>
          </w:tcPr>
          <w:p w14:paraId="607A3B80" w14:textId="780B1F9B" w:rsidR="005F6F59" w:rsidRDefault="005F6F59" w:rsidP="005F6F59">
            <w:pPr>
              <w:spacing w:after="0" w:line="240" w:lineRule="auto"/>
              <w:jc w:val="center"/>
              <w:rPr>
                <w:rFonts w:ascii="Arial" w:hAnsi="Arial" w:cs="Arial"/>
                <w:sz w:val="16"/>
                <w:szCs w:val="16"/>
              </w:rPr>
            </w:pPr>
            <w:r w:rsidRPr="00530BEF">
              <w:rPr>
                <w:rFonts w:ascii="Arial" w:hAnsi="Arial" w:cs="Arial"/>
                <w:sz w:val="16"/>
                <w:szCs w:val="16"/>
              </w:rPr>
              <w:t>UNID.</w:t>
            </w:r>
          </w:p>
        </w:tc>
        <w:tc>
          <w:tcPr>
            <w:tcW w:w="2769" w:type="pct"/>
          </w:tcPr>
          <w:p w14:paraId="4C49965C" w14:textId="1806B627" w:rsidR="005F6F59" w:rsidRPr="005F6F59" w:rsidRDefault="005F6F59" w:rsidP="005F6F59">
            <w:pPr>
              <w:spacing w:after="0" w:line="240" w:lineRule="auto"/>
              <w:jc w:val="both"/>
              <w:rPr>
                <w:rFonts w:ascii="Arial" w:hAnsi="Arial" w:cs="Arial"/>
                <w:sz w:val="20"/>
                <w:szCs w:val="20"/>
              </w:rPr>
            </w:pPr>
            <w:r w:rsidRPr="005F6F59">
              <w:rPr>
                <w:rFonts w:ascii="Arial" w:hAnsi="Arial" w:cs="Arial"/>
                <w:sz w:val="16"/>
                <w:szCs w:val="16"/>
              </w:rPr>
              <w:t>MANTA COBERTOR BEBÊ/ INFANTIL MICROFIBRA ANTIALÉRGICA - MANTA DE TECIDO ÚNICO, NÃO TENDO OUTRO TECIDO DE FORRO. MANTINHA DE 0,95 X 1,10 M COMPOSIÇÃO 100% MICROFIBRA POLIÉSTER.</w:t>
            </w:r>
          </w:p>
        </w:tc>
        <w:tc>
          <w:tcPr>
            <w:tcW w:w="429" w:type="pct"/>
          </w:tcPr>
          <w:p w14:paraId="74ED8457" w14:textId="77777777" w:rsidR="005F6F59" w:rsidRPr="00F02D15" w:rsidRDefault="005F6F59" w:rsidP="005F6F59">
            <w:pPr>
              <w:spacing w:after="0" w:line="240" w:lineRule="auto"/>
              <w:jc w:val="center"/>
              <w:rPr>
                <w:rFonts w:ascii="Arial" w:hAnsi="Arial" w:cs="Arial"/>
                <w:sz w:val="20"/>
                <w:szCs w:val="20"/>
              </w:rPr>
            </w:pPr>
          </w:p>
        </w:tc>
        <w:tc>
          <w:tcPr>
            <w:tcW w:w="458" w:type="pct"/>
          </w:tcPr>
          <w:p w14:paraId="68DF6EC2" w14:textId="5C8BA95F" w:rsidR="005F6F59" w:rsidRPr="00F02D15" w:rsidRDefault="005F6F59" w:rsidP="005F6F59">
            <w:pPr>
              <w:spacing w:after="0" w:line="240" w:lineRule="auto"/>
              <w:jc w:val="center"/>
              <w:rPr>
                <w:rFonts w:ascii="Arial" w:hAnsi="Arial" w:cs="Arial"/>
                <w:sz w:val="20"/>
                <w:szCs w:val="20"/>
              </w:rPr>
            </w:pPr>
          </w:p>
        </w:tc>
        <w:tc>
          <w:tcPr>
            <w:tcW w:w="366" w:type="pct"/>
            <w:vAlign w:val="center"/>
          </w:tcPr>
          <w:p w14:paraId="3E1A20BD" w14:textId="636305B9" w:rsidR="005F6F59" w:rsidRPr="00F02D15" w:rsidRDefault="005F6F59" w:rsidP="005F6F59">
            <w:pPr>
              <w:spacing w:after="0" w:line="240" w:lineRule="auto"/>
              <w:jc w:val="center"/>
              <w:rPr>
                <w:rFonts w:ascii="Arial" w:hAnsi="Arial" w:cs="Arial"/>
                <w:sz w:val="20"/>
                <w:szCs w:val="20"/>
              </w:rPr>
            </w:pPr>
          </w:p>
        </w:tc>
      </w:tr>
      <w:tr w:rsidR="005F6F59" w:rsidRPr="003475C2" w14:paraId="7783ADF6" w14:textId="77777777" w:rsidTr="005F6F59">
        <w:tc>
          <w:tcPr>
            <w:tcW w:w="282" w:type="pct"/>
            <w:vAlign w:val="center"/>
          </w:tcPr>
          <w:p w14:paraId="42FD9489" w14:textId="06F06B09" w:rsidR="005F6F59" w:rsidRPr="005A6D60" w:rsidRDefault="005F6F59" w:rsidP="005F6F59">
            <w:pPr>
              <w:spacing w:after="0" w:line="240" w:lineRule="auto"/>
              <w:jc w:val="center"/>
              <w:rPr>
                <w:rFonts w:ascii="Arial" w:hAnsi="Arial" w:cs="Arial"/>
                <w:sz w:val="16"/>
                <w:szCs w:val="16"/>
              </w:rPr>
            </w:pPr>
            <w:r>
              <w:rPr>
                <w:rFonts w:ascii="Arial" w:hAnsi="Arial" w:cs="Arial"/>
                <w:sz w:val="16"/>
                <w:szCs w:val="16"/>
              </w:rPr>
              <w:t>9</w:t>
            </w:r>
          </w:p>
        </w:tc>
        <w:tc>
          <w:tcPr>
            <w:tcW w:w="396" w:type="pct"/>
            <w:vAlign w:val="center"/>
          </w:tcPr>
          <w:p w14:paraId="1538168D" w14:textId="3A0C98C0" w:rsidR="005F6F59" w:rsidRPr="00270AD2" w:rsidRDefault="005F6F59" w:rsidP="005F6F59">
            <w:pPr>
              <w:spacing w:after="0" w:line="240" w:lineRule="auto"/>
              <w:jc w:val="center"/>
              <w:rPr>
                <w:rFonts w:ascii="Arial" w:hAnsi="Arial" w:cs="Arial"/>
                <w:b/>
                <w:sz w:val="16"/>
                <w:szCs w:val="16"/>
              </w:rPr>
            </w:pPr>
            <w:r w:rsidRPr="005F6F59">
              <w:rPr>
                <w:rFonts w:ascii="Arial" w:hAnsi="Arial" w:cs="Arial"/>
                <w:b/>
                <w:sz w:val="16"/>
                <w:szCs w:val="16"/>
              </w:rPr>
              <w:t>1,00</w:t>
            </w:r>
          </w:p>
        </w:tc>
        <w:tc>
          <w:tcPr>
            <w:tcW w:w="300" w:type="pct"/>
            <w:vAlign w:val="center"/>
          </w:tcPr>
          <w:p w14:paraId="23C5DD57" w14:textId="5DC876EA" w:rsidR="005F6F59" w:rsidRDefault="005F6F59" w:rsidP="005F6F59">
            <w:pPr>
              <w:spacing w:after="0" w:line="240" w:lineRule="auto"/>
              <w:jc w:val="center"/>
              <w:rPr>
                <w:rFonts w:ascii="Arial" w:hAnsi="Arial" w:cs="Arial"/>
                <w:sz w:val="16"/>
                <w:szCs w:val="16"/>
              </w:rPr>
            </w:pPr>
            <w:r w:rsidRPr="00530BEF">
              <w:rPr>
                <w:rFonts w:ascii="Arial" w:hAnsi="Arial" w:cs="Arial"/>
                <w:sz w:val="16"/>
                <w:szCs w:val="16"/>
              </w:rPr>
              <w:t>UNID.</w:t>
            </w:r>
          </w:p>
        </w:tc>
        <w:tc>
          <w:tcPr>
            <w:tcW w:w="2769" w:type="pct"/>
          </w:tcPr>
          <w:p w14:paraId="78C91C55" w14:textId="5486C105" w:rsidR="005F6F59" w:rsidRPr="005F6F59" w:rsidRDefault="005F6F59" w:rsidP="005F6F59">
            <w:pPr>
              <w:spacing w:after="0" w:line="240" w:lineRule="auto"/>
              <w:jc w:val="both"/>
              <w:rPr>
                <w:rFonts w:ascii="Arial" w:hAnsi="Arial" w:cs="Arial"/>
                <w:sz w:val="20"/>
                <w:szCs w:val="20"/>
              </w:rPr>
            </w:pPr>
            <w:r w:rsidRPr="005F6F59">
              <w:rPr>
                <w:rFonts w:ascii="Arial" w:hAnsi="Arial" w:cs="Arial"/>
                <w:sz w:val="16"/>
                <w:szCs w:val="16"/>
              </w:rPr>
              <w:t>SECADORA DE ROUPAS. - SECADORA DE ROUPA MINIMO 10KG - BRANCA MODELO; FORMATO HORIZONTAL; TIPO PISO; CAPACIDADE MINIMA 10 KG; PAINEL MECÂNICO; VELOCIDADES CENTRIFUGAÇÃO: 56 RPM; POTÊNCIA 2000W; PROGRAMAS DE LAVAGEM AR FRIO; 4 FUNÇÕES; DESLIGAMENTO AUTOMÁTICO; PÉS NIVELADORES. 127V.</w:t>
            </w:r>
          </w:p>
        </w:tc>
        <w:tc>
          <w:tcPr>
            <w:tcW w:w="429" w:type="pct"/>
          </w:tcPr>
          <w:p w14:paraId="73837B91" w14:textId="77777777" w:rsidR="005F6F59" w:rsidRPr="00F02D15" w:rsidRDefault="005F6F59" w:rsidP="005F6F59">
            <w:pPr>
              <w:spacing w:after="0" w:line="240" w:lineRule="auto"/>
              <w:jc w:val="center"/>
              <w:rPr>
                <w:rFonts w:ascii="Arial" w:hAnsi="Arial" w:cs="Arial"/>
                <w:sz w:val="20"/>
                <w:szCs w:val="20"/>
              </w:rPr>
            </w:pPr>
          </w:p>
        </w:tc>
        <w:tc>
          <w:tcPr>
            <w:tcW w:w="458" w:type="pct"/>
          </w:tcPr>
          <w:p w14:paraId="14601CAA" w14:textId="56FAEDD9" w:rsidR="005F6F59" w:rsidRPr="00F02D15" w:rsidRDefault="005F6F59" w:rsidP="005F6F59">
            <w:pPr>
              <w:spacing w:after="0" w:line="240" w:lineRule="auto"/>
              <w:jc w:val="center"/>
              <w:rPr>
                <w:rFonts w:ascii="Arial" w:hAnsi="Arial" w:cs="Arial"/>
                <w:sz w:val="20"/>
                <w:szCs w:val="20"/>
              </w:rPr>
            </w:pPr>
          </w:p>
        </w:tc>
        <w:tc>
          <w:tcPr>
            <w:tcW w:w="366" w:type="pct"/>
            <w:vAlign w:val="center"/>
          </w:tcPr>
          <w:p w14:paraId="5650DEE4" w14:textId="5EA8FF89" w:rsidR="005F6F59" w:rsidRPr="00F02D15" w:rsidRDefault="005F6F59" w:rsidP="005F6F59">
            <w:pPr>
              <w:spacing w:after="0" w:line="240" w:lineRule="auto"/>
              <w:jc w:val="center"/>
              <w:rPr>
                <w:rFonts w:ascii="Arial" w:hAnsi="Arial" w:cs="Arial"/>
                <w:sz w:val="20"/>
                <w:szCs w:val="20"/>
              </w:rPr>
            </w:pPr>
          </w:p>
        </w:tc>
      </w:tr>
      <w:tr w:rsidR="005F6F59" w:rsidRPr="003475C2" w14:paraId="7863D198" w14:textId="77777777" w:rsidTr="005F6F59">
        <w:tc>
          <w:tcPr>
            <w:tcW w:w="282" w:type="pct"/>
            <w:vAlign w:val="center"/>
          </w:tcPr>
          <w:p w14:paraId="7975D0C6" w14:textId="4A4221E8" w:rsidR="005F6F59" w:rsidRPr="005A6D60" w:rsidRDefault="005F6F59" w:rsidP="005F6F59">
            <w:pPr>
              <w:spacing w:after="0" w:line="240" w:lineRule="auto"/>
              <w:jc w:val="center"/>
              <w:rPr>
                <w:rFonts w:ascii="Arial" w:hAnsi="Arial" w:cs="Arial"/>
                <w:sz w:val="16"/>
                <w:szCs w:val="16"/>
              </w:rPr>
            </w:pPr>
            <w:r>
              <w:rPr>
                <w:rFonts w:ascii="Arial" w:hAnsi="Arial" w:cs="Arial"/>
                <w:sz w:val="16"/>
                <w:szCs w:val="16"/>
              </w:rPr>
              <w:t>10</w:t>
            </w:r>
          </w:p>
        </w:tc>
        <w:tc>
          <w:tcPr>
            <w:tcW w:w="396" w:type="pct"/>
            <w:vAlign w:val="center"/>
          </w:tcPr>
          <w:p w14:paraId="37D72D4C" w14:textId="6DC9BB1B" w:rsidR="005F6F59" w:rsidRPr="00270AD2" w:rsidRDefault="005F6F59" w:rsidP="005F6F59">
            <w:pPr>
              <w:spacing w:after="0" w:line="240" w:lineRule="auto"/>
              <w:jc w:val="center"/>
              <w:rPr>
                <w:rFonts w:ascii="Arial" w:hAnsi="Arial" w:cs="Arial"/>
                <w:b/>
                <w:sz w:val="16"/>
                <w:szCs w:val="16"/>
              </w:rPr>
            </w:pPr>
            <w:r w:rsidRPr="005F6F59">
              <w:rPr>
                <w:rFonts w:ascii="Arial" w:hAnsi="Arial" w:cs="Arial"/>
                <w:b/>
                <w:sz w:val="16"/>
                <w:szCs w:val="16"/>
              </w:rPr>
              <w:t>1,00</w:t>
            </w:r>
          </w:p>
        </w:tc>
        <w:tc>
          <w:tcPr>
            <w:tcW w:w="300" w:type="pct"/>
            <w:vAlign w:val="center"/>
          </w:tcPr>
          <w:p w14:paraId="54F18FB4" w14:textId="6E86E7B7" w:rsidR="005F6F59" w:rsidRDefault="005F6F59" w:rsidP="005F6F59">
            <w:pPr>
              <w:spacing w:after="0" w:line="240" w:lineRule="auto"/>
              <w:jc w:val="center"/>
              <w:rPr>
                <w:rFonts w:ascii="Arial" w:hAnsi="Arial" w:cs="Arial"/>
                <w:sz w:val="16"/>
                <w:szCs w:val="16"/>
              </w:rPr>
            </w:pPr>
            <w:r w:rsidRPr="00530BEF">
              <w:rPr>
                <w:rFonts w:ascii="Arial" w:hAnsi="Arial" w:cs="Arial"/>
                <w:sz w:val="16"/>
                <w:szCs w:val="16"/>
              </w:rPr>
              <w:t>UNID.</w:t>
            </w:r>
          </w:p>
        </w:tc>
        <w:tc>
          <w:tcPr>
            <w:tcW w:w="2769" w:type="pct"/>
          </w:tcPr>
          <w:p w14:paraId="5222D716" w14:textId="50A7C843" w:rsidR="005F6F59" w:rsidRPr="005F6F59" w:rsidRDefault="005F6F59" w:rsidP="005F6F59">
            <w:pPr>
              <w:spacing w:after="0" w:line="240" w:lineRule="auto"/>
              <w:jc w:val="both"/>
              <w:rPr>
                <w:rFonts w:ascii="Arial" w:hAnsi="Arial" w:cs="Arial"/>
                <w:sz w:val="20"/>
                <w:szCs w:val="20"/>
              </w:rPr>
            </w:pPr>
            <w:r w:rsidRPr="005F6F59">
              <w:rPr>
                <w:rFonts w:ascii="Arial" w:hAnsi="Arial" w:cs="Arial"/>
                <w:sz w:val="16"/>
                <w:szCs w:val="16"/>
              </w:rPr>
              <w:t>TELEVISOR - SMART TV LED 43" FULL HD2 ENTRADAS HDMI1 ENTRADA USB1 SAÍDA DE ÁUDIO DIGITAL (ÓPTICA)1 ENTRADA DE COMPOSTO AV (USO NORMAL POR COMPONENTE Y)1 ENTRADA DE RF (TERRESTRE/ENTRADA DE CABO)1 ETHERNET LAN</w:t>
            </w:r>
          </w:p>
        </w:tc>
        <w:tc>
          <w:tcPr>
            <w:tcW w:w="429" w:type="pct"/>
          </w:tcPr>
          <w:p w14:paraId="23090163" w14:textId="77777777" w:rsidR="005F6F59" w:rsidRPr="00F02D15" w:rsidRDefault="005F6F59" w:rsidP="005F6F59">
            <w:pPr>
              <w:spacing w:after="0" w:line="240" w:lineRule="auto"/>
              <w:jc w:val="center"/>
              <w:rPr>
                <w:rFonts w:ascii="Arial" w:hAnsi="Arial" w:cs="Arial"/>
                <w:sz w:val="20"/>
                <w:szCs w:val="20"/>
              </w:rPr>
            </w:pPr>
          </w:p>
        </w:tc>
        <w:tc>
          <w:tcPr>
            <w:tcW w:w="458" w:type="pct"/>
          </w:tcPr>
          <w:p w14:paraId="7B4E1E42" w14:textId="16284C6F" w:rsidR="005F6F59" w:rsidRPr="00F02D15" w:rsidRDefault="005F6F59" w:rsidP="005F6F59">
            <w:pPr>
              <w:spacing w:after="0" w:line="240" w:lineRule="auto"/>
              <w:jc w:val="center"/>
              <w:rPr>
                <w:rFonts w:ascii="Arial" w:hAnsi="Arial" w:cs="Arial"/>
                <w:sz w:val="20"/>
                <w:szCs w:val="20"/>
              </w:rPr>
            </w:pPr>
          </w:p>
        </w:tc>
        <w:tc>
          <w:tcPr>
            <w:tcW w:w="366" w:type="pct"/>
            <w:vAlign w:val="center"/>
          </w:tcPr>
          <w:p w14:paraId="1DA25A02" w14:textId="46385CD4" w:rsidR="005F6F59" w:rsidRPr="00F02D15" w:rsidRDefault="005F6F59" w:rsidP="005F6F59">
            <w:pPr>
              <w:spacing w:after="0" w:line="240" w:lineRule="auto"/>
              <w:jc w:val="center"/>
              <w:rPr>
                <w:rFonts w:ascii="Arial" w:hAnsi="Arial" w:cs="Arial"/>
                <w:sz w:val="20"/>
                <w:szCs w:val="20"/>
              </w:rPr>
            </w:pPr>
          </w:p>
        </w:tc>
      </w:tr>
      <w:tr w:rsidR="005F6F59" w:rsidRPr="003475C2" w14:paraId="53A2D547" w14:textId="77777777" w:rsidTr="005F6F59">
        <w:tc>
          <w:tcPr>
            <w:tcW w:w="282" w:type="pct"/>
            <w:vAlign w:val="center"/>
          </w:tcPr>
          <w:p w14:paraId="6CF50768" w14:textId="4B06D259" w:rsidR="005F6F59" w:rsidRPr="005A6D60" w:rsidRDefault="005F6F59" w:rsidP="005F6F59">
            <w:pPr>
              <w:spacing w:after="0" w:line="240" w:lineRule="auto"/>
              <w:jc w:val="center"/>
              <w:rPr>
                <w:rFonts w:ascii="Arial" w:hAnsi="Arial" w:cs="Arial"/>
                <w:sz w:val="16"/>
                <w:szCs w:val="16"/>
              </w:rPr>
            </w:pPr>
            <w:r>
              <w:rPr>
                <w:rFonts w:ascii="Arial" w:hAnsi="Arial" w:cs="Arial"/>
                <w:sz w:val="16"/>
                <w:szCs w:val="16"/>
              </w:rPr>
              <w:t>11</w:t>
            </w:r>
          </w:p>
        </w:tc>
        <w:tc>
          <w:tcPr>
            <w:tcW w:w="396" w:type="pct"/>
            <w:vAlign w:val="center"/>
          </w:tcPr>
          <w:p w14:paraId="0F2A215D" w14:textId="1B438443" w:rsidR="005F6F59" w:rsidRPr="00270AD2" w:rsidRDefault="005F6F59" w:rsidP="005F6F59">
            <w:pPr>
              <w:spacing w:after="0" w:line="240" w:lineRule="auto"/>
              <w:jc w:val="center"/>
              <w:rPr>
                <w:rFonts w:ascii="Arial" w:hAnsi="Arial" w:cs="Arial"/>
                <w:b/>
                <w:sz w:val="16"/>
                <w:szCs w:val="16"/>
              </w:rPr>
            </w:pPr>
            <w:r w:rsidRPr="005F6F59">
              <w:rPr>
                <w:rFonts w:ascii="Arial" w:hAnsi="Arial" w:cs="Arial"/>
                <w:b/>
                <w:sz w:val="16"/>
                <w:szCs w:val="16"/>
              </w:rPr>
              <w:t>30,00</w:t>
            </w:r>
          </w:p>
        </w:tc>
        <w:tc>
          <w:tcPr>
            <w:tcW w:w="300" w:type="pct"/>
            <w:vAlign w:val="center"/>
          </w:tcPr>
          <w:p w14:paraId="5E4E9492" w14:textId="48744939" w:rsidR="005F6F59" w:rsidRDefault="005F6F59" w:rsidP="005F6F59">
            <w:pPr>
              <w:spacing w:after="0" w:line="240" w:lineRule="auto"/>
              <w:jc w:val="center"/>
              <w:rPr>
                <w:rFonts w:ascii="Arial" w:hAnsi="Arial" w:cs="Arial"/>
                <w:sz w:val="16"/>
                <w:szCs w:val="16"/>
              </w:rPr>
            </w:pPr>
            <w:r w:rsidRPr="00530BEF">
              <w:rPr>
                <w:rFonts w:ascii="Arial" w:hAnsi="Arial" w:cs="Arial"/>
                <w:sz w:val="16"/>
                <w:szCs w:val="16"/>
              </w:rPr>
              <w:t>UNID.</w:t>
            </w:r>
          </w:p>
        </w:tc>
        <w:tc>
          <w:tcPr>
            <w:tcW w:w="2769" w:type="pct"/>
          </w:tcPr>
          <w:p w14:paraId="07A69031" w14:textId="4FBA9E50" w:rsidR="005F6F59" w:rsidRPr="005F6F59" w:rsidRDefault="005F6F59" w:rsidP="005F6F59">
            <w:pPr>
              <w:spacing w:after="0" w:line="240" w:lineRule="auto"/>
              <w:jc w:val="both"/>
              <w:rPr>
                <w:rFonts w:ascii="Arial" w:hAnsi="Arial" w:cs="Arial"/>
                <w:sz w:val="20"/>
                <w:szCs w:val="20"/>
              </w:rPr>
            </w:pPr>
            <w:r w:rsidRPr="005F6F59">
              <w:rPr>
                <w:rFonts w:ascii="Arial" w:hAnsi="Arial" w:cs="Arial"/>
                <w:sz w:val="16"/>
                <w:szCs w:val="16"/>
              </w:rPr>
              <w:t>TOALHA DE BANHO - TOALHA DE BANHO AVELUDADA. TAMANHO: 60CM X 1,00M. COMPOSIÇÃO: ALGODÃO E POLIÉSTER. COM ESTAMPA SORTIDA.</w:t>
            </w:r>
          </w:p>
        </w:tc>
        <w:tc>
          <w:tcPr>
            <w:tcW w:w="429" w:type="pct"/>
          </w:tcPr>
          <w:p w14:paraId="7487C916" w14:textId="77777777" w:rsidR="005F6F59" w:rsidRPr="00F02D15" w:rsidRDefault="005F6F59" w:rsidP="005F6F59">
            <w:pPr>
              <w:spacing w:after="0" w:line="240" w:lineRule="auto"/>
              <w:jc w:val="center"/>
              <w:rPr>
                <w:rFonts w:ascii="Arial" w:hAnsi="Arial" w:cs="Arial"/>
                <w:sz w:val="20"/>
                <w:szCs w:val="20"/>
              </w:rPr>
            </w:pPr>
          </w:p>
        </w:tc>
        <w:tc>
          <w:tcPr>
            <w:tcW w:w="458" w:type="pct"/>
          </w:tcPr>
          <w:p w14:paraId="35C0E395" w14:textId="2B86FC3F" w:rsidR="005F6F59" w:rsidRPr="00F02D15" w:rsidRDefault="005F6F59" w:rsidP="005F6F59">
            <w:pPr>
              <w:spacing w:after="0" w:line="240" w:lineRule="auto"/>
              <w:jc w:val="center"/>
              <w:rPr>
                <w:rFonts w:ascii="Arial" w:hAnsi="Arial" w:cs="Arial"/>
                <w:sz w:val="20"/>
                <w:szCs w:val="20"/>
              </w:rPr>
            </w:pPr>
          </w:p>
        </w:tc>
        <w:tc>
          <w:tcPr>
            <w:tcW w:w="366" w:type="pct"/>
            <w:vAlign w:val="center"/>
          </w:tcPr>
          <w:p w14:paraId="1BF6518A" w14:textId="7EEBC3BB" w:rsidR="005F6F59" w:rsidRPr="00F02D15" w:rsidRDefault="005F6F59" w:rsidP="005F6F59">
            <w:pPr>
              <w:spacing w:after="0" w:line="240" w:lineRule="auto"/>
              <w:jc w:val="center"/>
              <w:rPr>
                <w:rFonts w:ascii="Arial" w:hAnsi="Arial" w:cs="Arial"/>
                <w:sz w:val="20"/>
                <w:szCs w:val="20"/>
              </w:rPr>
            </w:pPr>
          </w:p>
        </w:tc>
      </w:tr>
      <w:tr w:rsidR="005F6F59" w:rsidRPr="003475C2" w14:paraId="60544C0A" w14:textId="77777777" w:rsidTr="005F6F59">
        <w:tc>
          <w:tcPr>
            <w:tcW w:w="282" w:type="pct"/>
            <w:vAlign w:val="center"/>
          </w:tcPr>
          <w:p w14:paraId="0FDAC34E" w14:textId="77D667BD" w:rsidR="005F6F59" w:rsidRPr="005A6D60" w:rsidRDefault="005F6F59" w:rsidP="005F6F59">
            <w:pPr>
              <w:spacing w:after="0" w:line="240" w:lineRule="auto"/>
              <w:jc w:val="center"/>
              <w:rPr>
                <w:rFonts w:ascii="Arial" w:hAnsi="Arial" w:cs="Arial"/>
                <w:sz w:val="16"/>
                <w:szCs w:val="16"/>
              </w:rPr>
            </w:pPr>
            <w:r>
              <w:rPr>
                <w:rFonts w:ascii="Arial" w:hAnsi="Arial" w:cs="Arial"/>
                <w:sz w:val="16"/>
                <w:szCs w:val="16"/>
              </w:rPr>
              <w:t>12</w:t>
            </w:r>
          </w:p>
        </w:tc>
        <w:tc>
          <w:tcPr>
            <w:tcW w:w="396" w:type="pct"/>
            <w:vAlign w:val="center"/>
          </w:tcPr>
          <w:p w14:paraId="5683423B" w14:textId="1085DE7F" w:rsidR="005F6F59" w:rsidRPr="00270AD2" w:rsidRDefault="005F6F59" w:rsidP="005F6F59">
            <w:pPr>
              <w:spacing w:after="0" w:line="240" w:lineRule="auto"/>
              <w:jc w:val="center"/>
              <w:rPr>
                <w:rFonts w:ascii="Arial" w:hAnsi="Arial" w:cs="Arial"/>
                <w:b/>
                <w:sz w:val="16"/>
                <w:szCs w:val="16"/>
              </w:rPr>
            </w:pPr>
            <w:r w:rsidRPr="005F6F59">
              <w:rPr>
                <w:rFonts w:ascii="Arial" w:hAnsi="Arial" w:cs="Arial"/>
                <w:b/>
                <w:sz w:val="16"/>
                <w:szCs w:val="16"/>
              </w:rPr>
              <w:t>30,00</w:t>
            </w:r>
          </w:p>
        </w:tc>
        <w:tc>
          <w:tcPr>
            <w:tcW w:w="300" w:type="pct"/>
            <w:vAlign w:val="center"/>
          </w:tcPr>
          <w:p w14:paraId="0490A26F" w14:textId="3029DF5B" w:rsidR="005F6F59" w:rsidRDefault="005F6F59" w:rsidP="005F6F59">
            <w:pPr>
              <w:spacing w:after="0" w:line="240" w:lineRule="auto"/>
              <w:jc w:val="center"/>
              <w:rPr>
                <w:rFonts w:ascii="Arial" w:hAnsi="Arial" w:cs="Arial"/>
                <w:sz w:val="16"/>
                <w:szCs w:val="16"/>
              </w:rPr>
            </w:pPr>
            <w:r w:rsidRPr="00530BEF">
              <w:rPr>
                <w:rFonts w:ascii="Arial" w:hAnsi="Arial" w:cs="Arial"/>
                <w:sz w:val="16"/>
                <w:szCs w:val="16"/>
              </w:rPr>
              <w:t>UNID.</w:t>
            </w:r>
          </w:p>
        </w:tc>
        <w:tc>
          <w:tcPr>
            <w:tcW w:w="2769" w:type="pct"/>
          </w:tcPr>
          <w:p w14:paraId="3BB43D5D" w14:textId="45583316" w:rsidR="005F6F59" w:rsidRPr="005F6F59" w:rsidRDefault="005F6F59" w:rsidP="005F6F59">
            <w:pPr>
              <w:spacing w:after="0" w:line="240" w:lineRule="auto"/>
              <w:jc w:val="both"/>
              <w:rPr>
                <w:rFonts w:ascii="Arial" w:hAnsi="Arial" w:cs="Arial"/>
                <w:sz w:val="20"/>
                <w:szCs w:val="20"/>
              </w:rPr>
            </w:pPr>
            <w:r w:rsidRPr="005F6F59">
              <w:rPr>
                <w:rFonts w:ascii="Arial" w:hAnsi="Arial" w:cs="Arial"/>
                <w:sz w:val="16"/>
                <w:szCs w:val="16"/>
              </w:rPr>
              <w:t>TRAVESSEIRO DE SILICONE - TRAVESSEIRO, DE SILICONE, PARA BEBÊ, NEUTRO, UNISSEX, SILICONE, 100% ALGODÃO. MEDIDAS APROXIMADAS: COMPRIMENTO 30 CM E ALTURA 5 CM.</w:t>
            </w:r>
          </w:p>
        </w:tc>
        <w:tc>
          <w:tcPr>
            <w:tcW w:w="429" w:type="pct"/>
          </w:tcPr>
          <w:p w14:paraId="0EBA2ED1" w14:textId="77777777" w:rsidR="005F6F59" w:rsidRPr="00F02D15" w:rsidRDefault="005F6F59" w:rsidP="005F6F59">
            <w:pPr>
              <w:spacing w:after="0" w:line="240" w:lineRule="auto"/>
              <w:jc w:val="center"/>
              <w:rPr>
                <w:rFonts w:ascii="Arial" w:hAnsi="Arial" w:cs="Arial"/>
                <w:sz w:val="20"/>
                <w:szCs w:val="20"/>
              </w:rPr>
            </w:pPr>
          </w:p>
        </w:tc>
        <w:tc>
          <w:tcPr>
            <w:tcW w:w="458" w:type="pct"/>
          </w:tcPr>
          <w:p w14:paraId="254C76D3" w14:textId="183A46C8" w:rsidR="005F6F59" w:rsidRPr="00F02D15" w:rsidRDefault="005F6F59" w:rsidP="005F6F59">
            <w:pPr>
              <w:spacing w:after="0" w:line="240" w:lineRule="auto"/>
              <w:jc w:val="center"/>
              <w:rPr>
                <w:rFonts w:ascii="Arial" w:hAnsi="Arial" w:cs="Arial"/>
                <w:sz w:val="20"/>
                <w:szCs w:val="20"/>
              </w:rPr>
            </w:pPr>
          </w:p>
        </w:tc>
        <w:tc>
          <w:tcPr>
            <w:tcW w:w="366" w:type="pct"/>
            <w:vAlign w:val="center"/>
          </w:tcPr>
          <w:p w14:paraId="0CA2E5BD" w14:textId="43E78E57" w:rsidR="005F6F59" w:rsidRPr="00F02D15" w:rsidRDefault="005F6F59" w:rsidP="005F6F59">
            <w:pPr>
              <w:spacing w:after="0" w:line="240" w:lineRule="auto"/>
              <w:jc w:val="center"/>
              <w:rPr>
                <w:rFonts w:ascii="Arial" w:hAnsi="Arial" w:cs="Arial"/>
                <w:sz w:val="20"/>
                <w:szCs w:val="20"/>
              </w:rPr>
            </w:pPr>
          </w:p>
        </w:tc>
      </w:tr>
      <w:tr w:rsidR="005F6F59" w:rsidRPr="003475C2" w14:paraId="1E363637" w14:textId="77777777" w:rsidTr="005F6F59">
        <w:tc>
          <w:tcPr>
            <w:tcW w:w="282" w:type="pct"/>
            <w:vAlign w:val="center"/>
          </w:tcPr>
          <w:p w14:paraId="6DC8F4BE" w14:textId="18B72D1B" w:rsidR="005F6F59" w:rsidRDefault="005F6F59" w:rsidP="005F6F59">
            <w:pPr>
              <w:spacing w:after="0" w:line="240" w:lineRule="auto"/>
              <w:jc w:val="center"/>
              <w:rPr>
                <w:rFonts w:ascii="Arial" w:hAnsi="Arial" w:cs="Arial"/>
                <w:sz w:val="16"/>
                <w:szCs w:val="16"/>
              </w:rPr>
            </w:pPr>
            <w:r>
              <w:rPr>
                <w:rFonts w:ascii="Arial" w:hAnsi="Arial" w:cs="Arial"/>
                <w:sz w:val="16"/>
                <w:szCs w:val="16"/>
              </w:rPr>
              <w:t>13</w:t>
            </w:r>
          </w:p>
        </w:tc>
        <w:tc>
          <w:tcPr>
            <w:tcW w:w="396" w:type="pct"/>
            <w:vAlign w:val="center"/>
          </w:tcPr>
          <w:p w14:paraId="5162113D" w14:textId="1B23D912" w:rsidR="005F6F59" w:rsidRPr="00270AD2" w:rsidRDefault="005F6F59" w:rsidP="005F6F59">
            <w:pPr>
              <w:spacing w:after="0" w:line="240" w:lineRule="auto"/>
              <w:jc w:val="center"/>
              <w:rPr>
                <w:rFonts w:ascii="Arial" w:hAnsi="Arial" w:cs="Arial"/>
                <w:b/>
                <w:sz w:val="16"/>
                <w:szCs w:val="16"/>
              </w:rPr>
            </w:pPr>
            <w:r w:rsidRPr="005F6F59">
              <w:rPr>
                <w:rFonts w:ascii="Arial" w:hAnsi="Arial" w:cs="Arial"/>
                <w:b/>
                <w:sz w:val="16"/>
                <w:szCs w:val="16"/>
              </w:rPr>
              <w:t>1,00</w:t>
            </w:r>
          </w:p>
        </w:tc>
        <w:tc>
          <w:tcPr>
            <w:tcW w:w="300" w:type="pct"/>
            <w:vAlign w:val="center"/>
          </w:tcPr>
          <w:p w14:paraId="3A3C2083" w14:textId="516A831E" w:rsidR="005F6F59" w:rsidRDefault="005F6F59" w:rsidP="005F6F59">
            <w:pPr>
              <w:spacing w:after="0" w:line="240" w:lineRule="auto"/>
              <w:jc w:val="center"/>
              <w:rPr>
                <w:rFonts w:ascii="Arial" w:hAnsi="Arial" w:cs="Arial"/>
                <w:sz w:val="16"/>
                <w:szCs w:val="16"/>
              </w:rPr>
            </w:pPr>
            <w:r w:rsidRPr="00530BEF">
              <w:rPr>
                <w:rFonts w:ascii="Arial" w:hAnsi="Arial" w:cs="Arial"/>
                <w:sz w:val="16"/>
                <w:szCs w:val="16"/>
              </w:rPr>
              <w:t>UNID.</w:t>
            </w:r>
          </w:p>
        </w:tc>
        <w:tc>
          <w:tcPr>
            <w:tcW w:w="2769" w:type="pct"/>
          </w:tcPr>
          <w:p w14:paraId="2FB802C7" w14:textId="63ACAC88" w:rsidR="005F6F59" w:rsidRPr="005F6F59" w:rsidRDefault="005F6F59" w:rsidP="005F6F59">
            <w:pPr>
              <w:spacing w:after="0" w:line="240" w:lineRule="auto"/>
              <w:jc w:val="both"/>
              <w:rPr>
                <w:rFonts w:ascii="Arial" w:hAnsi="Arial" w:cs="Arial"/>
                <w:sz w:val="20"/>
                <w:szCs w:val="20"/>
              </w:rPr>
            </w:pPr>
            <w:r w:rsidRPr="005F6F59">
              <w:rPr>
                <w:rFonts w:ascii="Arial" w:hAnsi="Arial" w:cs="Arial"/>
                <w:sz w:val="16"/>
                <w:szCs w:val="16"/>
              </w:rPr>
              <w:t>FOGÃO INDUSTRIAL BAIXA PRESSÃO, 04 BOCAS, GRELHA 30 X 30, FORNO COM CAPACIDADE MINIMA DE 90L.</w:t>
            </w:r>
          </w:p>
        </w:tc>
        <w:tc>
          <w:tcPr>
            <w:tcW w:w="429" w:type="pct"/>
          </w:tcPr>
          <w:p w14:paraId="58865564" w14:textId="77777777" w:rsidR="005F6F59" w:rsidRPr="00F02D15" w:rsidRDefault="005F6F59" w:rsidP="005F6F59">
            <w:pPr>
              <w:spacing w:after="0" w:line="240" w:lineRule="auto"/>
              <w:jc w:val="center"/>
              <w:rPr>
                <w:rFonts w:ascii="Arial" w:hAnsi="Arial" w:cs="Arial"/>
                <w:sz w:val="20"/>
                <w:szCs w:val="20"/>
              </w:rPr>
            </w:pPr>
          </w:p>
        </w:tc>
        <w:tc>
          <w:tcPr>
            <w:tcW w:w="458" w:type="pct"/>
          </w:tcPr>
          <w:p w14:paraId="56F69735" w14:textId="17A2B855" w:rsidR="005F6F59" w:rsidRPr="00F02D15" w:rsidRDefault="005F6F59" w:rsidP="005F6F59">
            <w:pPr>
              <w:spacing w:after="0" w:line="240" w:lineRule="auto"/>
              <w:jc w:val="center"/>
              <w:rPr>
                <w:rFonts w:ascii="Arial" w:hAnsi="Arial" w:cs="Arial"/>
                <w:sz w:val="20"/>
                <w:szCs w:val="20"/>
              </w:rPr>
            </w:pPr>
          </w:p>
        </w:tc>
        <w:tc>
          <w:tcPr>
            <w:tcW w:w="366" w:type="pct"/>
            <w:vAlign w:val="center"/>
          </w:tcPr>
          <w:p w14:paraId="414F672E" w14:textId="0177409E" w:rsidR="005F6F59" w:rsidRPr="00F02D15" w:rsidRDefault="005F6F59" w:rsidP="005F6F59">
            <w:pPr>
              <w:spacing w:after="0" w:line="240" w:lineRule="auto"/>
              <w:jc w:val="center"/>
              <w:rPr>
                <w:rFonts w:ascii="Arial" w:hAnsi="Arial" w:cs="Arial"/>
                <w:sz w:val="20"/>
                <w:szCs w:val="20"/>
              </w:rPr>
            </w:pPr>
          </w:p>
        </w:tc>
      </w:tr>
    </w:tbl>
    <w:p w14:paraId="77EABBF4" w14:textId="77777777" w:rsidR="00827371" w:rsidRDefault="00827371" w:rsidP="00913849">
      <w:pPr>
        <w:spacing w:after="0" w:line="240" w:lineRule="auto"/>
        <w:rPr>
          <w:rFonts w:ascii="Arial" w:hAnsi="Arial" w:cs="Arial"/>
          <w:b/>
          <w:sz w:val="24"/>
        </w:rPr>
      </w:pPr>
    </w:p>
    <w:p w14:paraId="40578C9D" w14:textId="059A38E2" w:rsidR="00913849" w:rsidRPr="003475C2" w:rsidRDefault="00913849" w:rsidP="00913849">
      <w:pPr>
        <w:spacing w:after="0" w:line="240" w:lineRule="auto"/>
        <w:rPr>
          <w:rFonts w:ascii="Arial" w:eastAsia="Times New Roman" w:hAnsi="Arial" w:cs="Arial"/>
          <w:sz w:val="24"/>
          <w:szCs w:val="24"/>
        </w:rPr>
      </w:pPr>
      <w:r w:rsidRPr="003475C2">
        <w:rPr>
          <w:rFonts w:ascii="Arial" w:hAnsi="Arial" w:cs="Arial"/>
          <w:b/>
          <w:sz w:val="24"/>
        </w:rPr>
        <w:t>VALIDADE DA PROPOSTA:</w:t>
      </w:r>
    </w:p>
    <w:p w14:paraId="79BA2AAA" w14:textId="77777777" w:rsidR="00913849" w:rsidRPr="003475C2" w:rsidRDefault="00913849" w:rsidP="00913849">
      <w:pPr>
        <w:spacing w:after="0" w:line="240" w:lineRule="auto"/>
        <w:ind w:firstLine="708"/>
        <w:rPr>
          <w:rFonts w:ascii="Arial" w:hAnsi="Arial" w:cs="Arial"/>
          <w:sz w:val="24"/>
        </w:rPr>
      </w:pPr>
      <w:r w:rsidRPr="003475C2">
        <w:rPr>
          <w:rFonts w:ascii="Arial" w:hAnsi="Arial" w:cs="Arial"/>
          <w:sz w:val="24"/>
        </w:rPr>
        <w:t>A validade da presente proposta é de 60 dias.</w:t>
      </w:r>
    </w:p>
    <w:p w14:paraId="7603AE78" w14:textId="77777777" w:rsidR="00913849" w:rsidRPr="003475C2" w:rsidRDefault="00913849" w:rsidP="00913849">
      <w:pPr>
        <w:spacing w:after="0" w:line="240" w:lineRule="auto"/>
        <w:rPr>
          <w:rFonts w:ascii="Arial" w:hAnsi="Arial" w:cs="Arial"/>
          <w:sz w:val="24"/>
        </w:rPr>
      </w:pPr>
    </w:p>
    <w:p w14:paraId="06493565" w14:textId="0735F64A" w:rsidR="00913849" w:rsidRPr="003475C2" w:rsidRDefault="00913849" w:rsidP="00913849">
      <w:pPr>
        <w:spacing w:after="0" w:line="240" w:lineRule="auto"/>
        <w:rPr>
          <w:rFonts w:ascii="Arial" w:hAnsi="Arial" w:cs="Arial"/>
          <w:b/>
          <w:sz w:val="24"/>
        </w:rPr>
      </w:pPr>
      <w:r w:rsidRPr="003475C2">
        <w:rPr>
          <w:rFonts w:ascii="Arial" w:hAnsi="Arial" w:cs="Arial"/>
          <w:b/>
          <w:sz w:val="24"/>
        </w:rPr>
        <w:t>DECLARAÇÃO:</w:t>
      </w:r>
    </w:p>
    <w:p w14:paraId="41922AA6" w14:textId="77777777" w:rsidR="00913849" w:rsidRPr="003475C2" w:rsidRDefault="00913849" w:rsidP="00913849">
      <w:pPr>
        <w:spacing w:after="0" w:line="240" w:lineRule="auto"/>
        <w:ind w:firstLine="708"/>
        <w:jc w:val="both"/>
        <w:rPr>
          <w:rFonts w:ascii="Arial" w:hAnsi="Arial" w:cs="Arial"/>
          <w:sz w:val="24"/>
        </w:rPr>
      </w:pPr>
      <w:r w:rsidRPr="003475C2">
        <w:rPr>
          <w:rFonts w:ascii="Arial" w:hAnsi="Arial" w:cs="Arial"/>
          <w:sz w:val="24"/>
        </w:rPr>
        <w:t>Declaro ter tomado conhecimento do instrumento convocatório relativo ao procedimento em referência, estar ciente dos critérios de julgamento e da forma de fornecimento e pagamento estabelecidos para remunerar a execução do objeto, bem como o valor proposto leva em consideração o cumprimento da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F7AFCAC" w14:textId="77777777" w:rsidR="00913849" w:rsidRPr="003475C2" w:rsidRDefault="00913849" w:rsidP="00913849">
      <w:pPr>
        <w:spacing w:after="0" w:line="240" w:lineRule="auto"/>
        <w:rPr>
          <w:rFonts w:ascii="Arial" w:eastAsia="Times New Roman" w:hAnsi="Arial" w:cs="Arial"/>
          <w:sz w:val="24"/>
          <w:szCs w:val="24"/>
        </w:rPr>
      </w:pPr>
    </w:p>
    <w:p w14:paraId="4C3C0835" w14:textId="77777777" w:rsidR="00913849" w:rsidRPr="003475C2" w:rsidRDefault="00913849" w:rsidP="00913849">
      <w:pPr>
        <w:spacing w:after="0" w:line="240" w:lineRule="auto"/>
        <w:jc w:val="both"/>
        <w:rPr>
          <w:rFonts w:ascii="Arial" w:hAnsi="Arial" w:cs="Arial"/>
          <w:b/>
          <w:sz w:val="24"/>
        </w:rPr>
      </w:pPr>
      <w:bookmarkStart w:id="12" w:name="_Hlk166590129"/>
      <w:bookmarkStart w:id="13" w:name="_Hlk166590458"/>
      <w:r w:rsidRPr="003475C2">
        <w:rPr>
          <w:rFonts w:ascii="Arial" w:hAnsi="Arial" w:cs="Arial"/>
          <w:b/>
          <w:sz w:val="24"/>
        </w:rPr>
        <w:t>Local_____________, Data_____/____/_____.</w:t>
      </w:r>
    </w:p>
    <w:bookmarkEnd w:id="12"/>
    <w:p w14:paraId="2E2641BE" w14:textId="77777777" w:rsidR="00913849" w:rsidRPr="003475C2" w:rsidRDefault="00913849" w:rsidP="00913849">
      <w:pPr>
        <w:spacing w:after="0" w:line="240" w:lineRule="auto"/>
        <w:jc w:val="both"/>
        <w:rPr>
          <w:rFonts w:ascii="Arial" w:hAnsi="Arial" w:cs="Arial"/>
          <w:b/>
          <w:sz w:val="24"/>
        </w:rPr>
      </w:pPr>
    </w:p>
    <w:p w14:paraId="0CB4EF7E"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____________________________________ </w:t>
      </w:r>
    </w:p>
    <w:p w14:paraId="1454639B"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Assinatura do Responsável pela Empresa </w:t>
      </w:r>
    </w:p>
    <w:p w14:paraId="047DF8F2"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Identidade:__________________________</w:t>
      </w:r>
    </w:p>
    <w:p w14:paraId="6FC401E6"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CPF:_______________________________</w:t>
      </w:r>
    </w:p>
    <w:p w14:paraId="4D89D847" w14:textId="77777777" w:rsidR="00913849" w:rsidRDefault="00913849" w:rsidP="00913849">
      <w:pPr>
        <w:spacing w:after="0" w:line="240" w:lineRule="auto"/>
        <w:rPr>
          <w:rFonts w:ascii="Arial" w:hAnsi="Arial" w:cs="Arial"/>
          <w:b/>
          <w:sz w:val="24"/>
        </w:rPr>
      </w:pPr>
      <w:r w:rsidRPr="003475C2">
        <w:rPr>
          <w:rFonts w:ascii="Arial" w:hAnsi="Arial" w:cs="Arial"/>
          <w:b/>
          <w:sz w:val="24"/>
        </w:rPr>
        <w:t>Cargo:_____________________________</w:t>
      </w:r>
      <w:bookmarkEnd w:id="13"/>
    </w:p>
    <w:p w14:paraId="0E652493" w14:textId="77777777" w:rsidR="00C176F8" w:rsidRDefault="00C176F8" w:rsidP="00C176F8">
      <w:pPr>
        <w:spacing w:after="0" w:line="240" w:lineRule="auto"/>
        <w:rPr>
          <w:rFonts w:ascii="Arial" w:hAnsi="Arial" w:cs="Arial"/>
          <w:b/>
          <w:sz w:val="20"/>
        </w:rPr>
      </w:pPr>
    </w:p>
    <w:p w14:paraId="4C6CA262" w14:textId="77777777" w:rsidR="00D11114" w:rsidRDefault="00D11114" w:rsidP="00C176F8">
      <w:pPr>
        <w:spacing w:after="0" w:line="240" w:lineRule="auto"/>
        <w:rPr>
          <w:rFonts w:ascii="Arial" w:hAnsi="Arial" w:cs="Arial"/>
          <w:b/>
          <w:sz w:val="20"/>
        </w:rPr>
      </w:pPr>
    </w:p>
    <w:p w14:paraId="1B710DB6" w14:textId="77777777" w:rsidR="00D11114" w:rsidRDefault="00D11114" w:rsidP="00C176F8">
      <w:pPr>
        <w:spacing w:after="0" w:line="240" w:lineRule="auto"/>
        <w:rPr>
          <w:rFonts w:ascii="Arial" w:hAnsi="Arial" w:cs="Arial"/>
          <w:b/>
          <w:sz w:val="20"/>
        </w:rPr>
      </w:pPr>
    </w:p>
    <w:p w14:paraId="1E6B3257" w14:textId="77777777" w:rsidR="00D11114" w:rsidRDefault="00D11114" w:rsidP="00C176F8">
      <w:pPr>
        <w:spacing w:after="0" w:line="240" w:lineRule="auto"/>
        <w:rPr>
          <w:rFonts w:ascii="Arial" w:hAnsi="Arial" w:cs="Arial"/>
          <w:b/>
          <w:sz w:val="20"/>
        </w:rPr>
      </w:pPr>
    </w:p>
    <w:p w14:paraId="1AEA9287" w14:textId="77777777" w:rsidR="00D11114" w:rsidRDefault="00D11114" w:rsidP="00C176F8">
      <w:pPr>
        <w:spacing w:after="0" w:line="240" w:lineRule="auto"/>
        <w:rPr>
          <w:rFonts w:ascii="Arial" w:hAnsi="Arial" w:cs="Arial"/>
          <w:b/>
          <w:sz w:val="20"/>
        </w:rPr>
      </w:pPr>
    </w:p>
    <w:p w14:paraId="40253208" w14:textId="77777777" w:rsidR="00D11114" w:rsidRDefault="00D11114" w:rsidP="00C176F8">
      <w:pPr>
        <w:spacing w:after="0" w:line="240" w:lineRule="auto"/>
        <w:rPr>
          <w:rFonts w:ascii="Arial" w:hAnsi="Arial" w:cs="Arial"/>
          <w:b/>
          <w:sz w:val="20"/>
        </w:rPr>
      </w:pPr>
    </w:p>
    <w:p w14:paraId="26F905C0" w14:textId="77777777" w:rsidR="00D11114" w:rsidRDefault="00D11114" w:rsidP="00C176F8">
      <w:pPr>
        <w:spacing w:after="0" w:line="240" w:lineRule="auto"/>
        <w:rPr>
          <w:rFonts w:ascii="Arial" w:hAnsi="Arial" w:cs="Arial"/>
          <w:b/>
          <w:sz w:val="20"/>
        </w:rPr>
      </w:pPr>
    </w:p>
    <w:p w14:paraId="4FCDD3AC" w14:textId="77777777" w:rsidR="00D11114" w:rsidRDefault="00D11114" w:rsidP="00C176F8">
      <w:pPr>
        <w:spacing w:after="0" w:line="240" w:lineRule="auto"/>
        <w:rPr>
          <w:rFonts w:ascii="Arial" w:hAnsi="Arial" w:cs="Arial"/>
          <w:b/>
          <w:sz w:val="20"/>
        </w:rPr>
      </w:pPr>
    </w:p>
    <w:p w14:paraId="432AB4D4" w14:textId="3A5E541E" w:rsidR="00913849" w:rsidRDefault="00913849" w:rsidP="00C176F8">
      <w:pPr>
        <w:spacing w:after="0" w:line="240" w:lineRule="auto"/>
        <w:rPr>
          <w:rFonts w:ascii="Arial" w:hAnsi="Arial" w:cs="Arial"/>
          <w:b/>
          <w:sz w:val="20"/>
        </w:rPr>
      </w:pPr>
      <w:bookmarkStart w:id="14" w:name="_Hlk170300956"/>
      <w:r w:rsidRPr="009712B2">
        <w:rPr>
          <w:rFonts w:ascii="Arial" w:hAnsi="Arial" w:cs="Arial"/>
          <w:b/>
          <w:sz w:val="20"/>
        </w:rPr>
        <w:t>Anexo com o papel timbrado da empresa caso possua.</w:t>
      </w:r>
    </w:p>
    <w:bookmarkEnd w:id="14"/>
    <w:p w14:paraId="782B2281" w14:textId="77777777" w:rsidR="00366281" w:rsidRDefault="00366281" w:rsidP="00C176F8">
      <w:pPr>
        <w:spacing w:after="0" w:line="240" w:lineRule="auto"/>
        <w:rPr>
          <w:rFonts w:ascii="Arial" w:hAnsi="Arial" w:cs="Arial"/>
          <w:b/>
          <w:sz w:val="20"/>
        </w:rPr>
      </w:pPr>
    </w:p>
    <w:p w14:paraId="50A38519" w14:textId="77777777" w:rsidR="00366281" w:rsidRDefault="00366281" w:rsidP="00C176F8">
      <w:pPr>
        <w:spacing w:after="0" w:line="240" w:lineRule="auto"/>
        <w:rPr>
          <w:rFonts w:ascii="Arial" w:hAnsi="Arial" w:cs="Arial"/>
          <w:b/>
          <w:sz w:val="20"/>
        </w:rPr>
      </w:pPr>
    </w:p>
    <w:p w14:paraId="2AF17931" w14:textId="77777777" w:rsidR="00366281" w:rsidRDefault="00366281" w:rsidP="00C176F8">
      <w:pPr>
        <w:spacing w:after="0" w:line="240" w:lineRule="auto"/>
        <w:rPr>
          <w:rFonts w:ascii="Arial" w:hAnsi="Arial" w:cs="Arial"/>
          <w:b/>
          <w:sz w:val="20"/>
        </w:rPr>
      </w:pPr>
    </w:p>
    <w:p w14:paraId="2BF61028" w14:textId="77777777" w:rsidR="00872CCA" w:rsidRDefault="00872CCA" w:rsidP="00366281">
      <w:pPr>
        <w:spacing w:after="0" w:line="240" w:lineRule="auto"/>
        <w:jc w:val="center"/>
        <w:rPr>
          <w:rFonts w:ascii="Arial" w:hAnsi="Arial" w:cs="Arial"/>
          <w:b/>
          <w:sz w:val="36"/>
        </w:rPr>
      </w:pPr>
    </w:p>
    <w:p w14:paraId="1E17B178" w14:textId="77777777" w:rsidR="005F6F59" w:rsidRDefault="005F6F59" w:rsidP="004973C2">
      <w:pPr>
        <w:spacing w:after="0" w:line="240" w:lineRule="auto"/>
        <w:jc w:val="center"/>
        <w:rPr>
          <w:rFonts w:ascii="Arial" w:hAnsi="Arial" w:cs="Arial"/>
          <w:b/>
          <w:sz w:val="36"/>
        </w:rPr>
      </w:pPr>
    </w:p>
    <w:p w14:paraId="31536641" w14:textId="77777777" w:rsidR="005F6F59" w:rsidRDefault="005F6F59" w:rsidP="004973C2">
      <w:pPr>
        <w:spacing w:after="0" w:line="240" w:lineRule="auto"/>
        <w:jc w:val="center"/>
        <w:rPr>
          <w:rFonts w:ascii="Arial" w:hAnsi="Arial" w:cs="Arial"/>
          <w:b/>
          <w:sz w:val="36"/>
        </w:rPr>
      </w:pPr>
    </w:p>
    <w:p w14:paraId="31E55791" w14:textId="77777777" w:rsidR="005F6F59" w:rsidRDefault="005F6F59" w:rsidP="004973C2">
      <w:pPr>
        <w:spacing w:after="0" w:line="240" w:lineRule="auto"/>
        <w:jc w:val="center"/>
        <w:rPr>
          <w:rFonts w:ascii="Arial" w:hAnsi="Arial" w:cs="Arial"/>
          <w:b/>
          <w:sz w:val="36"/>
        </w:rPr>
      </w:pPr>
    </w:p>
    <w:p w14:paraId="2346D43A" w14:textId="67869A96" w:rsidR="004973C2" w:rsidRPr="003475C2" w:rsidRDefault="004973C2" w:rsidP="004973C2">
      <w:pPr>
        <w:spacing w:after="0" w:line="240" w:lineRule="auto"/>
        <w:jc w:val="center"/>
        <w:rPr>
          <w:rFonts w:ascii="Arial" w:hAnsi="Arial" w:cs="Arial"/>
          <w:b/>
          <w:sz w:val="36"/>
        </w:rPr>
      </w:pPr>
      <w:r>
        <w:rPr>
          <w:rFonts w:ascii="Arial" w:hAnsi="Arial" w:cs="Arial"/>
          <w:b/>
          <w:sz w:val="36"/>
        </w:rPr>
        <w:lastRenderedPageBreak/>
        <w:t xml:space="preserve">ANEXO </w:t>
      </w:r>
      <w:r w:rsidRPr="003475C2">
        <w:rPr>
          <w:rFonts w:ascii="Arial" w:hAnsi="Arial" w:cs="Arial"/>
          <w:b/>
          <w:sz w:val="36"/>
        </w:rPr>
        <w:t>V</w:t>
      </w:r>
    </w:p>
    <w:p w14:paraId="6F487787" w14:textId="77777777" w:rsidR="004973C2" w:rsidRPr="003475C2" w:rsidRDefault="004973C2" w:rsidP="004973C2">
      <w:pPr>
        <w:spacing w:after="0" w:line="240" w:lineRule="auto"/>
        <w:jc w:val="center"/>
        <w:rPr>
          <w:rFonts w:ascii="Arial" w:hAnsi="Arial" w:cs="Arial"/>
          <w:b/>
          <w:sz w:val="36"/>
        </w:rPr>
      </w:pPr>
    </w:p>
    <w:p w14:paraId="4A1E7AAA" w14:textId="0195B27F" w:rsidR="004973C2" w:rsidRPr="003475C2" w:rsidRDefault="004973C2" w:rsidP="004973C2">
      <w:pPr>
        <w:spacing w:after="0" w:line="240" w:lineRule="auto"/>
        <w:jc w:val="center"/>
        <w:rPr>
          <w:rFonts w:ascii="Arial" w:hAnsi="Arial" w:cs="Arial"/>
          <w:b/>
          <w:sz w:val="32"/>
        </w:rPr>
      </w:pPr>
      <w:r>
        <w:rPr>
          <w:rFonts w:ascii="Arial" w:hAnsi="Arial" w:cs="Arial"/>
          <w:b/>
          <w:sz w:val="32"/>
        </w:rPr>
        <w:t>DISPENSA Nº 0</w:t>
      </w:r>
      <w:r w:rsidR="00827371">
        <w:rPr>
          <w:rFonts w:ascii="Arial" w:hAnsi="Arial" w:cs="Arial"/>
          <w:b/>
          <w:sz w:val="32"/>
        </w:rPr>
        <w:t>0</w:t>
      </w:r>
      <w:r w:rsidR="00872CCA">
        <w:rPr>
          <w:rFonts w:ascii="Arial" w:hAnsi="Arial" w:cs="Arial"/>
          <w:b/>
          <w:sz w:val="32"/>
        </w:rPr>
        <w:t>7</w:t>
      </w:r>
      <w:r w:rsidRPr="003475C2">
        <w:rPr>
          <w:rFonts w:ascii="Arial" w:hAnsi="Arial" w:cs="Arial"/>
          <w:b/>
          <w:sz w:val="32"/>
        </w:rPr>
        <w:t>/2024</w:t>
      </w:r>
    </w:p>
    <w:p w14:paraId="0E54B915" w14:textId="77777777" w:rsidR="004973C2" w:rsidRPr="003475C2" w:rsidRDefault="004973C2" w:rsidP="004973C2">
      <w:pPr>
        <w:spacing w:after="0" w:line="240" w:lineRule="auto"/>
        <w:jc w:val="center"/>
        <w:rPr>
          <w:rFonts w:ascii="Arial" w:hAnsi="Arial" w:cs="Arial"/>
          <w:b/>
          <w:sz w:val="28"/>
        </w:rPr>
      </w:pPr>
    </w:p>
    <w:p w14:paraId="634D0EA1" w14:textId="77777777" w:rsidR="004973C2" w:rsidRPr="00EB7F55" w:rsidRDefault="004973C2" w:rsidP="004973C2">
      <w:pPr>
        <w:spacing w:after="0" w:line="240" w:lineRule="auto"/>
        <w:jc w:val="center"/>
        <w:rPr>
          <w:rFonts w:ascii="Arial" w:hAnsi="Arial" w:cs="Arial"/>
          <w:b/>
          <w:noProof/>
          <w:sz w:val="28"/>
        </w:rPr>
      </w:pPr>
      <w:r w:rsidRPr="00EB7F55">
        <w:rPr>
          <w:rFonts w:ascii="Arial" w:hAnsi="Arial" w:cs="Arial"/>
          <w:b/>
          <w:noProof/>
          <w:sz w:val="28"/>
        </w:rPr>
        <w:t>MINUTA DO CONTRATO</w:t>
      </w:r>
    </w:p>
    <w:p w14:paraId="1E371294" w14:textId="77777777" w:rsidR="004973C2" w:rsidRPr="00EB7F55" w:rsidRDefault="004973C2" w:rsidP="004973C2">
      <w:pPr>
        <w:spacing w:after="0" w:line="240" w:lineRule="auto"/>
        <w:jc w:val="both"/>
        <w:rPr>
          <w:rFonts w:ascii="Arial" w:hAnsi="Arial" w:cs="Arial"/>
          <w:b/>
          <w:noProof/>
          <w:sz w:val="24"/>
        </w:rPr>
      </w:pPr>
    </w:p>
    <w:p w14:paraId="41D0744F" w14:textId="77777777" w:rsidR="004973C2" w:rsidRPr="00EB7F55" w:rsidRDefault="004973C2" w:rsidP="004973C2">
      <w:pPr>
        <w:spacing w:after="0" w:line="240" w:lineRule="auto"/>
        <w:jc w:val="both"/>
        <w:rPr>
          <w:rFonts w:ascii="Arial" w:hAnsi="Arial" w:cs="Arial"/>
          <w:b/>
          <w:noProof/>
          <w:sz w:val="24"/>
        </w:rPr>
      </w:pPr>
      <w:r w:rsidRPr="00EB7F55">
        <w:rPr>
          <w:rFonts w:ascii="Arial" w:hAnsi="Arial" w:cs="Arial"/>
          <w:b/>
          <w:noProof/>
          <w:sz w:val="24"/>
        </w:rPr>
        <w:t>CONTRATANTE</w:t>
      </w:r>
    </w:p>
    <w:p w14:paraId="750ACB8B" w14:textId="77777777" w:rsidR="004973C2" w:rsidRPr="00EB7F55" w:rsidRDefault="004973C2" w:rsidP="004973C2">
      <w:pPr>
        <w:spacing w:after="0" w:line="240" w:lineRule="auto"/>
        <w:jc w:val="both"/>
        <w:rPr>
          <w:rFonts w:ascii="Arial" w:hAnsi="Arial" w:cs="Arial"/>
          <w:b/>
          <w:noProof/>
          <w:sz w:val="24"/>
        </w:rPr>
      </w:pPr>
      <w:r w:rsidRPr="00EB7F55">
        <w:rPr>
          <w:rFonts w:ascii="Arial" w:hAnsi="Arial" w:cs="Arial"/>
          <w:b/>
          <w:noProof/>
          <w:sz w:val="24"/>
        </w:rPr>
        <w:t xml:space="preserve">CNPJ: </w:t>
      </w:r>
      <w:r w:rsidRPr="00EB7F55">
        <w:rPr>
          <w:rFonts w:ascii="Arial" w:hAnsi="Arial" w:cs="Arial"/>
          <w:b/>
          <w:noProof/>
          <w:sz w:val="24"/>
        </w:rPr>
        <w:tab/>
      </w:r>
      <w:r w:rsidRPr="00EB7F55">
        <w:rPr>
          <w:rFonts w:ascii="Arial" w:hAnsi="Arial" w:cs="Arial"/>
          <w:b/>
          <w:noProof/>
          <w:sz w:val="24"/>
        </w:rPr>
        <w:tab/>
      </w:r>
      <w:r w:rsidRPr="00EB7F55">
        <w:rPr>
          <w:rFonts w:ascii="Arial" w:hAnsi="Arial" w:cs="Arial"/>
          <w:b/>
          <w:noProof/>
          <w:sz w:val="24"/>
        </w:rPr>
        <w:tab/>
      </w:r>
      <w:r w:rsidRPr="00EB7F55">
        <w:rPr>
          <w:rFonts w:ascii="Arial" w:hAnsi="Arial" w:cs="Arial"/>
          <w:b/>
          <w:noProof/>
          <w:sz w:val="24"/>
        </w:rPr>
        <w:tab/>
      </w:r>
      <w:r w:rsidRPr="00EB7F55">
        <w:rPr>
          <w:rFonts w:ascii="Arial" w:hAnsi="Arial" w:cs="Arial"/>
          <w:b/>
          <w:noProof/>
          <w:sz w:val="24"/>
        </w:rPr>
        <w:tab/>
        <w:t xml:space="preserve">Inscrição Estadual: </w:t>
      </w:r>
    </w:p>
    <w:p w14:paraId="3A2F9353" w14:textId="77777777" w:rsidR="004973C2" w:rsidRPr="00EB7F55" w:rsidRDefault="004973C2" w:rsidP="004973C2">
      <w:pPr>
        <w:spacing w:after="0" w:line="240" w:lineRule="auto"/>
        <w:jc w:val="both"/>
        <w:rPr>
          <w:rFonts w:ascii="Arial" w:hAnsi="Arial" w:cs="Arial"/>
          <w:b/>
          <w:noProof/>
          <w:sz w:val="24"/>
        </w:rPr>
      </w:pPr>
      <w:r w:rsidRPr="00EB7F55">
        <w:rPr>
          <w:rFonts w:ascii="Arial" w:hAnsi="Arial" w:cs="Arial"/>
          <w:b/>
          <w:noProof/>
          <w:sz w:val="24"/>
        </w:rPr>
        <w:t>Razão Social:</w:t>
      </w:r>
    </w:p>
    <w:p w14:paraId="4E33AC7F" w14:textId="77777777" w:rsidR="004973C2" w:rsidRPr="00EB7F55" w:rsidRDefault="004973C2" w:rsidP="004973C2">
      <w:pPr>
        <w:spacing w:after="0" w:line="240" w:lineRule="auto"/>
        <w:jc w:val="both"/>
        <w:rPr>
          <w:rFonts w:ascii="Arial" w:hAnsi="Arial" w:cs="Arial"/>
          <w:b/>
          <w:noProof/>
          <w:sz w:val="24"/>
        </w:rPr>
      </w:pPr>
      <w:r w:rsidRPr="00EB7F55">
        <w:rPr>
          <w:rFonts w:ascii="Arial" w:hAnsi="Arial" w:cs="Arial"/>
          <w:b/>
          <w:noProof/>
          <w:sz w:val="24"/>
        </w:rPr>
        <w:t xml:space="preserve">Logradouro: </w:t>
      </w:r>
      <w:r w:rsidRPr="00EB7F55">
        <w:rPr>
          <w:rFonts w:ascii="Arial" w:hAnsi="Arial" w:cs="Arial"/>
          <w:b/>
          <w:noProof/>
          <w:sz w:val="24"/>
        </w:rPr>
        <w:tab/>
      </w:r>
      <w:r w:rsidRPr="00EB7F55">
        <w:rPr>
          <w:rFonts w:ascii="Arial" w:hAnsi="Arial" w:cs="Arial"/>
          <w:b/>
          <w:noProof/>
          <w:sz w:val="24"/>
        </w:rPr>
        <w:tab/>
      </w:r>
      <w:r w:rsidRPr="00EB7F55">
        <w:rPr>
          <w:rFonts w:ascii="Arial" w:hAnsi="Arial" w:cs="Arial"/>
          <w:b/>
          <w:noProof/>
          <w:sz w:val="24"/>
        </w:rPr>
        <w:tab/>
      </w:r>
      <w:r w:rsidRPr="00EB7F55">
        <w:rPr>
          <w:rFonts w:ascii="Arial" w:hAnsi="Arial" w:cs="Arial"/>
          <w:b/>
          <w:noProof/>
          <w:sz w:val="24"/>
        </w:rPr>
        <w:tab/>
        <w:t xml:space="preserve">nº: </w:t>
      </w:r>
      <w:r w:rsidRPr="00EB7F55">
        <w:rPr>
          <w:rFonts w:ascii="Arial" w:hAnsi="Arial" w:cs="Arial"/>
          <w:b/>
          <w:noProof/>
          <w:sz w:val="24"/>
        </w:rPr>
        <w:tab/>
      </w:r>
      <w:r w:rsidRPr="00EB7F55">
        <w:rPr>
          <w:rFonts w:ascii="Arial" w:hAnsi="Arial" w:cs="Arial"/>
          <w:b/>
          <w:noProof/>
          <w:sz w:val="24"/>
        </w:rPr>
        <w:tab/>
        <w:t xml:space="preserve">Complemento: </w:t>
      </w:r>
    </w:p>
    <w:p w14:paraId="2F6D59B5" w14:textId="77777777" w:rsidR="004973C2" w:rsidRPr="00EB7F55" w:rsidRDefault="004973C2" w:rsidP="004973C2">
      <w:pPr>
        <w:spacing w:after="0" w:line="240" w:lineRule="auto"/>
        <w:jc w:val="both"/>
        <w:rPr>
          <w:rFonts w:ascii="Arial" w:hAnsi="Arial" w:cs="Arial"/>
          <w:b/>
          <w:noProof/>
          <w:sz w:val="24"/>
        </w:rPr>
      </w:pPr>
      <w:r w:rsidRPr="00EB7F55">
        <w:rPr>
          <w:rFonts w:ascii="Arial" w:hAnsi="Arial" w:cs="Arial"/>
          <w:b/>
          <w:noProof/>
          <w:sz w:val="24"/>
        </w:rPr>
        <w:t xml:space="preserve">Bairro: </w:t>
      </w:r>
      <w:r w:rsidRPr="00EB7F55">
        <w:rPr>
          <w:rFonts w:ascii="Arial" w:hAnsi="Arial" w:cs="Arial"/>
          <w:b/>
          <w:noProof/>
          <w:sz w:val="24"/>
        </w:rPr>
        <w:tab/>
      </w:r>
      <w:r w:rsidRPr="00EB7F55">
        <w:rPr>
          <w:rFonts w:ascii="Arial" w:hAnsi="Arial" w:cs="Arial"/>
          <w:b/>
          <w:noProof/>
          <w:sz w:val="24"/>
        </w:rPr>
        <w:tab/>
      </w:r>
      <w:r w:rsidRPr="00EB7F55">
        <w:rPr>
          <w:rFonts w:ascii="Arial" w:hAnsi="Arial" w:cs="Arial"/>
          <w:b/>
          <w:noProof/>
          <w:sz w:val="24"/>
        </w:rPr>
        <w:tab/>
        <w:t xml:space="preserve">Cidade: </w:t>
      </w:r>
      <w:r w:rsidRPr="00EB7F55">
        <w:rPr>
          <w:rFonts w:ascii="Arial" w:hAnsi="Arial" w:cs="Arial"/>
          <w:b/>
          <w:noProof/>
          <w:sz w:val="24"/>
        </w:rPr>
        <w:tab/>
      </w:r>
      <w:r w:rsidRPr="00EB7F55">
        <w:rPr>
          <w:rFonts w:ascii="Arial" w:hAnsi="Arial" w:cs="Arial"/>
          <w:b/>
          <w:noProof/>
          <w:sz w:val="24"/>
        </w:rPr>
        <w:tab/>
        <w:t xml:space="preserve">UF: </w:t>
      </w:r>
      <w:r w:rsidRPr="00EB7F55">
        <w:rPr>
          <w:rFonts w:ascii="Arial" w:hAnsi="Arial" w:cs="Arial"/>
          <w:b/>
          <w:noProof/>
          <w:sz w:val="24"/>
        </w:rPr>
        <w:tab/>
      </w:r>
      <w:r w:rsidRPr="00EB7F55">
        <w:rPr>
          <w:rFonts w:ascii="Arial" w:hAnsi="Arial" w:cs="Arial"/>
          <w:b/>
          <w:noProof/>
          <w:sz w:val="24"/>
        </w:rPr>
        <w:tab/>
      </w:r>
    </w:p>
    <w:p w14:paraId="111738DE" w14:textId="77777777" w:rsidR="004973C2" w:rsidRPr="00EB7F55" w:rsidRDefault="004973C2" w:rsidP="004973C2">
      <w:pPr>
        <w:spacing w:after="0" w:line="240" w:lineRule="auto"/>
        <w:jc w:val="both"/>
        <w:rPr>
          <w:rFonts w:ascii="Arial" w:hAnsi="Arial" w:cs="Arial"/>
          <w:b/>
          <w:noProof/>
          <w:sz w:val="24"/>
        </w:rPr>
      </w:pPr>
      <w:r w:rsidRPr="00EB7F55">
        <w:rPr>
          <w:rFonts w:ascii="Arial" w:hAnsi="Arial" w:cs="Arial"/>
          <w:b/>
          <w:noProof/>
          <w:sz w:val="24"/>
        </w:rPr>
        <w:t>CEP:</w:t>
      </w:r>
      <w:r w:rsidRPr="00EB7F55">
        <w:rPr>
          <w:rFonts w:ascii="Arial" w:hAnsi="Arial" w:cs="Arial"/>
          <w:b/>
          <w:noProof/>
          <w:sz w:val="24"/>
        </w:rPr>
        <w:tab/>
      </w:r>
      <w:r w:rsidRPr="00EB7F55">
        <w:rPr>
          <w:rFonts w:ascii="Arial" w:hAnsi="Arial" w:cs="Arial"/>
          <w:b/>
          <w:noProof/>
          <w:sz w:val="24"/>
        </w:rPr>
        <w:tab/>
      </w:r>
      <w:r w:rsidRPr="00EB7F55">
        <w:rPr>
          <w:rFonts w:ascii="Arial" w:hAnsi="Arial" w:cs="Arial"/>
          <w:b/>
          <w:noProof/>
          <w:sz w:val="24"/>
        </w:rPr>
        <w:tab/>
      </w:r>
      <w:r w:rsidRPr="00EB7F55">
        <w:rPr>
          <w:rFonts w:ascii="Arial" w:hAnsi="Arial" w:cs="Arial"/>
          <w:b/>
          <w:noProof/>
          <w:sz w:val="24"/>
        </w:rPr>
        <w:tab/>
        <w:t xml:space="preserve">Tel:  </w:t>
      </w:r>
    </w:p>
    <w:p w14:paraId="42ED5465" w14:textId="77777777" w:rsidR="004973C2" w:rsidRPr="00EB7F55" w:rsidRDefault="004973C2" w:rsidP="004973C2">
      <w:pPr>
        <w:spacing w:after="0" w:line="240" w:lineRule="auto"/>
        <w:jc w:val="both"/>
        <w:rPr>
          <w:rFonts w:ascii="Arial" w:hAnsi="Arial" w:cs="Arial"/>
          <w:b/>
          <w:noProof/>
          <w:sz w:val="24"/>
        </w:rPr>
      </w:pPr>
    </w:p>
    <w:p w14:paraId="25CB85ED" w14:textId="77777777" w:rsidR="004973C2" w:rsidRPr="00EB7F55" w:rsidRDefault="004973C2" w:rsidP="004973C2">
      <w:pPr>
        <w:spacing w:after="0" w:line="240" w:lineRule="auto"/>
        <w:jc w:val="both"/>
        <w:rPr>
          <w:rFonts w:ascii="Arial" w:hAnsi="Arial" w:cs="Arial"/>
          <w:b/>
          <w:noProof/>
          <w:sz w:val="24"/>
        </w:rPr>
      </w:pPr>
      <w:r w:rsidRPr="00EB7F55">
        <w:rPr>
          <w:rFonts w:ascii="Arial" w:hAnsi="Arial" w:cs="Arial"/>
          <w:b/>
          <w:noProof/>
          <w:sz w:val="24"/>
        </w:rPr>
        <w:t>CONTRATADO</w:t>
      </w:r>
    </w:p>
    <w:p w14:paraId="0BDDA9C5" w14:textId="77777777" w:rsidR="004973C2" w:rsidRPr="00EB7F55" w:rsidRDefault="004973C2" w:rsidP="004973C2">
      <w:pPr>
        <w:spacing w:after="0" w:line="240" w:lineRule="auto"/>
        <w:jc w:val="both"/>
        <w:rPr>
          <w:rFonts w:ascii="Arial" w:hAnsi="Arial" w:cs="Arial"/>
          <w:b/>
          <w:noProof/>
          <w:sz w:val="24"/>
        </w:rPr>
      </w:pPr>
      <w:r w:rsidRPr="00EB7F55">
        <w:rPr>
          <w:rFonts w:ascii="Arial" w:hAnsi="Arial" w:cs="Arial"/>
          <w:b/>
          <w:noProof/>
          <w:sz w:val="24"/>
        </w:rPr>
        <w:t xml:space="preserve">CNPJ: </w:t>
      </w:r>
      <w:r w:rsidRPr="00EB7F55">
        <w:rPr>
          <w:rFonts w:ascii="Arial" w:hAnsi="Arial" w:cs="Arial"/>
          <w:b/>
          <w:noProof/>
          <w:sz w:val="24"/>
        </w:rPr>
        <w:tab/>
      </w:r>
      <w:r w:rsidRPr="00EB7F55">
        <w:rPr>
          <w:rFonts w:ascii="Arial" w:hAnsi="Arial" w:cs="Arial"/>
          <w:b/>
          <w:noProof/>
          <w:sz w:val="24"/>
        </w:rPr>
        <w:tab/>
      </w:r>
      <w:r w:rsidRPr="00EB7F55">
        <w:rPr>
          <w:rFonts w:ascii="Arial" w:hAnsi="Arial" w:cs="Arial"/>
          <w:b/>
          <w:noProof/>
          <w:sz w:val="24"/>
        </w:rPr>
        <w:tab/>
      </w:r>
      <w:r w:rsidRPr="00EB7F55">
        <w:rPr>
          <w:rFonts w:ascii="Arial" w:hAnsi="Arial" w:cs="Arial"/>
          <w:b/>
          <w:noProof/>
          <w:sz w:val="24"/>
        </w:rPr>
        <w:tab/>
      </w:r>
      <w:r w:rsidRPr="00EB7F55">
        <w:rPr>
          <w:rFonts w:ascii="Arial" w:hAnsi="Arial" w:cs="Arial"/>
          <w:b/>
          <w:noProof/>
          <w:sz w:val="24"/>
        </w:rPr>
        <w:tab/>
        <w:t xml:space="preserve">Inscrição Estadual: </w:t>
      </w:r>
    </w:p>
    <w:p w14:paraId="51C6A7C8" w14:textId="77777777" w:rsidR="004973C2" w:rsidRPr="00EB7F55" w:rsidRDefault="004973C2" w:rsidP="004973C2">
      <w:pPr>
        <w:spacing w:after="0" w:line="240" w:lineRule="auto"/>
        <w:jc w:val="both"/>
        <w:rPr>
          <w:rFonts w:ascii="Arial" w:hAnsi="Arial" w:cs="Arial"/>
          <w:b/>
          <w:noProof/>
          <w:sz w:val="24"/>
        </w:rPr>
      </w:pPr>
      <w:r w:rsidRPr="00EB7F55">
        <w:rPr>
          <w:rFonts w:ascii="Arial" w:hAnsi="Arial" w:cs="Arial"/>
          <w:b/>
          <w:noProof/>
          <w:sz w:val="24"/>
        </w:rPr>
        <w:t>Razão Social:</w:t>
      </w:r>
    </w:p>
    <w:p w14:paraId="4D1F8CDB" w14:textId="77777777" w:rsidR="004973C2" w:rsidRPr="00EB7F55" w:rsidRDefault="004973C2" w:rsidP="004973C2">
      <w:pPr>
        <w:spacing w:after="0" w:line="240" w:lineRule="auto"/>
        <w:jc w:val="both"/>
        <w:rPr>
          <w:rFonts w:ascii="Arial" w:hAnsi="Arial" w:cs="Arial"/>
          <w:b/>
          <w:noProof/>
          <w:sz w:val="24"/>
        </w:rPr>
      </w:pPr>
      <w:r w:rsidRPr="00EB7F55">
        <w:rPr>
          <w:rFonts w:ascii="Arial" w:hAnsi="Arial" w:cs="Arial"/>
          <w:b/>
          <w:noProof/>
          <w:sz w:val="24"/>
        </w:rPr>
        <w:t xml:space="preserve">Logradouro: </w:t>
      </w:r>
      <w:r w:rsidRPr="00EB7F55">
        <w:rPr>
          <w:rFonts w:ascii="Arial" w:hAnsi="Arial" w:cs="Arial"/>
          <w:b/>
          <w:noProof/>
          <w:sz w:val="24"/>
        </w:rPr>
        <w:tab/>
      </w:r>
      <w:r w:rsidRPr="00EB7F55">
        <w:rPr>
          <w:rFonts w:ascii="Arial" w:hAnsi="Arial" w:cs="Arial"/>
          <w:b/>
          <w:noProof/>
          <w:sz w:val="24"/>
        </w:rPr>
        <w:tab/>
      </w:r>
      <w:r w:rsidRPr="00EB7F55">
        <w:rPr>
          <w:rFonts w:ascii="Arial" w:hAnsi="Arial" w:cs="Arial"/>
          <w:b/>
          <w:noProof/>
          <w:sz w:val="24"/>
        </w:rPr>
        <w:tab/>
      </w:r>
      <w:r w:rsidRPr="00EB7F55">
        <w:rPr>
          <w:rFonts w:ascii="Arial" w:hAnsi="Arial" w:cs="Arial"/>
          <w:b/>
          <w:noProof/>
          <w:sz w:val="24"/>
        </w:rPr>
        <w:tab/>
        <w:t xml:space="preserve">nº: </w:t>
      </w:r>
      <w:r w:rsidRPr="00EB7F55">
        <w:rPr>
          <w:rFonts w:ascii="Arial" w:hAnsi="Arial" w:cs="Arial"/>
          <w:b/>
          <w:noProof/>
          <w:sz w:val="24"/>
        </w:rPr>
        <w:tab/>
      </w:r>
      <w:r w:rsidRPr="00EB7F55">
        <w:rPr>
          <w:rFonts w:ascii="Arial" w:hAnsi="Arial" w:cs="Arial"/>
          <w:b/>
          <w:noProof/>
          <w:sz w:val="24"/>
        </w:rPr>
        <w:tab/>
        <w:t xml:space="preserve">Complemento: </w:t>
      </w:r>
    </w:p>
    <w:p w14:paraId="4E6B884C" w14:textId="77777777" w:rsidR="004973C2" w:rsidRPr="00EB7F55" w:rsidRDefault="004973C2" w:rsidP="004973C2">
      <w:pPr>
        <w:spacing w:after="0" w:line="240" w:lineRule="auto"/>
        <w:jc w:val="both"/>
        <w:rPr>
          <w:rFonts w:ascii="Arial" w:hAnsi="Arial" w:cs="Arial"/>
          <w:b/>
          <w:noProof/>
          <w:sz w:val="24"/>
        </w:rPr>
      </w:pPr>
      <w:r w:rsidRPr="00EB7F55">
        <w:rPr>
          <w:rFonts w:ascii="Arial" w:hAnsi="Arial" w:cs="Arial"/>
          <w:b/>
          <w:noProof/>
          <w:sz w:val="24"/>
        </w:rPr>
        <w:t xml:space="preserve">Bairro: </w:t>
      </w:r>
      <w:r w:rsidRPr="00EB7F55">
        <w:rPr>
          <w:rFonts w:ascii="Arial" w:hAnsi="Arial" w:cs="Arial"/>
          <w:b/>
          <w:noProof/>
          <w:sz w:val="24"/>
        </w:rPr>
        <w:tab/>
      </w:r>
      <w:r w:rsidRPr="00EB7F55">
        <w:rPr>
          <w:rFonts w:ascii="Arial" w:hAnsi="Arial" w:cs="Arial"/>
          <w:b/>
          <w:noProof/>
          <w:sz w:val="24"/>
        </w:rPr>
        <w:tab/>
      </w:r>
      <w:r w:rsidRPr="00EB7F55">
        <w:rPr>
          <w:rFonts w:ascii="Arial" w:hAnsi="Arial" w:cs="Arial"/>
          <w:b/>
          <w:noProof/>
          <w:sz w:val="24"/>
        </w:rPr>
        <w:tab/>
        <w:t xml:space="preserve">Cidade: </w:t>
      </w:r>
      <w:r w:rsidRPr="00EB7F55">
        <w:rPr>
          <w:rFonts w:ascii="Arial" w:hAnsi="Arial" w:cs="Arial"/>
          <w:b/>
          <w:noProof/>
          <w:sz w:val="24"/>
        </w:rPr>
        <w:tab/>
      </w:r>
      <w:r w:rsidRPr="00EB7F55">
        <w:rPr>
          <w:rFonts w:ascii="Arial" w:hAnsi="Arial" w:cs="Arial"/>
          <w:b/>
          <w:noProof/>
          <w:sz w:val="24"/>
        </w:rPr>
        <w:tab/>
        <w:t xml:space="preserve">UF: </w:t>
      </w:r>
      <w:r w:rsidRPr="00EB7F55">
        <w:rPr>
          <w:rFonts w:ascii="Arial" w:hAnsi="Arial" w:cs="Arial"/>
          <w:b/>
          <w:noProof/>
          <w:sz w:val="24"/>
        </w:rPr>
        <w:tab/>
      </w:r>
      <w:r w:rsidRPr="00EB7F55">
        <w:rPr>
          <w:rFonts w:ascii="Arial" w:hAnsi="Arial" w:cs="Arial"/>
          <w:b/>
          <w:noProof/>
          <w:sz w:val="24"/>
        </w:rPr>
        <w:tab/>
      </w:r>
    </w:p>
    <w:p w14:paraId="0E58A42E" w14:textId="77777777" w:rsidR="004973C2" w:rsidRPr="00EB7F55" w:rsidRDefault="004973C2" w:rsidP="004973C2">
      <w:pPr>
        <w:spacing w:after="0" w:line="240" w:lineRule="auto"/>
        <w:jc w:val="both"/>
        <w:rPr>
          <w:rFonts w:ascii="Arial" w:hAnsi="Arial" w:cs="Arial"/>
          <w:b/>
          <w:noProof/>
          <w:sz w:val="24"/>
        </w:rPr>
      </w:pPr>
      <w:r w:rsidRPr="00EB7F55">
        <w:rPr>
          <w:rFonts w:ascii="Arial" w:hAnsi="Arial" w:cs="Arial"/>
          <w:b/>
          <w:noProof/>
          <w:sz w:val="24"/>
        </w:rPr>
        <w:t>CEP:</w:t>
      </w:r>
      <w:r w:rsidRPr="00EB7F55">
        <w:rPr>
          <w:rFonts w:ascii="Arial" w:hAnsi="Arial" w:cs="Arial"/>
          <w:b/>
          <w:noProof/>
          <w:sz w:val="24"/>
        </w:rPr>
        <w:tab/>
      </w:r>
      <w:r w:rsidRPr="00EB7F55">
        <w:rPr>
          <w:rFonts w:ascii="Arial" w:hAnsi="Arial" w:cs="Arial"/>
          <w:b/>
          <w:noProof/>
          <w:sz w:val="24"/>
        </w:rPr>
        <w:tab/>
      </w:r>
      <w:r w:rsidRPr="00EB7F55">
        <w:rPr>
          <w:rFonts w:ascii="Arial" w:hAnsi="Arial" w:cs="Arial"/>
          <w:b/>
          <w:noProof/>
          <w:sz w:val="24"/>
        </w:rPr>
        <w:tab/>
      </w:r>
      <w:r w:rsidRPr="00EB7F55">
        <w:rPr>
          <w:rFonts w:ascii="Arial" w:hAnsi="Arial" w:cs="Arial"/>
          <w:b/>
          <w:noProof/>
          <w:sz w:val="24"/>
        </w:rPr>
        <w:tab/>
        <w:t xml:space="preserve">Tel:  </w:t>
      </w:r>
    </w:p>
    <w:p w14:paraId="799F20A5" w14:textId="77777777" w:rsidR="004973C2" w:rsidRPr="00EB7F55" w:rsidRDefault="004973C2" w:rsidP="004973C2">
      <w:pPr>
        <w:spacing w:after="0" w:line="240" w:lineRule="auto"/>
        <w:jc w:val="both"/>
        <w:rPr>
          <w:rFonts w:ascii="Arial" w:hAnsi="Arial" w:cs="Arial"/>
          <w:b/>
          <w:noProof/>
          <w:sz w:val="24"/>
        </w:rPr>
      </w:pPr>
    </w:p>
    <w:p w14:paraId="68B45306" w14:textId="5B7D66E2" w:rsidR="004973C2" w:rsidRPr="00EB7F55" w:rsidRDefault="004973C2" w:rsidP="004973C2">
      <w:pPr>
        <w:spacing w:after="0" w:line="240" w:lineRule="auto"/>
        <w:jc w:val="both"/>
        <w:rPr>
          <w:rFonts w:ascii="Arial" w:hAnsi="Arial" w:cs="Arial"/>
          <w:noProof/>
          <w:sz w:val="24"/>
        </w:rPr>
      </w:pPr>
      <w:r w:rsidRPr="00EB7F55">
        <w:rPr>
          <w:rFonts w:ascii="Arial" w:hAnsi="Arial" w:cs="Arial"/>
          <w:noProof/>
          <w:sz w:val="24"/>
        </w:rPr>
        <w:t xml:space="preserve">Pelo presente instrumento, devidamente autorizado no processo administrativo referente à </w:t>
      </w:r>
      <w:r>
        <w:rPr>
          <w:rFonts w:ascii="Arial" w:hAnsi="Arial" w:cs="Arial"/>
          <w:noProof/>
          <w:sz w:val="24"/>
        </w:rPr>
        <w:t>Processo</w:t>
      </w:r>
      <w:r w:rsidRPr="00EB7F55">
        <w:rPr>
          <w:rFonts w:ascii="Arial" w:hAnsi="Arial" w:cs="Arial"/>
          <w:noProof/>
          <w:sz w:val="24"/>
        </w:rPr>
        <w:t xml:space="preserve"> nº 0</w:t>
      </w:r>
      <w:r w:rsidR="00827371">
        <w:rPr>
          <w:rFonts w:ascii="Arial" w:hAnsi="Arial" w:cs="Arial"/>
          <w:noProof/>
          <w:sz w:val="24"/>
        </w:rPr>
        <w:t>2</w:t>
      </w:r>
      <w:r w:rsidR="00872CCA">
        <w:rPr>
          <w:rFonts w:ascii="Arial" w:hAnsi="Arial" w:cs="Arial"/>
          <w:noProof/>
          <w:sz w:val="24"/>
        </w:rPr>
        <w:t>4</w:t>
      </w:r>
      <w:r w:rsidRPr="00EB7F55">
        <w:rPr>
          <w:rFonts w:ascii="Arial" w:hAnsi="Arial" w:cs="Arial"/>
          <w:noProof/>
          <w:sz w:val="24"/>
        </w:rPr>
        <w:t xml:space="preserve">/2024, instaurada sob a modalidade de </w:t>
      </w:r>
      <w:r>
        <w:rPr>
          <w:rFonts w:ascii="Arial" w:hAnsi="Arial" w:cs="Arial"/>
          <w:noProof/>
          <w:sz w:val="24"/>
        </w:rPr>
        <w:t>Dispensa</w:t>
      </w:r>
      <w:r w:rsidRPr="00EB7F55">
        <w:rPr>
          <w:rFonts w:ascii="Arial" w:hAnsi="Arial" w:cs="Arial"/>
          <w:noProof/>
          <w:sz w:val="24"/>
        </w:rPr>
        <w:t xml:space="preserve"> nº </w:t>
      </w:r>
      <w:r>
        <w:rPr>
          <w:rFonts w:ascii="Arial" w:hAnsi="Arial" w:cs="Arial"/>
          <w:noProof/>
          <w:sz w:val="24"/>
        </w:rPr>
        <w:t>0</w:t>
      </w:r>
      <w:r w:rsidR="00872CCA">
        <w:rPr>
          <w:rFonts w:ascii="Arial" w:hAnsi="Arial" w:cs="Arial"/>
          <w:noProof/>
          <w:sz w:val="24"/>
        </w:rPr>
        <w:t>07</w:t>
      </w:r>
      <w:r w:rsidRPr="00EB7F55">
        <w:rPr>
          <w:rFonts w:ascii="Arial" w:hAnsi="Arial" w:cs="Arial"/>
          <w:noProof/>
          <w:sz w:val="24"/>
        </w:rPr>
        <w:t>/2024, regido pela lei ordinária nº 14.133/2021</w:t>
      </w:r>
      <w:r>
        <w:rPr>
          <w:rFonts w:ascii="Arial" w:hAnsi="Arial" w:cs="Arial"/>
          <w:noProof/>
          <w:sz w:val="24"/>
        </w:rPr>
        <w:t xml:space="preserve"> e </w:t>
      </w:r>
      <w:r w:rsidRPr="00CF2986">
        <w:rPr>
          <w:rFonts w:ascii="Arial" w:hAnsi="Arial" w:cs="Arial"/>
          <w:noProof/>
          <w:sz w:val="24"/>
        </w:rPr>
        <w:t xml:space="preserve">Decreto Municipal nº </w:t>
      </w:r>
      <w:r w:rsidR="00827371">
        <w:rPr>
          <w:rFonts w:ascii="Arial" w:hAnsi="Arial" w:cs="Arial"/>
          <w:noProof/>
          <w:sz w:val="24"/>
        </w:rPr>
        <w:t>016</w:t>
      </w:r>
      <w:r w:rsidRPr="00CF2986">
        <w:rPr>
          <w:rFonts w:ascii="Arial" w:hAnsi="Arial" w:cs="Arial"/>
          <w:noProof/>
          <w:sz w:val="24"/>
        </w:rPr>
        <w:t>/</w:t>
      </w:r>
      <w:r w:rsidR="00827371">
        <w:rPr>
          <w:rFonts w:ascii="Arial" w:hAnsi="Arial" w:cs="Arial"/>
          <w:noProof/>
          <w:sz w:val="24"/>
        </w:rPr>
        <w:t>20</w:t>
      </w:r>
      <w:r w:rsidRPr="00CF2986">
        <w:rPr>
          <w:rFonts w:ascii="Arial" w:hAnsi="Arial" w:cs="Arial"/>
          <w:noProof/>
          <w:sz w:val="24"/>
        </w:rPr>
        <w:t>24</w:t>
      </w:r>
      <w:r w:rsidRPr="00EB7F55">
        <w:rPr>
          <w:rFonts w:ascii="Arial" w:hAnsi="Arial" w:cs="Arial"/>
          <w:noProof/>
          <w:sz w:val="24"/>
        </w:rPr>
        <w:t>, pelos preceitos de direito público, e a ele é aplicado, supletivamente, os princípios da teoria geral dos contratos e as disposições de direito privado, o CONTRATANTE autoriza o CONTRATADO a executar o objeto contratual de acordo com as condições estabelecidas no procedimento que deu ensejo a sua contratação e em sua proposta, documentos estes que integram este contrato como se nele estivessem fielmente transcritos.</w:t>
      </w:r>
    </w:p>
    <w:p w14:paraId="68E1FB66" w14:textId="77777777" w:rsidR="004973C2" w:rsidRPr="00EB7F55" w:rsidRDefault="004973C2" w:rsidP="004973C2">
      <w:pPr>
        <w:spacing w:after="0" w:line="240" w:lineRule="auto"/>
        <w:jc w:val="both"/>
        <w:rPr>
          <w:rFonts w:ascii="Arial" w:hAnsi="Arial" w:cs="Arial"/>
          <w:b/>
          <w:noProof/>
          <w:sz w:val="24"/>
        </w:rPr>
      </w:pPr>
    </w:p>
    <w:p w14:paraId="40765950" w14:textId="77777777" w:rsidR="004973C2" w:rsidRPr="00EB7F55" w:rsidRDefault="004973C2" w:rsidP="004973C2">
      <w:pPr>
        <w:spacing w:after="0" w:line="240" w:lineRule="auto"/>
        <w:jc w:val="both"/>
        <w:rPr>
          <w:rFonts w:ascii="Arial" w:hAnsi="Arial" w:cs="Arial"/>
          <w:b/>
          <w:noProof/>
          <w:sz w:val="24"/>
        </w:rPr>
      </w:pPr>
      <w:r w:rsidRPr="00EB7F55">
        <w:rPr>
          <w:rFonts w:ascii="Arial" w:hAnsi="Arial" w:cs="Arial"/>
          <w:b/>
          <w:noProof/>
          <w:sz w:val="24"/>
        </w:rPr>
        <w:t>OBJETO:</w:t>
      </w:r>
    </w:p>
    <w:p w14:paraId="174D2310" w14:textId="77777777" w:rsidR="004973C2" w:rsidRPr="00EB7F55" w:rsidRDefault="004973C2" w:rsidP="004973C2">
      <w:pPr>
        <w:spacing w:after="0" w:line="240" w:lineRule="auto"/>
        <w:jc w:val="both"/>
        <w:rPr>
          <w:rFonts w:ascii="Arial" w:hAnsi="Arial" w:cs="Arial"/>
          <w:noProof/>
          <w:sz w:val="24"/>
        </w:rPr>
      </w:pPr>
      <w:r w:rsidRPr="00EB7F55">
        <w:rPr>
          <w:rFonts w:ascii="Arial" w:hAnsi="Arial" w:cs="Arial"/>
          <w:noProof/>
          <w:sz w:val="24"/>
        </w:rPr>
        <w:t>Constitui objeto do presente contrato o cumprimento das obrigações assumidas no procedimento acima identificado pelo CONTRATADO e em conformidade com os termos de sua proposta, para cumprimento do especificado abaixo:</w:t>
      </w:r>
    </w:p>
    <w:p w14:paraId="0546DDDB" w14:textId="77777777" w:rsidR="004973C2" w:rsidRPr="00EB7F55" w:rsidRDefault="004973C2" w:rsidP="004973C2">
      <w:pPr>
        <w:spacing w:after="0" w:line="240" w:lineRule="auto"/>
        <w:jc w:val="both"/>
        <w:rPr>
          <w:rFonts w:ascii="Arial" w:hAnsi="Arial" w:cs="Arial"/>
          <w:b/>
          <w:noProof/>
          <w:sz w:val="24"/>
        </w:rPr>
      </w:pPr>
    </w:p>
    <w:p w14:paraId="0AB9C126" w14:textId="77777777" w:rsidR="004973C2" w:rsidRPr="00EB7F55" w:rsidRDefault="004973C2" w:rsidP="004973C2">
      <w:pPr>
        <w:spacing w:after="0" w:line="240" w:lineRule="auto"/>
        <w:jc w:val="center"/>
        <w:rPr>
          <w:rFonts w:ascii="Arial" w:hAnsi="Arial" w:cs="Arial"/>
          <w:b/>
          <w:noProof/>
          <w:sz w:val="24"/>
        </w:rPr>
      </w:pPr>
      <w:r w:rsidRPr="00EB7F55">
        <w:rPr>
          <w:rFonts w:ascii="Arial" w:hAnsi="Arial" w:cs="Arial"/>
          <w:b/>
          <w:noProof/>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5"/>
        <w:gridCol w:w="1052"/>
        <w:gridCol w:w="3153"/>
        <w:gridCol w:w="763"/>
        <w:gridCol w:w="902"/>
        <w:gridCol w:w="1657"/>
        <w:gridCol w:w="1277"/>
      </w:tblGrid>
      <w:tr w:rsidR="004973C2" w:rsidRPr="00EB7F55" w14:paraId="4C766ABA" w14:textId="77777777" w:rsidTr="0092085E">
        <w:tc>
          <w:tcPr>
            <w:tcW w:w="499" w:type="pct"/>
          </w:tcPr>
          <w:p w14:paraId="13339730" w14:textId="77777777" w:rsidR="004973C2" w:rsidRPr="00EB7F55" w:rsidRDefault="004973C2" w:rsidP="0092085E">
            <w:pPr>
              <w:spacing w:after="0" w:line="240" w:lineRule="auto"/>
              <w:jc w:val="center"/>
              <w:rPr>
                <w:rFonts w:ascii="Arial" w:eastAsia="Times New Roman" w:hAnsi="Arial" w:cs="Arial"/>
                <w:b/>
                <w:noProof/>
                <w:sz w:val="20"/>
                <w:szCs w:val="24"/>
              </w:rPr>
            </w:pPr>
            <w:r w:rsidRPr="00EB7F55">
              <w:rPr>
                <w:rFonts w:ascii="Arial" w:eastAsia="Times New Roman" w:hAnsi="Arial" w:cs="Arial"/>
                <w:b/>
                <w:noProof/>
                <w:sz w:val="20"/>
                <w:szCs w:val="24"/>
              </w:rPr>
              <w:t>N° Item</w:t>
            </w:r>
          </w:p>
        </w:tc>
        <w:tc>
          <w:tcPr>
            <w:tcW w:w="538" w:type="pct"/>
          </w:tcPr>
          <w:p w14:paraId="3D3BD1BF" w14:textId="77777777" w:rsidR="004973C2" w:rsidRPr="00EB7F55" w:rsidRDefault="004973C2" w:rsidP="0092085E">
            <w:pPr>
              <w:spacing w:after="0" w:line="240" w:lineRule="auto"/>
              <w:jc w:val="center"/>
              <w:rPr>
                <w:rFonts w:ascii="Arial" w:eastAsia="Times New Roman" w:hAnsi="Arial" w:cs="Arial"/>
                <w:b/>
                <w:noProof/>
                <w:sz w:val="20"/>
                <w:szCs w:val="24"/>
              </w:rPr>
            </w:pPr>
            <w:r w:rsidRPr="00EB7F55">
              <w:rPr>
                <w:rFonts w:ascii="Arial" w:eastAsia="Times New Roman" w:hAnsi="Arial" w:cs="Arial"/>
                <w:b/>
                <w:noProof/>
                <w:sz w:val="20"/>
                <w:szCs w:val="24"/>
              </w:rPr>
              <w:t>Unidade</w:t>
            </w:r>
          </w:p>
        </w:tc>
        <w:tc>
          <w:tcPr>
            <w:tcW w:w="1612" w:type="pct"/>
          </w:tcPr>
          <w:p w14:paraId="3AEA66E7" w14:textId="77777777" w:rsidR="004973C2" w:rsidRPr="00EB7F55" w:rsidRDefault="004973C2" w:rsidP="0092085E">
            <w:pPr>
              <w:spacing w:after="0" w:line="240" w:lineRule="auto"/>
              <w:jc w:val="center"/>
              <w:rPr>
                <w:rFonts w:ascii="Arial" w:eastAsia="Times New Roman" w:hAnsi="Arial" w:cs="Arial"/>
                <w:b/>
                <w:noProof/>
                <w:sz w:val="20"/>
                <w:szCs w:val="24"/>
              </w:rPr>
            </w:pPr>
            <w:r w:rsidRPr="00EB7F55">
              <w:rPr>
                <w:rFonts w:ascii="Arial" w:eastAsia="Times New Roman" w:hAnsi="Arial" w:cs="Arial"/>
                <w:b/>
                <w:noProof/>
                <w:sz w:val="20"/>
                <w:szCs w:val="24"/>
              </w:rPr>
              <w:t>Especificação</w:t>
            </w:r>
          </w:p>
        </w:tc>
        <w:tc>
          <w:tcPr>
            <w:tcW w:w="390" w:type="pct"/>
          </w:tcPr>
          <w:p w14:paraId="4D7A6F94" w14:textId="77777777" w:rsidR="004973C2" w:rsidRPr="00EB7F55" w:rsidRDefault="004973C2" w:rsidP="0092085E">
            <w:pPr>
              <w:spacing w:after="0" w:line="240" w:lineRule="auto"/>
              <w:jc w:val="center"/>
              <w:rPr>
                <w:rFonts w:ascii="Arial" w:eastAsia="Times New Roman" w:hAnsi="Arial" w:cs="Arial"/>
                <w:b/>
                <w:noProof/>
                <w:sz w:val="20"/>
                <w:szCs w:val="24"/>
              </w:rPr>
            </w:pPr>
            <w:r w:rsidRPr="00EB7F55">
              <w:rPr>
                <w:rFonts w:ascii="Arial" w:eastAsia="Times New Roman" w:hAnsi="Arial" w:cs="Arial"/>
                <w:b/>
                <w:noProof/>
                <w:sz w:val="20"/>
                <w:szCs w:val="24"/>
              </w:rPr>
              <w:t>Marca</w:t>
            </w:r>
          </w:p>
        </w:tc>
        <w:tc>
          <w:tcPr>
            <w:tcW w:w="461" w:type="pct"/>
          </w:tcPr>
          <w:p w14:paraId="6D175B6D" w14:textId="77777777" w:rsidR="004973C2" w:rsidRPr="00EB7F55" w:rsidRDefault="004973C2" w:rsidP="0092085E">
            <w:pPr>
              <w:spacing w:after="0" w:line="240" w:lineRule="auto"/>
              <w:jc w:val="center"/>
              <w:rPr>
                <w:rFonts w:ascii="Arial" w:eastAsia="Times New Roman" w:hAnsi="Arial" w:cs="Arial"/>
                <w:b/>
                <w:noProof/>
                <w:sz w:val="20"/>
                <w:szCs w:val="24"/>
              </w:rPr>
            </w:pPr>
            <w:r w:rsidRPr="00EB7F55">
              <w:rPr>
                <w:rFonts w:ascii="Arial" w:eastAsia="Times New Roman" w:hAnsi="Arial" w:cs="Arial"/>
                <w:b/>
                <w:noProof/>
                <w:sz w:val="20"/>
                <w:szCs w:val="24"/>
              </w:rPr>
              <w:t>Quant.</w:t>
            </w:r>
          </w:p>
        </w:tc>
        <w:tc>
          <w:tcPr>
            <w:tcW w:w="847" w:type="pct"/>
          </w:tcPr>
          <w:p w14:paraId="341B5C8F" w14:textId="77777777" w:rsidR="004973C2" w:rsidRPr="00EB7F55" w:rsidRDefault="004973C2" w:rsidP="0092085E">
            <w:pPr>
              <w:spacing w:after="0" w:line="240" w:lineRule="auto"/>
              <w:jc w:val="center"/>
              <w:rPr>
                <w:rFonts w:ascii="Arial" w:eastAsia="Times New Roman" w:hAnsi="Arial" w:cs="Arial"/>
                <w:b/>
                <w:noProof/>
                <w:sz w:val="20"/>
                <w:szCs w:val="24"/>
              </w:rPr>
            </w:pPr>
            <w:r w:rsidRPr="00EB7F55">
              <w:rPr>
                <w:rFonts w:ascii="Arial" w:eastAsia="Times New Roman" w:hAnsi="Arial" w:cs="Arial"/>
                <w:b/>
                <w:noProof/>
                <w:sz w:val="20"/>
                <w:szCs w:val="24"/>
              </w:rPr>
              <w:t>Valor Unitário</w:t>
            </w:r>
          </w:p>
        </w:tc>
        <w:tc>
          <w:tcPr>
            <w:tcW w:w="653" w:type="pct"/>
          </w:tcPr>
          <w:p w14:paraId="18BAAC73" w14:textId="77777777" w:rsidR="004973C2" w:rsidRPr="00EB7F55" w:rsidRDefault="004973C2" w:rsidP="0092085E">
            <w:pPr>
              <w:spacing w:after="0" w:line="240" w:lineRule="auto"/>
              <w:jc w:val="center"/>
              <w:rPr>
                <w:rFonts w:ascii="Arial" w:eastAsia="Times New Roman" w:hAnsi="Arial" w:cs="Arial"/>
                <w:b/>
                <w:noProof/>
                <w:sz w:val="20"/>
                <w:szCs w:val="24"/>
              </w:rPr>
            </w:pPr>
            <w:r w:rsidRPr="00EB7F55">
              <w:rPr>
                <w:rFonts w:ascii="Arial" w:eastAsia="Times New Roman" w:hAnsi="Arial" w:cs="Arial"/>
                <w:b/>
                <w:noProof/>
                <w:sz w:val="20"/>
                <w:szCs w:val="24"/>
              </w:rPr>
              <w:t>Valor Total</w:t>
            </w:r>
          </w:p>
        </w:tc>
      </w:tr>
      <w:tr w:rsidR="004973C2" w:rsidRPr="00EB7F55" w14:paraId="7DDE4D87" w14:textId="77777777" w:rsidTr="0092085E">
        <w:tc>
          <w:tcPr>
            <w:tcW w:w="499" w:type="pct"/>
          </w:tcPr>
          <w:p w14:paraId="75E94F30" w14:textId="77777777" w:rsidR="004973C2" w:rsidRPr="00EB7F55" w:rsidRDefault="004973C2" w:rsidP="0092085E">
            <w:pPr>
              <w:spacing w:after="0" w:line="240" w:lineRule="auto"/>
              <w:jc w:val="center"/>
              <w:rPr>
                <w:rFonts w:ascii="Arial" w:eastAsia="Times New Roman" w:hAnsi="Arial" w:cs="Arial"/>
                <w:b/>
                <w:noProof/>
                <w:sz w:val="20"/>
                <w:szCs w:val="24"/>
              </w:rPr>
            </w:pPr>
            <w:r w:rsidRPr="00EB7F55">
              <w:rPr>
                <w:rFonts w:ascii="Arial" w:eastAsia="Times New Roman" w:hAnsi="Arial" w:cs="Arial"/>
                <w:b/>
                <w:noProof/>
                <w:sz w:val="20"/>
                <w:szCs w:val="24"/>
              </w:rPr>
              <w:t>1</w:t>
            </w:r>
          </w:p>
        </w:tc>
        <w:tc>
          <w:tcPr>
            <w:tcW w:w="538" w:type="pct"/>
          </w:tcPr>
          <w:p w14:paraId="128FDAAD" w14:textId="77777777" w:rsidR="004973C2" w:rsidRPr="00EB7F55" w:rsidRDefault="004973C2" w:rsidP="0092085E">
            <w:pPr>
              <w:spacing w:after="0" w:line="240" w:lineRule="auto"/>
              <w:jc w:val="center"/>
              <w:rPr>
                <w:rFonts w:ascii="Arial" w:eastAsia="Times New Roman" w:hAnsi="Arial" w:cs="Arial"/>
                <w:b/>
                <w:noProof/>
                <w:sz w:val="24"/>
                <w:szCs w:val="24"/>
              </w:rPr>
            </w:pPr>
          </w:p>
        </w:tc>
        <w:tc>
          <w:tcPr>
            <w:tcW w:w="1612" w:type="pct"/>
          </w:tcPr>
          <w:p w14:paraId="33C4EA9A" w14:textId="77777777" w:rsidR="004973C2" w:rsidRPr="00EB7F55" w:rsidRDefault="004973C2" w:rsidP="0092085E">
            <w:pPr>
              <w:spacing w:after="0" w:line="240" w:lineRule="auto"/>
              <w:jc w:val="center"/>
              <w:rPr>
                <w:rFonts w:ascii="Arial" w:eastAsia="Times New Roman" w:hAnsi="Arial" w:cs="Arial"/>
                <w:b/>
                <w:noProof/>
                <w:sz w:val="24"/>
                <w:szCs w:val="24"/>
              </w:rPr>
            </w:pPr>
          </w:p>
        </w:tc>
        <w:tc>
          <w:tcPr>
            <w:tcW w:w="390" w:type="pct"/>
          </w:tcPr>
          <w:p w14:paraId="2468E1ED" w14:textId="77777777" w:rsidR="004973C2" w:rsidRPr="00EB7F55" w:rsidRDefault="004973C2" w:rsidP="0092085E">
            <w:pPr>
              <w:spacing w:after="0" w:line="240" w:lineRule="auto"/>
              <w:jc w:val="center"/>
              <w:rPr>
                <w:rFonts w:ascii="Arial" w:eastAsia="Times New Roman" w:hAnsi="Arial" w:cs="Arial"/>
                <w:b/>
                <w:noProof/>
                <w:sz w:val="24"/>
                <w:szCs w:val="24"/>
              </w:rPr>
            </w:pPr>
          </w:p>
        </w:tc>
        <w:tc>
          <w:tcPr>
            <w:tcW w:w="461" w:type="pct"/>
          </w:tcPr>
          <w:p w14:paraId="66AFFB9D" w14:textId="77777777" w:rsidR="004973C2" w:rsidRPr="00EB7F55" w:rsidRDefault="004973C2" w:rsidP="0092085E">
            <w:pPr>
              <w:spacing w:after="0" w:line="240" w:lineRule="auto"/>
              <w:jc w:val="center"/>
              <w:rPr>
                <w:rFonts w:ascii="Arial" w:eastAsia="Times New Roman" w:hAnsi="Arial" w:cs="Arial"/>
                <w:b/>
                <w:noProof/>
                <w:sz w:val="24"/>
                <w:szCs w:val="24"/>
              </w:rPr>
            </w:pPr>
          </w:p>
        </w:tc>
        <w:tc>
          <w:tcPr>
            <w:tcW w:w="847" w:type="pct"/>
          </w:tcPr>
          <w:p w14:paraId="0854B0EC" w14:textId="77777777" w:rsidR="004973C2" w:rsidRPr="00EB7F55" w:rsidRDefault="004973C2" w:rsidP="0092085E">
            <w:pPr>
              <w:spacing w:after="0" w:line="240" w:lineRule="auto"/>
              <w:jc w:val="center"/>
              <w:rPr>
                <w:rFonts w:ascii="Arial" w:eastAsia="Times New Roman" w:hAnsi="Arial" w:cs="Arial"/>
                <w:b/>
                <w:noProof/>
                <w:sz w:val="24"/>
                <w:szCs w:val="24"/>
              </w:rPr>
            </w:pPr>
          </w:p>
        </w:tc>
        <w:tc>
          <w:tcPr>
            <w:tcW w:w="653" w:type="pct"/>
          </w:tcPr>
          <w:p w14:paraId="3413FD04" w14:textId="77777777" w:rsidR="004973C2" w:rsidRPr="00EB7F55" w:rsidRDefault="004973C2" w:rsidP="0092085E">
            <w:pPr>
              <w:spacing w:after="0" w:line="240" w:lineRule="auto"/>
              <w:jc w:val="center"/>
              <w:rPr>
                <w:rFonts w:ascii="Arial" w:eastAsia="Times New Roman" w:hAnsi="Arial" w:cs="Arial"/>
                <w:b/>
                <w:noProof/>
                <w:sz w:val="24"/>
                <w:szCs w:val="24"/>
              </w:rPr>
            </w:pPr>
          </w:p>
        </w:tc>
      </w:tr>
    </w:tbl>
    <w:p w14:paraId="54513465" w14:textId="77777777" w:rsidR="004973C2" w:rsidRPr="00EB7F55" w:rsidRDefault="004973C2" w:rsidP="004973C2">
      <w:pPr>
        <w:spacing w:after="0" w:line="240" w:lineRule="auto"/>
        <w:jc w:val="both"/>
        <w:rPr>
          <w:rFonts w:ascii="Arial" w:hAnsi="Arial" w:cs="Arial"/>
          <w:b/>
          <w:noProof/>
          <w:sz w:val="24"/>
        </w:rPr>
      </w:pPr>
    </w:p>
    <w:p w14:paraId="4A53E660" w14:textId="77777777" w:rsidR="004973C2" w:rsidRPr="00EB7F55" w:rsidRDefault="004973C2" w:rsidP="004973C2">
      <w:pPr>
        <w:spacing w:after="0" w:line="240" w:lineRule="auto"/>
        <w:jc w:val="both"/>
        <w:rPr>
          <w:rFonts w:ascii="Arial" w:hAnsi="Arial" w:cs="Arial"/>
          <w:b/>
          <w:noProof/>
          <w:sz w:val="24"/>
        </w:rPr>
      </w:pPr>
      <w:r w:rsidRPr="00EB7F55">
        <w:rPr>
          <w:rFonts w:ascii="Arial" w:hAnsi="Arial" w:cs="Arial"/>
          <w:b/>
          <w:noProof/>
          <w:sz w:val="24"/>
        </w:rPr>
        <w:t>DOCUMENTOS E ANEXOS:</w:t>
      </w:r>
    </w:p>
    <w:p w14:paraId="0FB9C8FE" w14:textId="77777777" w:rsidR="004973C2" w:rsidRPr="00EB7F55" w:rsidRDefault="004973C2" w:rsidP="004973C2">
      <w:pPr>
        <w:spacing w:after="0" w:line="240" w:lineRule="auto"/>
        <w:jc w:val="both"/>
        <w:rPr>
          <w:rFonts w:ascii="Arial" w:hAnsi="Arial" w:cs="Arial"/>
          <w:noProof/>
          <w:sz w:val="24"/>
        </w:rPr>
      </w:pPr>
      <w:r w:rsidRPr="00EB7F55">
        <w:rPr>
          <w:rFonts w:ascii="Arial" w:hAnsi="Arial" w:cs="Arial"/>
          <w:noProof/>
          <w:sz w:val="24"/>
        </w:rPr>
        <w:t xml:space="preserve">Integram o presente instrumento, como se nele estivessem fielmente transcritos, a proposta da CONTRATADA, bem como o </w:t>
      </w:r>
      <w:r>
        <w:rPr>
          <w:rFonts w:ascii="Arial" w:hAnsi="Arial" w:cs="Arial"/>
          <w:noProof/>
          <w:sz w:val="24"/>
        </w:rPr>
        <w:t xml:space="preserve">Termo de Referencia </w:t>
      </w:r>
      <w:r w:rsidRPr="00EB7F55">
        <w:rPr>
          <w:rFonts w:ascii="Arial" w:hAnsi="Arial" w:cs="Arial"/>
          <w:noProof/>
          <w:sz w:val="24"/>
        </w:rPr>
        <w:t>e todo o procedimento desenvolvido.</w:t>
      </w:r>
    </w:p>
    <w:p w14:paraId="65608320" w14:textId="77777777" w:rsidR="004973C2" w:rsidRPr="00EB7F55" w:rsidRDefault="004973C2" w:rsidP="004973C2">
      <w:pPr>
        <w:spacing w:after="0" w:line="240" w:lineRule="auto"/>
        <w:jc w:val="both"/>
        <w:rPr>
          <w:rFonts w:ascii="Arial" w:hAnsi="Arial" w:cs="Arial"/>
          <w:b/>
          <w:noProof/>
          <w:sz w:val="24"/>
        </w:rPr>
      </w:pPr>
    </w:p>
    <w:p w14:paraId="42934E13" w14:textId="77777777" w:rsidR="004973C2" w:rsidRPr="00EB7F55" w:rsidRDefault="004973C2" w:rsidP="004973C2">
      <w:pPr>
        <w:spacing w:after="0" w:line="240" w:lineRule="auto"/>
        <w:jc w:val="both"/>
        <w:rPr>
          <w:rFonts w:ascii="Arial" w:hAnsi="Arial" w:cs="Arial"/>
          <w:b/>
          <w:noProof/>
          <w:sz w:val="24"/>
        </w:rPr>
      </w:pPr>
      <w:r w:rsidRPr="00EB7F55">
        <w:rPr>
          <w:rFonts w:ascii="Arial" w:hAnsi="Arial" w:cs="Arial"/>
          <w:b/>
          <w:noProof/>
          <w:sz w:val="24"/>
        </w:rPr>
        <w:t>VALOR OU PREÇO:</w:t>
      </w:r>
    </w:p>
    <w:p w14:paraId="2826F483" w14:textId="77777777" w:rsidR="004973C2" w:rsidRPr="00EB7F55" w:rsidRDefault="004973C2" w:rsidP="004973C2">
      <w:pPr>
        <w:spacing w:after="0" w:line="240" w:lineRule="auto"/>
        <w:jc w:val="both"/>
        <w:rPr>
          <w:rFonts w:ascii="Arial" w:hAnsi="Arial" w:cs="Arial"/>
          <w:noProof/>
          <w:sz w:val="24"/>
        </w:rPr>
      </w:pPr>
      <w:r w:rsidRPr="00EB7F55">
        <w:rPr>
          <w:rFonts w:ascii="Arial" w:hAnsi="Arial" w:cs="Arial"/>
          <w:noProof/>
          <w:sz w:val="24"/>
        </w:rPr>
        <w:t>Dá-se ao presente instrumento o valor de R$ _________(____________).</w:t>
      </w:r>
    </w:p>
    <w:p w14:paraId="797F159C" w14:textId="77777777" w:rsidR="004973C2" w:rsidRPr="00EB7F55" w:rsidRDefault="004973C2" w:rsidP="004973C2">
      <w:pPr>
        <w:spacing w:after="0" w:line="240" w:lineRule="auto"/>
        <w:jc w:val="both"/>
        <w:rPr>
          <w:rFonts w:ascii="Arial" w:hAnsi="Arial" w:cs="Arial"/>
          <w:noProof/>
          <w:sz w:val="24"/>
        </w:rPr>
      </w:pPr>
    </w:p>
    <w:p w14:paraId="1B6D0194" w14:textId="77777777" w:rsidR="004973C2" w:rsidRPr="00EB7F55" w:rsidRDefault="004973C2" w:rsidP="004973C2">
      <w:pPr>
        <w:spacing w:after="0" w:line="240" w:lineRule="auto"/>
        <w:jc w:val="both"/>
        <w:rPr>
          <w:rFonts w:ascii="Arial" w:hAnsi="Arial" w:cs="Arial"/>
          <w:b/>
          <w:noProof/>
          <w:sz w:val="24"/>
        </w:rPr>
      </w:pPr>
      <w:r w:rsidRPr="00EB7F55">
        <w:rPr>
          <w:rFonts w:ascii="Arial" w:hAnsi="Arial" w:cs="Arial"/>
          <w:b/>
          <w:noProof/>
          <w:sz w:val="24"/>
        </w:rPr>
        <w:t>FORMA DE PAGAMENTO:</w:t>
      </w:r>
    </w:p>
    <w:p w14:paraId="3FE240A4" w14:textId="77777777" w:rsidR="004973C2" w:rsidRDefault="004973C2" w:rsidP="004973C2">
      <w:pPr>
        <w:spacing w:after="0" w:line="240" w:lineRule="auto"/>
        <w:jc w:val="both"/>
        <w:rPr>
          <w:rFonts w:ascii="Arial" w:hAnsi="Arial" w:cs="Arial"/>
          <w:noProof/>
          <w:sz w:val="24"/>
        </w:rPr>
      </w:pPr>
      <w:r w:rsidRPr="00B71A65">
        <w:rPr>
          <w:rFonts w:ascii="Arial" w:hAnsi="Arial" w:cs="Arial"/>
          <w:noProof/>
          <w:sz w:val="24"/>
        </w:rPr>
        <w:t xml:space="preserve">O preço contratado será pago de acordo com a execução do objeto previsto neste Termo, numa proporção direta do percentual concluído em até 30 dias após a realização do </w:t>
      </w:r>
      <w:r w:rsidRPr="00B71A65">
        <w:rPr>
          <w:rFonts w:ascii="Arial" w:hAnsi="Arial" w:cs="Arial"/>
          <w:noProof/>
          <w:sz w:val="24"/>
        </w:rPr>
        <w:lastRenderedPageBreak/>
        <w:t>evento, sempre atendidas às formalidades estabelecidas pelo art.60 e ss. da lei ordinária nº4320/1964, principalmente quanto à liquidação da despesa.</w:t>
      </w:r>
    </w:p>
    <w:p w14:paraId="65D69E0E" w14:textId="77777777" w:rsidR="004973C2" w:rsidRDefault="004973C2" w:rsidP="004973C2">
      <w:pPr>
        <w:spacing w:after="0" w:line="240" w:lineRule="auto"/>
        <w:jc w:val="both"/>
        <w:rPr>
          <w:rFonts w:ascii="Arial" w:hAnsi="Arial" w:cs="Arial"/>
          <w:noProof/>
          <w:sz w:val="24"/>
        </w:rPr>
      </w:pPr>
    </w:p>
    <w:p w14:paraId="757A6E0D" w14:textId="77777777" w:rsidR="004973C2" w:rsidRPr="00EB7F55" w:rsidRDefault="004973C2" w:rsidP="004973C2">
      <w:pPr>
        <w:spacing w:after="0" w:line="240" w:lineRule="auto"/>
        <w:jc w:val="both"/>
        <w:rPr>
          <w:rFonts w:ascii="Arial" w:hAnsi="Arial" w:cs="Arial"/>
          <w:noProof/>
          <w:sz w:val="24"/>
        </w:rPr>
      </w:pPr>
      <w:r w:rsidRPr="00EB7F55">
        <w:rPr>
          <w:rFonts w:ascii="Arial" w:hAnsi="Arial" w:cs="Arial"/>
          <w:noProof/>
          <w:sz w:val="24"/>
        </w:rPr>
        <w:t>O pagamento será efetivado conforme cronograma de pagamentos expedidos mensalmente pela Administração e em atenção a ordem legal, tendo como regra o desembolso nos dias 10, 20 ou 30 do mês subsequente ao da apresentação do documento fiscal de cobrança.</w:t>
      </w:r>
    </w:p>
    <w:p w14:paraId="74DCE94C" w14:textId="77777777" w:rsidR="004973C2" w:rsidRDefault="004973C2" w:rsidP="004973C2">
      <w:pPr>
        <w:spacing w:after="0" w:line="240" w:lineRule="auto"/>
        <w:jc w:val="both"/>
        <w:rPr>
          <w:rFonts w:ascii="Arial" w:hAnsi="Arial" w:cs="Arial"/>
          <w:noProof/>
          <w:sz w:val="24"/>
        </w:rPr>
      </w:pPr>
    </w:p>
    <w:p w14:paraId="59EEFD1F" w14:textId="77777777" w:rsidR="004973C2" w:rsidRPr="00EB7F55" w:rsidRDefault="004973C2" w:rsidP="004973C2">
      <w:pPr>
        <w:spacing w:after="0" w:line="240" w:lineRule="auto"/>
        <w:jc w:val="both"/>
        <w:rPr>
          <w:rFonts w:ascii="Arial" w:hAnsi="Arial" w:cs="Arial"/>
          <w:noProof/>
          <w:sz w:val="24"/>
        </w:rPr>
      </w:pPr>
      <w:r w:rsidRPr="00EB7F55">
        <w:rPr>
          <w:rFonts w:ascii="Arial" w:hAnsi="Arial" w:cs="Arial"/>
          <w:noProof/>
          <w:sz w:val="24"/>
        </w:rPr>
        <w:t>Com o documento de cobrança (nota fiscal, fatura, duplicata etc.), o contratado deverá apresentar comprovante de regularidade com o INSS, FGTS e com a Justiça do Trabalho, sob pena ver suspenso o direito ao pagamento. Havendo deficiência na instrução dos documentos de cobrança, os prazos começarão a correr a partir do protocolo do documento faltante.</w:t>
      </w:r>
    </w:p>
    <w:p w14:paraId="4071797C" w14:textId="77777777" w:rsidR="004973C2" w:rsidRDefault="004973C2" w:rsidP="004973C2">
      <w:pPr>
        <w:spacing w:after="0" w:line="240" w:lineRule="auto"/>
        <w:jc w:val="both"/>
        <w:rPr>
          <w:rFonts w:ascii="Arial" w:hAnsi="Arial" w:cs="Arial"/>
          <w:noProof/>
          <w:sz w:val="24"/>
        </w:rPr>
      </w:pPr>
    </w:p>
    <w:p w14:paraId="5C4E611D" w14:textId="77777777" w:rsidR="004973C2" w:rsidRPr="00EB7F55" w:rsidRDefault="004973C2" w:rsidP="004973C2">
      <w:pPr>
        <w:spacing w:after="0" w:line="240" w:lineRule="auto"/>
        <w:jc w:val="both"/>
        <w:rPr>
          <w:rFonts w:ascii="Arial" w:hAnsi="Arial" w:cs="Arial"/>
          <w:noProof/>
          <w:sz w:val="24"/>
        </w:rPr>
      </w:pPr>
      <w:r w:rsidRPr="00EB7F55">
        <w:rPr>
          <w:rFonts w:ascii="Arial" w:hAnsi="Arial" w:cs="Arial"/>
          <w:noProof/>
          <w:sz w:val="24"/>
        </w:rPr>
        <w:t>Estando corretamente instruído o pedido, os pagamentos serão regularmente realizados, sendo paralisados ou suspensos na eventualidade de o CONTRATADO paralisar a execução do objeto.</w:t>
      </w:r>
    </w:p>
    <w:p w14:paraId="45F071EC" w14:textId="77777777" w:rsidR="004973C2" w:rsidRPr="00EB7F55" w:rsidRDefault="004973C2" w:rsidP="004973C2">
      <w:pPr>
        <w:spacing w:after="0" w:line="240" w:lineRule="auto"/>
        <w:jc w:val="both"/>
        <w:rPr>
          <w:rFonts w:ascii="Arial" w:hAnsi="Arial" w:cs="Arial"/>
          <w:b/>
          <w:noProof/>
          <w:sz w:val="24"/>
        </w:rPr>
      </w:pPr>
    </w:p>
    <w:p w14:paraId="344F4327" w14:textId="77777777" w:rsidR="004973C2" w:rsidRPr="00EB7F55" w:rsidRDefault="004973C2" w:rsidP="004973C2">
      <w:pPr>
        <w:widowControl w:val="0"/>
        <w:spacing w:after="0" w:line="240" w:lineRule="auto"/>
        <w:outlineLvl w:val="2"/>
        <w:rPr>
          <w:rFonts w:ascii="Arial" w:eastAsia="Times New Roman" w:hAnsi="Arial" w:cs="Arial"/>
          <w:noProof/>
          <w:sz w:val="24"/>
          <w:szCs w:val="24"/>
          <w:lang w:eastAsia="en-US"/>
        </w:rPr>
      </w:pPr>
      <w:r w:rsidRPr="00EB7F55">
        <w:rPr>
          <w:rFonts w:ascii="Arial" w:eastAsia="Times New Roman" w:hAnsi="Arial" w:cs="Arial"/>
          <w:b/>
          <w:bCs/>
          <w:noProof/>
          <w:sz w:val="24"/>
          <w:szCs w:val="24"/>
          <w:lang w:eastAsia="en-US"/>
        </w:rPr>
        <w:t>DOTAÇÕES ORÇAMENTÁRIAS:</w:t>
      </w:r>
    </w:p>
    <w:p w14:paraId="5FCFEF88" w14:textId="77777777" w:rsidR="004973C2" w:rsidRPr="00EB7F55" w:rsidRDefault="004973C2" w:rsidP="004973C2">
      <w:pPr>
        <w:spacing w:after="0" w:line="240" w:lineRule="auto"/>
        <w:jc w:val="both"/>
        <w:rPr>
          <w:rFonts w:ascii="Arial" w:hAnsi="Arial" w:cs="Arial"/>
          <w:noProof/>
          <w:sz w:val="24"/>
        </w:rPr>
      </w:pPr>
      <w:r>
        <w:rPr>
          <w:rFonts w:ascii="Arial" w:hAnsi="Arial" w:cs="Arial"/>
          <w:noProof/>
          <w:sz w:val="24"/>
        </w:rPr>
        <w:t>A despesa</w:t>
      </w:r>
      <w:r w:rsidRPr="00EB7F55">
        <w:rPr>
          <w:rFonts w:ascii="Arial" w:hAnsi="Arial" w:cs="Arial"/>
          <w:noProof/>
          <w:sz w:val="24"/>
        </w:rPr>
        <w:t xml:space="preserve"> com o objeto </w:t>
      </w:r>
      <w:r>
        <w:rPr>
          <w:rFonts w:ascii="Arial" w:hAnsi="Arial" w:cs="Arial"/>
          <w:noProof/>
          <w:sz w:val="24"/>
        </w:rPr>
        <w:t>será</w:t>
      </w:r>
      <w:r w:rsidRPr="00EB7F55">
        <w:rPr>
          <w:rFonts w:ascii="Arial" w:hAnsi="Arial" w:cs="Arial"/>
          <w:noProof/>
          <w:sz w:val="24"/>
        </w:rPr>
        <w:t xml:space="preserve"> suportadas pela seguinte dotação orçamentária nº:</w:t>
      </w:r>
    </w:p>
    <w:p w14:paraId="47250F5E" w14:textId="07F64A39" w:rsidR="004973C2" w:rsidRPr="00222A14" w:rsidRDefault="004973C2" w:rsidP="004973C2">
      <w:pPr>
        <w:numPr>
          <w:ilvl w:val="0"/>
          <w:numId w:val="3"/>
        </w:numPr>
        <w:spacing w:after="0" w:line="240" w:lineRule="auto"/>
        <w:contextualSpacing/>
        <w:jc w:val="both"/>
        <w:rPr>
          <w:rFonts w:ascii="Arial" w:hAnsi="Arial" w:cs="Arial"/>
          <w:b/>
          <w:noProof/>
          <w:sz w:val="24"/>
        </w:rPr>
      </w:pPr>
      <w:bookmarkStart w:id="15" w:name="_GoBack"/>
      <w:r w:rsidRPr="00222A14">
        <w:rPr>
          <w:rFonts w:ascii="Arial" w:hAnsi="Arial" w:cs="Arial"/>
          <w:b/>
          <w:noProof/>
          <w:sz w:val="24"/>
        </w:rPr>
        <w:t>SECRETARIA</w:t>
      </w:r>
      <w:r w:rsidR="00222A14" w:rsidRPr="00222A14">
        <w:rPr>
          <w:rFonts w:ascii="Arial" w:hAnsi="Arial" w:cs="Arial"/>
          <w:b/>
          <w:noProof/>
          <w:sz w:val="24"/>
        </w:rPr>
        <w:t xml:space="preserve"> EDUCAÇÃO</w:t>
      </w:r>
    </w:p>
    <w:p w14:paraId="100871AA" w14:textId="123050B6" w:rsidR="00222A14" w:rsidRPr="00222A14" w:rsidRDefault="00222A14" w:rsidP="004973C2">
      <w:pPr>
        <w:spacing w:after="0" w:line="240" w:lineRule="auto"/>
        <w:jc w:val="both"/>
        <w:rPr>
          <w:rFonts w:ascii="Arial" w:hAnsi="Arial" w:cs="Arial"/>
          <w:b/>
          <w:noProof/>
          <w:sz w:val="18"/>
          <w:szCs w:val="20"/>
        </w:rPr>
      </w:pPr>
      <w:r w:rsidRPr="00222A14">
        <w:rPr>
          <w:rFonts w:ascii="Arial" w:hAnsi="Arial" w:cs="Arial"/>
          <w:b/>
          <w:noProof/>
          <w:sz w:val="18"/>
          <w:szCs w:val="20"/>
        </w:rPr>
        <w:t>3.3.90.30.00.2.03.01.12.361.0014.2.0033-MANUTENÇÃO DA EDUCAÇÃO BÁSICA – FUNDAMENTAL</w:t>
      </w:r>
    </w:p>
    <w:p w14:paraId="6DC1DD18" w14:textId="18870CF2" w:rsidR="00827371" w:rsidRPr="00222A14" w:rsidRDefault="00222A14" w:rsidP="004973C2">
      <w:pPr>
        <w:spacing w:after="0" w:line="240" w:lineRule="auto"/>
        <w:jc w:val="both"/>
        <w:rPr>
          <w:rFonts w:ascii="Arial" w:hAnsi="Arial" w:cs="Arial"/>
          <w:noProof/>
          <w:sz w:val="24"/>
        </w:rPr>
      </w:pPr>
      <w:r w:rsidRPr="00222A14">
        <w:rPr>
          <w:rFonts w:ascii="Arial" w:hAnsi="Arial" w:cs="Arial"/>
          <w:b/>
          <w:noProof/>
          <w:sz w:val="18"/>
          <w:szCs w:val="20"/>
        </w:rPr>
        <w:t>4.4.90.52.00.2.03.01.12.361.0014.2.0033- MANUTENÇÃO DA EDUCAÇÃO BÁSICA – FUNDAMENTAL</w:t>
      </w:r>
    </w:p>
    <w:bookmarkEnd w:id="15"/>
    <w:p w14:paraId="0B8F5308" w14:textId="77777777" w:rsidR="00222A14" w:rsidRDefault="00222A14" w:rsidP="004973C2">
      <w:pPr>
        <w:spacing w:after="0" w:line="240" w:lineRule="auto"/>
        <w:jc w:val="both"/>
        <w:rPr>
          <w:rFonts w:ascii="Arial" w:hAnsi="Arial" w:cs="Arial"/>
          <w:b/>
          <w:noProof/>
          <w:sz w:val="24"/>
        </w:rPr>
      </w:pPr>
    </w:p>
    <w:p w14:paraId="106D6DE0" w14:textId="62950FE3" w:rsidR="004973C2" w:rsidRPr="00EB7F55" w:rsidRDefault="004973C2" w:rsidP="004973C2">
      <w:pPr>
        <w:spacing w:after="0" w:line="240" w:lineRule="auto"/>
        <w:jc w:val="both"/>
        <w:rPr>
          <w:rFonts w:ascii="Arial" w:hAnsi="Arial" w:cs="Arial"/>
          <w:b/>
          <w:noProof/>
          <w:sz w:val="24"/>
        </w:rPr>
      </w:pPr>
      <w:r w:rsidRPr="00EB7F55">
        <w:rPr>
          <w:rFonts w:ascii="Arial" w:hAnsi="Arial" w:cs="Arial"/>
          <w:b/>
          <w:noProof/>
          <w:sz w:val="24"/>
        </w:rPr>
        <w:t>PRAZO:</w:t>
      </w:r>
    </w:p>
    <w:p w14:paraId="511CE7AA" w14:textId="77777777" w:rsidR="004973C2" w:rsidRPr="00EB7F55" w:rsidRDefault="004973C2" w:rsidP="004973C2">
      <w:pPr>
        <w:spacing w:after="0" w:line="240" w:lineRule="auto"/>
        <w:jc w:val="both"/>
        <w:rPr>
          <w:rFonts w:ascii="Arial" w:hAnsi="Arial" w:cs="Arial"/>
          <w:noProof/>
          <w:sz w:val="24"/>
        </w:rPr>
      </w:pPr>
      <w:r w:rsidRPr="00EB7F55">
        <w:rPr>
          <w:rFonts w:ascii="Arial" w:hAnsi="Arial" w:cs="Arial"/>
          <w:noProof/>
          <w:sz w:val="24"/>
        </w:rPr>
        <w:t>O prazo para execução do presente instrumento terá início na data de sua assinatura, encerrando-se em____/____/____, ou quando concluído todo o objeto licitado.</w:t>
      </w:r>
    </w:p>
    <w:p w14:paraId="5CF054ED" w14:textId="77777777" w:rsidR="004973C2" w:rsidRPr="00EB7F55" w:rsidRDefault="004973C2" w:rsidP="004973C2">
      <w:pPr>
        <w:spacing w:after="0" w:line="240" w:lineRule="auto"/>
        <w:ind w:firstLine="708"/>
        <w:jc w:val="both"/>
        <w:rPr>
          <w:rFonts w:ascii="Arial" w:hAnsi="Arial" w:cs="Arial"/>
          <w:noProof/>
          <w:sz w:val="24"/>
        </w:rPr>
      </w:pPr>
    </w:p>
    <w:p w14:paraId="0AF6DEB8" w14:textId="77777777" w:rsidR="004973C2" w:rsidRPr="00EB7F55" w:rsidRDefault="004973C2" w:rsidP="004973C2">
      <w:pPr>
        <w:spacing w:after="0" w:line="240" w:lineRule="auto"/>
        <w:jc w:val="center"/>
        <w:rPr>
          <w:rFonts w:ascii="Arial" w:hAnsi="Arial" w:cs="Arial"/>
          <w:b/>
          <w:noProof/>
          <w:sz w:val="24"/>
        </w:rPr>
      </w:pPr>
      <w:r w:rsidRPr="00EB7F55">
        <w:rPr>
          <w:rFonts w:ascii="Arial" w:hAnsi="Arial" w:cs="Arial"/>
          <w:b/>
          <w:noProof/>
          <w:sz w:val="24"/>
        </w:rPr>
        <w:t>CONDIÇÕES GERAIS CONTRATUAIS</w:t>
      </w:r>
    </w:p>
    <w:p w14:paraId="3BCAEB6C" w14:textId="77777777" w:rsidR="004973C2" w:rsidRPr="00EB7F55" w:rsidRDefault="004973C2" w:rsidP="004973C2">
      <w:pPr>
        <w:spacing w:after="0" w:line="240" w:lineRule="auto"/>
        <w:jc w:val="both"/>
        <w:rPr>
          <w:rFonts w:ascii="Arial" w:hAnsi="Arial" w:cs="Arial"/>
          <w:noProof/>
          <w:sz w:val="24"/>
        </w:rPr>
      </w:pPr>
    </w:p>
    <w:p w14:paraId="72B65903" w14:textId="77777777" w:rsidR="004973C2" w:rsidRPr="00EB7F55" w:rsidRDefault="004973C2" w:rsidP="004973C2">
      <w:pPr>
        <w:spacing w:after="0" w:line="240" w:lineRule="auto"/>
        <w:jc w:val="both"/>
        <w:rPr>
          <w:rFonts w:ascii="Arial" w:hAnsi="Arial" w:cs="Arial"/>
          <w:b/>
          <w:noProof/>
          <w:sz w:val="24"/>
        </w:rPr>
      </w:pPr>
      <w:r w:rsidRPr="00EB7F55">
        <w:rPr>
          <w:rFonts w:ascii="Arial" w:hAnsi="Arial" w:cs="Arial"/>
          <w:b/>
          <w:noProof/>
          <w:sz w:val="24"/>
        </w:rPr>
        <w:t xml:space="preserve">PRIMEIRA </w:t>
      </w:r>
      <w:r>
        <w:rPr>
          <w:rFonts w:ascii="Arial" w:hAnsi="Arial" w:cs="Arial"/>
          <w:b/>
          <w:noProof/>
          <w:sz w:val="24"/>
        </w:rPr>
        <w:t>–</w:t>
      </w:r>
      <w:r w:rsidRPr="00EB7F55">
        <w:rPr>
          <w:rFonts w:ascii="Arial" w:hAnsi="Arial" w:cs="Arial"/>
          <w:b/>
          <w:noProof/>
          <w:sz w:val="24"/>
        </w:rPr>
        <w:t xml:space="preserve"> DO OBJETO:</w:t>
      </w:r>
    </w:p>
    <w:p w14:paraId="5881AC91" w14:textId="77777777" w:rsidR="004973C2" w:rsidRPr="00EB7F55" w:rsidRDefault="004973C2" w:rsidP="004973C2">
      <w:pPr>
        <w:spacing w:after="0" w:line="240" w:lineRule="auto"/>
        <w:jc w:val="both"/>
        <w:rPr>
          <w:rFonts w:ascii="Arial" w:hAnsi="Arial" w:cs="Arial"/>
          <w:noProof/>
          <w:sz w:val="24"/>
        </w:rPr>
      </w:pPr>
      <w:r w:rsidRPr="00EB7F55">
        <w:rPr>
          <w:rFonts w:ascii="Arial" w:hAnsi="Arial" w:cs="Arial"/>
          <w:b/>
          <w:noProof/>
          <w:sz w:val="24"/>
        </w:rPr>
        <w:t>1.1-</w:t>
      </w:r>
      <w:r w:rsidRPr="00EB7F55">
        <w:rPr>
          <w:rFonts w:ascii="Arial" w:hAnsi="Arial" w:cs="Arial"/>
          <w:noProof/>
          <w:sz w:val="24"/>
        </w:rPr>
        <w:t>O objeto contratado deverá obedecer integralmente a esse instrumento. Qualquer alteração somente poderá ser efetuada mediante prévio entendimento, sendo o mesmo consubstanciado em termo aditivo.</w:t>
      </w:r>
    </w:p>
    <w:p w14:paraId="01C626D9" w14:textId="77777777" w:rsidR="004973C2" w:rsidRPr="00EB7F55" w:rsidRDefault="004973C2" w:rsidP="004973C2">
      <w:pPr>
        <w:spacing w:after="0" w:line="240" w:lineRule="auto"/>
        <w:jc w:val="both"/>
        <w:rPr>
          <w:rFonts w:ascii="Arial" w:hAnsi="Arial" w:cs="Arial"/>
          <w:noProof/>
          <w:sz w:val="24"/>
        </w:rPr>
      </w:pPr>
    </w:p>
    <w:p w14:paraId="29CD0316" w14:textId="77777777" w:rsidR="004973C2" w:rsidRPr="00EB7F55" w:rsidRDefault="004973C2" w:rsidP="004973C2">
      <w:pPr>
        <w:widowControl w:val="0"/>
        <w:spacing w:after="0" w:line="240" w:lineRule="auto"/>
        <w:outlineLvl w:val="2"/>
        <w:rPr>
          <w:rFonts w:ascii="Arial" w:eastAsia="Times New Roman" w:hAnsi="Arial" w:cs="Arial"/>
          <w:b/>
          <w:bCs/>
          <w:noProof/>
          <w:sz w:val="24"/>
          <w:szCs w:val="24"/>
          <w:lang w:eastAsia="en-US"/>
        </w:rPr>
      </w:pPr>
      <w:r w:rsidRPr="00EB7F55">
        <w:rPr>
          <w:rFonts w:ascii="Arial" w:eastAsia="Times New Roman" w:hAnsi="Arial" w:cs="Arial"/>
          <w:b/>
          <w:bCs/>
          <w:noProof/>
          <w:sz w:val="24"/>
          <w:szCs w:val="24"/>
          <w:lang w:eastAsia="en-US"/>
        </w:rPr>
        <w:t xml:space="preserve">SEGUNDA </w:t>
      </w:r>
      <w:r>
        <w:rPr>
          <w:rFonts w:ascii="Arial" w:eastAsia="Times New Roman" w:hAnsi="Arial" w:cs="Arial"/>
          <w:b/>
          <w:bCs/>
          <w:noProof/>
          <w:sz w:val="24"/>
          <w:szCs w:val="24"/>
          <w:lang w:eastAsia="en-US"/>
        </w:rPr>
        <w:t>–</w:t>
      </w:r>
      <w:r w:rsidRPr="00EB7F55">
        <w:rPr>
          <w:rFonts w:ascii="Arial" w:eastAsia="Times New Roman" w:hAnsi="Arial" w:cs="Arial"/>
          <w:b/>
          <w:bCs/>
          <w:noProof/>
          <w:sz w:val="24"/>
          <w:szCs w:val="24"/>
          <w:lang w:eastAsia="en-US"/>
        </w:rPr>
        <w:t xml:space="preserve"> DO PREÇO OU VALOR:</w:t>
      </w:r>
    </w:p>
    <w:p w14:paraId="38FC3BEF" w14:textId="77777777" w:rsidR="004973C2" w:rsidRPr="00EB7F55" w:rsidRDefault="004973C2" w:rsidP="004973C2">
      <w:pPr>
        <w:widowControl w:val="0"/>
        <w:spacing w:after="0" w:line="240" w:lineRule="auto"/>
        <w:jc w:val="both"/>
        <w:outlineLvl w:val="2"/>
        <w:rPr>
          <w:rFonts w:ascii="Arial" w:eastAsia="Times New Roman" w:hAnsi="Arial" w:cs="Arial"/>
          <w:noProof/>
          <w:sz w:val="24"/>
          <w:szCs w:val="24"/>
          <w:lang w:eastAsia="en-US"/>
        </w:rPr>
      </w:pPr>
      <w:r w:rsidRPr="00EB7F55">
        <w:rPr>
          <w:rFonts w:ascii="Arial" w:eastAsia="Times New Roman" w:hAnsi="Arial" w:cs="Arial"/>
          <w:b/>
          <w:noProof/>
          <w:sz w:val="24"/>
          <w:szCs w:val="24"/>
          <w:lang w:eastAsia="en-US"/>
        </w:rPr>
        <w:t>2.1-</w:t>
      </w:r>
      <w:r w:rsidRPr="00EB7F55">
        <w:rPr>
          <w:rFonts w:ascii="Arial" w:eastAsia="Times New Roman" w:hAnsi="Arial" w:cs="Arial"/>
          <w:noProof/>
          <w:sz w:val="24"/>
          <w:szCs w:val="24"/>
          <w:lang w:eastAsia="en-US"/>
        </w:rPr>
        <w:t>O preço é aquele cotado pelo contratado em sua proposta e na forma contida no procedimento alusivo a sua contratação, sendo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ou diante das circunstâncias aqui previstas.</w:t>
      </w:r>
    </w:p>
    <w:p w14:paraId="3F94219B" w14:textId="77777777" w:rsidR="004973C2" w:rsidRPr="00EB7F55" w:rsidRDefault="004973C2" w:rsidP="004973C2">
      <w:pPr>
        <w:widowControl w:val="0"/>
        <w:spacing w:after="0" w:line="240" w:lineRule="auto"/>
        <w:jc w:val="both"/>
        <w:outlineLvl w:val="2"/>
        <w:rPr>
          <w:rFonts w:ascii="Arial" w:eastAsia="Times New Roman" w:hAnsi="Arial" w:cs="Arial"/>
          <w:noProof/>
          <w:sz w:val="24"/>
          <w:szCs w:val="24"/>
          <w:lang w:eastAsia="en-US"/>
        </w:rPr>
      </w:pPr>
      <w:r w:rsidRPr="00EB7F55">
        <w:rPr>
          <w:rFonts w:ascii="Arial" w:eastAsia="Times New Roman" w:hAnsi="Arial" w:cs="Arial"/>
          <w:b/>
          <w:noProof/>
          <w:sz w:val="24"/>
          <w:szCs w:val="24"/>
          <w:lang w:eastAsia="en-US"/>
        </w:rPr>
        <w:t>2.2-</w:t>
      </w:r>
      <w:r w:rsidRPr="00EB7F55">
        <w:rPr>
          <w:rFonts w:ascii="Arial" w:eastAsia="Times New Roman" w:hAnsi="Arial" w:cs="Arial"/>
          <w:noProof/>
          <w:sz w:val="24"/>
          <w:szCs w:val="24"/>
          <w:lang w:eastAsia="en-US"/>
        </w:rPr>
        <w:t>Será mantido o equilíbrio econômico-financeiro deste contrato diante das seguintes hipóteses e mediante o cumprimento das seguintes formalidades:</w:t>
      </w:r>
    </w:p>
    <w:p w14:paraId="30DA12B9" w14:textId="77777777" w:rsidR="004973C2" w:rsidRPr="00EB7F55" w:rsidRDefault="004973C2" w:rsidP="004973C2">
      <w:pPr>
        <w:widowControl w:val="0"/>
        <w:spacing w:after="0" w:line="240" w:lineRule="auto"/>
        <w:jc w:val="both"/>
        <w:outlineLvl w:val="2"/>
        <w:rPr>
          <w:rFonts w:ascii="Arial" w:eastAsia="Times New Roman" w:hAnsi="Arial" w:cs="Arial"/>
          <w:noProof/>
          <w:sz w:val="24"/>
          <w:szCs w:val="24"/>
          <w:lang w:eastAsia="en-US"/>
        </w:rPr>
      </w:pPr>
      <w:r w:rsidRPr="00EB7F55">
        <w:rPr>
          <w:rFonts w:ascii="Arial" w:eastAsia="Times New Roman" w:hAnsi="Arial" w:cs="Arial"/>
          <w:b/>
          <w:noProof/>
          <w:sz w:val="24"/>
          <w:szCs w:val="24"/>
          <w:lang w:eastAsia="en-US"/>
        </w:rPr>
        <w:t>2.2.1-</w:t>
      </w:r>
      <w:r w:rsidRPr="00EB7F55">
        <w:rPr>
          <w:rFonts w:ascii="Arial" w:eastAsia="Times New Roman" w:hAnsi="Arial" w:cs="Arial"/>
          <w:noProof/>
          <w:sz w:val="24"/>
          <w:szCs w:val="24"/>
          <w:lang w:eastAsia="en-US"/>
        </w:rPr>
        <w:t>Por reajuste: ao contratado será resguardada a aplicação da variação acumulada do IPCA divulgado pelo IBGE, quando entre a assinatura do contrato e sua execução transcorrerem mais de 12 meses.</w:t>
      </w:r>
    </w:p>
    <w:p w14:paraId="390D0DC3" w14:textId="77777777" w:rsidR="004973C2" w:rsidRPr="00EB7F55" w:rsidRDefault="004973C2" w:rsidP="004973C2">
      <w:pPr>
        <w:spacing w:after="0" w:line="240" w:lineRule="auto"/>
        <w:jc w:val="both"/>
        <w:rPr>
          <w:rFonts w:ascii="Arial" w:hAnsi="Arial" w:cs="Arial"/>
          <w:b/>
          <w:noProof/>
          <w:sz w:val="20"/>
        </w:rPr>
      </w:pPr>
      <w:r w:rsidRPr="00EB7F55">
        <w:rPr>
          <w:rFonts w:ascii="Arial" w:hAnsi="Arial" w:cs="Arial"/>
          <w:b/>
          <w:noProof/>
          <w:sz w:val="20"/>
        </w:rPr>
        <w:t>§1º O contratado deverá requerer o reajuste até 11º mês, inclusive, de vigência do contrato ou do termo aditivo.</w:t>
      </w:r>
    </w:p>
    <w:p w14:paraId="44D5C16A" w14:textId="77777777" w:rsidR="004973C2" w:rsidRPr="00EB7F55" w:rsidRDefault="004973C2" w:rsidP="004973C2">
      <w:pPr>
        <w:spacing w:after="0" w:line="240" w:lineRule="auto"/>
        <w:jc w:val="both"/>
        <w:rPr>
          <w:rFonts w:ascii="Arial" w:hAnsi="Arial" w:cs="Arial"/>
          <w:b/>
          <w:noProof/>
          <w:sz w:val="20"/>
        </w:rPr>
      </w:pPr>
      <w:r w:rsidRPr="00EB7F55">
        <w:rPr>
          <w:rFonts w:ascii="Arial" w:hAnsi="Arial" w:cs="Arial"/>
          <w:b/>
          <w:noProof/>
          <w:sz w:val="20"/>
        </w:rPr>
        <w:t>§2º Não sendo requerido o reajuste dentro desse prazo, ou seja, após 11º mês, o CONTRATADO decai do direito de ver reajustado o contrato durante este período.</w:t>
      </w:r>
    </w:p>
    <w:p w14:paraId="5769D599" w14:textId="77777777" w:rsidR="004973C2" w:rsidRPr="00EB7F55" w:rsidRDefault="004973C2" w:rsidP="004973C2">
      <w:pPr>
        <w:spacing w:after="0" w:line="240" w:lineRule="auto"/>
        <w:jc w:val="both"/>
        <w:rPr>
          <w:rFonts w:ascii="Arial" w:hAnsi="Arial" w:cs="Arial"/>
          <w:b/>
          <w:noProof/>
          <w:sz w:val="20"/>
        </w:rPr>
      </w:pPr>
      <w:r w:rsidRPr="00EB7F55">
        <w:rPr>
          <w:rFonts w:ascii="Arial" w:hAnsi="Arial" w:cs="Arial"/>
          <w:b/>
          <w:noProof/>
          <w:sz w:val="20"/>
        </w:rPr>
        <w:t>§3º O reajuste será calculado entre a data da assinatura do contrato ou do último reajuste constante do termo aditivo ao 365º dia de vigência do pacto.</w:t>
      </w:r>
    </w:p>
    <w:p w14:paraId="12344379" w14:textId="77777777" w:rsidR="004973C2" w:rsidRPr="00EB7F55" w:rsidRDefault="004973C2" w:rsidP="004973C2">
      <w:pPr>
        <w:spacing w:after="0" w:line="240" w:lineRule="auto"/>
        <w:jc w:val="both"/>
        <w:rPr>
          <w:rFonts w:ascii="Arial" w:hAnsi="Arial" w:cs="Arial"/>
          <w:noProof/>
          <w:sz w:val="24"/>
        </w:rPr>
      </w:pPr>
      <w:r w:rsidRPr="00EB7F55">
        <w:rPr>
          <w:rFonts w:ascii="Arial" w:hAnsi="Arial" w:cs="Arial"/>
          <w:b/>
          <w:noProof/>
          <w:sz w:val="24"/>
        </w:rPr>
        <w:lastRenderedPageBreak/>
        <w:t>2.2.2-</w:t>
      </w:r>
      <w:r w:rsidRPr="00EB7F55">
        <w:rPr>
          <w:rFonts w:ascii="Arial" w:hAnsi="Arial" w:cs="Arial"/>
          <w:noProof/>
          <w:sz w:val="24"/>
        </w:rPr>
        <w:t>Por repactuação: ao contratado será resguardada a análise das variações dos custos contratuais majorados entre a data da apresentação da sua proposta a data do pedido, ponderando-se a variação dos custos decorrentes do mercado, a acordo, à convenção ou dissídio coletivo de trabalho ao qual o objeto contratado esteja vinculado e que impactem nos preços propostos.</w:t>
      </w:r>
    </w:p>
    <w:p w14:paraId="7A0D3A37" w14:textId="77777777" w:rsidR="004973C2" w:rsidRPr="00EB7F55" w:rsidRDefault="004973C2" w:rsidP="004973C2">
      <w:pPr>
        <w:spacing w:after="0" w:line="240" w:lineRule="auto"/>
        <w:jc w:val="both"/>
        <w:rPr>
          <w:rFonts w:ascii="Arial" w:hAnsi="Arial" w:cs="Arial"/>
          <w:b/>
          <w:noProof/>
          <w:sz w:val="20"/>
        </w:rPr>
      </w:pPr>
      <w:r w:rsidRPr="00EB7F55">
        <w:rPr>
          <w:rFonts w:ascii="Arial" w:hAnsi="Arial" w:cs="Arial"/>
          <w:b/>
          <w:noProof/>
          <w:sz w:val="20"/>
        </w:rPr>
        <w:t>§1º Ocorrendo a variação dos custos durante a vigência do contrato ou de um termo aditivo, o contratado deverá obrigatoriamente requerer a repactuação dentro desse período de vigência (durante a vigência do contrato ou do respectivo termo aditivo, ainda que a análise recaia na vigência de outro termo aditivo), sendo vedado protocolizar pedido durante a vigência de termo aditivo subsequente.</w:t>
      </w:r>
    </w:p>
    <w:p w14:paraId="687F5833" w14:textId="77777777" w:rsidR="004973C2" w:rsidRPr="00EB7F55" w:rsidRDefault="004973C2" w:rsidP="004973C2">
      <w:pPr>
        <w:spacing w:after="0" w:line="240" w:lineRule="auto"/>
        <w:jc w:val="both"/>
        <w:rPr>
          <w:rFonts w:ascii="Arial" w:hAnsi="Arial" w:cs="Arial"/>
          <w:b/>
          <w:noProof/>
          <w:sz w:val="20"/>
        </w:rPr>
      </w:pPr>
      <w:r w:rsidRPr="00EB7F55">
        <w:rPr>
          <w:rFonts w:ascii="Arial" w:hAnsi="Arial" w:cs="Arial"/>
          <w:b/>
          <w:noProof/>
          <w:sz w:val="20"/>
        </w:rPr>
        <w:t>§2º Não sendo requerida a repactuação dentro desse prazo, o contratado decai do direito a requerê-la sobre os respectivos períodos subsequentes, sendo vedado o deferimento de valores retroativos a vigências de contratos ou termos aditivos já concluídos.</w:t>
      </w:r>
    </w:p>
    <w:p w14:paraId="78677F0E" w14:textId="77777777" w:rsidR="004973C2" w:rsidRPr="00EB7F55" w:rsidRDefault="004973C2" w:rsidP="004973C2">
      <w:pPr>
        <w:spacing w:after="0" w:line="240" w:lineRule="auto"/>
        <w:jc w:val="both"/>
        <w:rPr>
          <w:rFonts w:ascii="Arial" w:hAnsi="Arial" w:cs="Arial"/>
          <w:b/>
          <w:noProof/>
          <w:sz w:val="20"/>
        </w:rPr>
      </w:pPr>
      <w:r w:rsidRPr="00EB7F55">
        <w:rPr>
          <w:rFonts w:ascii="Arial" w:hAnsi="Arial" w:cs="Arial"/>
          <w:b/>
          <w:noProof/>
          <w:sz w:val="20"/>
        </w:rPr>
        <w:t>§3º Um novo pedido de repactuação só poderá ser protocolizado transcorrido 1 ano a contar da data da última repactuação ou da proposta.</w:t>
      </w:r>
    </w:p>
    <w:p w14:paraId="358236D2" w14:textId="77777777" w:rsidR="004973C2" w:rsidRPr="00EB7F55" w:rsidRDefault="004973C2" w:rsidP="004973C2">
      <w:pPr>
        <w:spacing w:after="0" w:line="240" w:lineRule="auto"/>
        <w:jc w:val="both"/>
        <w:rPr>
          <w:rFonts w:ascii="Arial" w:hAnsi="Arial" w:cs="Arial"/>
          <w:b/>
          <w:noProof/>
          <w:sz w:val="20"/>
        </w:rPr>
      </w:pPr>
      <w:r w:rsidRPr="00EB7F55">
        <w:rPr>
          <w:rFonts w:ascii="Arial" w:hAnsi="Arial" w:cs="Arial"/>
          <w:b/>
          <w:noProof/>
          <w:sz w:val="20"/>
        </w:rPr>
        <w:t>§4º A repactuação se limitará a reposição dos valores incorridos pelo contratado em razão da superveniência dos eventos estipulados na cláusula 2.2.2.</w:t>
      </w:r>
    </w:p>
    <w:p w14:paraId="5F7DDE25" w14:textId="77777777" w:rsidR="004973C2" w:rsidRPr="00EB7F55" w:rsidRDefault="004973C2" w:rsidP="004973C2">
      <w:pPr>
        <w:spacing w:after="0" w:line="240" w:lineRule="auto"/>
        <w:jc w:val="both"/>
        <w:rPr>
          <w:rFonts w:ascii="Arial" w:hAnsi="Arial" w:cs="Arial"/>
          <w:noProof/>
          <w:sz w:val="24"/>
        </w:rPr>
      </w:pPr>
      <w:r w:rsidRPr="00EB7F55">
        <w:rPr>
          <w:rFonts w:ascii="Arial" w:hAnsi="Arial" w:cs="Arial"/>
          <w:b/>
          <w:noProof/>
          <w:sz w:val="24"/>
        </w:rPr>
        <w:t>2.2.3-</w:t>
      </w:r>
      <w:r w:rsidRPr="00EB7F55">
        <w:rPr>
          <w:rFonts w:ascii="Arial" w:hAnsi="Arial" w:cs="Arial"/>
          <w:noProof/>
          <w:sz w:val="24"/>
        </w:rPr>
        <w:t>Por reequilíbrio econômico-financeiro: é o direto assegurado ao contratado de pedir a avaliação do valor pela execução do objeto, quando sobrevier fato imprevisível ou previsível e de consequências incalculáveis de difícil ponderação pelo contratado, capaz de retardar ou impedir a execução do pactuado, inclusive por impacto direto em seus custos ou despesas, também vinculado a casos de força maior, caso fortuito ou fato do príncipe.</w:t>
      </w:r>
    </w:p>
    <w:p w14:paraId="7AC012B2" w14:textId="77777777" w:rsidR="004973C2" w:rsidRPr="00EB7F55" w:rsidRDefault="004973C2" w:rsidP="004973C2">
      <w:pPr>
        <w:spacing w:after="0" w:line="240" w:lineRule="auto"/>
        <w:jc w:val="both"/>
        <w:rPr>
          <w:rFonts w:ascii="Arial" w:hAnsi="Arial" w:cs="Arial"/>
          <w:noProof/>
          <w:sz w:val="24"/>
        </w:rPr>
      </w:pPr>
      <w:r w:rsidRPr="00EB7F55">
        <w:rPr>
          <w:rFonts w:ascii="Arial" w:hAnsi="Arial" w:cs="Arial"/>
          <w:b/>
          <w:noProof/>
          <w:sz w:val="24"/>
        </w:rPr>
        <w:t>2.2.3.1-</w:t>
      </w:r>
      <w:r w:rsidRPr="00EB7F55">
        <w:rPr>
          <w:rFonts w:ascii="Arial" w:hAnsi="Arial" w:cs="Arial"/>
          <w:noProof/>
          <w:sz w:val="24"/>
        </w:rPr>
        <w:t>Para a instrução de seu pedido de reequilíbrio, o interessado deverá apresentar:</w:t>
      </w:r>
    </w:p>
    <w:p w14:paraId="359A2E07" w14:textId="77777777" w:rsidR="004973C2" w:rsidRPr="00EB7F55" w:rsidRDefault="004973C2" w:rsidP="004973C2">
      <w:pPr>
        <w:numPr>
          <w:ilvl w:val="0"/>
          <w:numId w:val="20"/>
        </w:numPr>
        <w:spacing w:after="0" w:line="240" w:lineRule="auto"/>
        <w:ind w:left="426"/>
        <w:contextualSpacing/>
        <w:jc w:val="both"/>
        <w:rPr>
          <w:rFonts w:ascii="Arial" w:hAnsi="Arial" w:cs="Arial"/>
          <w:b/>
          <w:noProof/>
          <w:sz w:val="20"/>
        </w:rPr>
      </w:pPr>
      <w:r w:rsidRPr="00EB7F55">
        <w:rPr>
          <w:rFonts w:ascii="Arial" w:hAnsi="Arial" w:cs="Arial"/>
          <w:b/>
          <w:noProof/>
          <w:sz w:val="20"/>
        </w:rPr>
        <w:t>Prova de fato superveniente a elaboração de sua proposta e que tenha causado alteração nos preços do mercado como um todo, não bastando demonstrar apenas a alteração nos preços de seus fornecedores.</w:t>
      </w:r>
    </w:p>
    <w:p w14:paraId="76E483A7" w14:textId="77777777" w:rsidR="004973C2" w:rsidRPr="00EB7F55" w:rsidRDefault="004973C2" w:rsidP="004973C2">
      <w:pPr>
        <w:numPr>
          <w:ilvl w:val="0"/>
          <w:numId w:val="20"/>
        </w:numPr>
        <w:spacing w:after="0" w:line="240" w:lineRule="auto"/>
        <w:ind w:left="426"/>
        <w:contextualSpacing/>
        <w:jc w:val="both"/>
        <w:rPr>
          <w:rFonts w:ascii="Arial" w:hAnsi="Arial" w:cs="Arial"/>
          <w:b/>
          <w:noProof/>
          <w:sz w:val="20"/>
        </w:rPr>
      </w:pPr>
      <w:r w:rsidRPr="00EB7F55">
        <w:rPr>
          <w:rFonts w:ascii="Arial" w:hAnsi="Arial" w:cs="Arial"/>
          <w:b/>
          <w:noProof/>
          <w:sz w:val="20"/>
        </w:rPr>
        <w:t>Notas fiscais ou pesquisa de preços demonstrando a oscilação média do valor do insumo no mercado e não apenas em seu fornecedor.</w:t>
      </w:r>
    </w:p>
    <w:p w14:paraId="379B97F4" w14:textId="77777777" w:rsidR="004973C2" w:rsidRPr="00EB7F55" w:rsidRDefault="004973C2" w:rsidP="004973C2">
      <w:pPr>
        <w:numPr>
          <w:ilvl w:val="0"/>
          <w:numId w:val="20"/>
        </w:numPr>
        <w:spacing w:after="0" w:line="240" w:lineRule="auto"/>
        <w:ind w:left="426"/>
        <w:contextualSpacing/>
        <w:jc w:val="both"/>
        <w:rPr>
          <w:rFonts w:ascii="Arial" w:hAnsi="Arial" w:cs="Arial"/>
          <w:b/>
          <w:noProof/>
          <w:sz w:val="20"/>
        </w:rPr>
      </w:pPr>
      <w:r w:rsidRPr="00EB7F55">
        <w:rPr>
          <w:rFonts w:ascii="Arial" w:hAnsi="Arial" w:cs="Arial"/>
          <w:b/>
          <w:noProof/>
          <w:sz w:val="20"/>
        </w:rPr>
        <w:t>Notas fiscais demonstrando o valor de aquisição dos insumos antes ou concomitantemente a elaboração de sua proposta e notas fiscais atuais demonstrando o aumento de seu custo, preferencialmente do mesmo fornecedor.</w:t>
      </w:r>
    </w:p>
    <w:p w14:paraId="67212FE6" w14:textId="77777777" w:rsidR="004973C2" w:rsidRPr="00EB7F55" w:rsidRDefault="004973C2" w:rsidP="004973C2">
      <w:pPr>
        <w:numPr>
          <w:ilvl w:val="0"/>
          <w:numId w:val="20"/>
        </w:numPr>
        <w:spacing w:after="0" w:line="240" w:lineRule="auto"/>
        <w:ind w:left="426"/>
        <w:contextualSpacing/>
        <w:jc w:val="both"/>
        <w:rPr>
          <w:rFonts w:ascii="Arial" w:hAnsi="Arial" w:cs="Arial"/>
          <w:b/>
          <w:noProof/>
          <w:sz w:val="20"/>
        </w:rPr>
      </w:pPr>
      <w:r w:rsidRPr="00EB7F55">
        <w:rPr>
          <w:rFonts w:ascii="Arial" w:hAnsi="Arial" w:cs="Arial"/>
          <w:b/>
          <w:noProof/>
          <w:sz w:val="20"/>
        </w:rPr>
        <w:t>Pedido requerendo apenas a diferença em R$ entre o valor de compra dos insumos quando elaborou sua proposta e o valor atual.</w:t>
      </w:r>
    </w:p>
    <w:p w14:paraId="7F377699" w14:textId="77777777" w:rsidR="004973C2" w:rsidRPr="00EB7F55" w:rsidRDefault="004973C2" w:rsidP="004973C2">
      <w:pPr>
        <w:spacing w:after="0" w:line="240" w:lineRule="auto"/>
        <w:jc w:val="both"/>
        <w:rPr>
          <w:rFonts w:ascii="Arial" w:hAnsi="Arial" w:cs="Arial"/>
          <w:noProof/>
          <w:sz w:val="24"/>
        </w:rPr>
      </w:pPr>
      <w:r w:rsidRPr="00EB7F55">
        <w:rPr>
          <w:rFonts w:ascii="Arial" w:hAnsi="Arial" w:cs="Arial"/>
          <w:noProof/>
          <w:sz w:val="24"/>
        </w:rPr>
        <w:t>2.2.3.2-O reequilíbrio se limitará a recompor efetiva perda incorrida pelo particular que não deve projetar sobre o preço final o percentual que o aumento gerou em seus custos, mas apenas o valor exato que reflita a diferença entre o preço de compra na data de sua proposta com o preço de compra atualmente praticado, conforme seguinte metodologia:</w:t>
      </w:r>
    </w:p>
    <w:p w14:paraId="0DCDC8F1" w14:textId="77777777" w:rsidR="004973C2" w:rsidRPr="00EB7F55" w:rsidRDefault="004973C2" w:rsidP="004973C2">
      <w:pPr>
        <w:numPr>
          <w:ilvl w:val="0"/>
          <w:numId w:val="3"/>
        </w:numPr>
        <w:spacing w:after="0" w:line="240" w:lineRule="auto"/>
        <w:ind w:left="426"/>
        <w:contextualSpacing/>
        <w:jc w:val="both"/>
        <w:rPr>
          <w:rFonts w:ascii="Arial" w:hAnsi="Arial" w:cs="Arial"/>
          <w:b/>
          <w:noProof/>
          <w:sz w:val="20"/>
        </w:rPr>
      </w:pPr>
      <w:r w:rsidRPr="00EB7F55">
        <w:rPr>
          <w:rFonts w:ascii="Arial" w:hAnsi="Arial" w:cs="Arial"/>
          <w:b/>
          <w:noProof/>
          <w:sz w:val="20"/>
        </w:rPr>
        <w:t>preço de compra do insumo na dada da licitação ou da formulação da proposta: x.</w:t>
      </w:r>
    </w:p>
    <w:p w14:paraId="2AA274AF" w14:textId="77777777" w:rsidR="004973C2" w:rsidRPr="00EB7F55" w:rsidRDefault="004973C2" w:rsidP="004973C2">
      <w:pPr>
        <w:numPr>
          <w:ilvl w:val="0"/>
          <w:numId w:val="3"/>
        </w:numPr>
        <w:spacing w:after="0" w:line="240" w:lineRule="auto"/>
        <w:ind w:left="426"/>
        <w:contextualSpacing/>
        <w:jc w:val="both"/>
        <w:rPr>
          <w:rFonts w:ascii="Arial" w:hAnsi="Arial" w:cs="Arial"/>
          <w:b/>
          <w:noProof/>
          <w:sz w:val="20"/>
        </w:rPr>
      </w:pPr>
      <w:r w:rsidRPr="00EB7F55">
        <w:rPr>
          <w:rFonts w:ascii="Arial" w:hAnsi="Arial" w:cs="Arial"/>
          <w:b/>
          <w:noProof/>
          <w:sz w:val="20"/>
        </w:rPr>
        <w:t>preço de compra do insumo atualmente: y.</w:t>
      </w:r>
    </w:p>
    <w:p w14:paraId="35631AB7" w14:textId="77777777" w:rsidR="004973C2" w:rsidRPr="00EB7F55" w:rsidRDefault="004973C2" w:rsidP="004973C2">
      <w:pPr>
        <w:numPr>
          <w:ilvl w:val="0"/>
          <w:numId w:val="3"/>
        </w:numPr>
        <w:spacing w:after="0" w:line="240" w:lineRule="auto"/>
        <w:ind w:left="426"/>
        <w:contextualSpacing/>
        <w:jc w:val="both"/>
        <w:rPr>
          <w:rFonts w:ascii="Arial" w:hAnsi="Arial" w:cs="Arial"/>
          <w:b/>
          <w:noProof/>
          <w:sz w:val="20"/>
        </w:rPr>
      </w:pPr>
      <w:r w:rsidRPr="00EB7F55">
        <w:rPr>
          <w:rFonts w:ascii="Arial" w:hAnsi="Arial" w:cs="Arial"/>
          <w:b/>
          <w:noProof/>
          <w:sz w:val="20"/>
        </w:rPr>
        <w:t>valor a ser recomposto: y – x = z.</w:t>
      </w:r>
    </w:p>
    <w:p w14:paraId="3604C0B6" w14:textId="77777777" w:rsidR="004973C2" w:rsidRPr="00EB7F55" w:rsidRDefault="004973C2" w:rsidP="004973C2">
      <w:pPr>
        <w:numPr>
          <w:ilvl w:val="0"/>
          <w:numId w:val="3"/>
        </w:numPr>
        <w:spacing w:after="0" w:line="240" w:lineRule="auto"/>
        <w:ind w:left="426"/>
        <w:contextualSpacing/>
        <w:jc w:val="both"/>
        <w:rPr>
          <w:rFonts w:ascii="Arial" w:hAnsi="Arial" w:cs="Arial"/>
          <w:b/>
          <w:noProof/>
          <w:sz w:val="20"/>
        </w:rPr>
      </w:pPr>
      <w:r w:rsidRPr="00EB7F55">
        <w:rPr>
          <w:rFonts w:ascii="Arial" w:hAnsi="Arial" w:cs="Arial"/>
          <w:b/>
          <w:noProof/>
          <w:sz w:val="20"/>
        </w:rPr>
        <w:t>preço reequilibrado: preço proposto para a Administração Pública: x + z.</w:t>
      </w:r>
    </w:p>
    <w:p w14:paraId="6F61E4F9" w14:textId="77777777" w:rsidR="004973C2" w:rsidRPr="00EB7F55" w:rsidRDefault="004973C2" w:rsidP="004973C2">
      <w:pPr>
        <w:spacing w:after="0" w:line="240" w:lineRule="auto"/>
        <w:jc w:val="both"/>
        <w:rPr>
          <w:rFonts w:ascii="Arial" w:hAnsi="Arial" w:cs="Arial"/>
          <w:noProof/>
          <w:sz w:val="24"/>
        </w:rPr>
      </w:pPr>
      <w:r w:rsidRPr="00EB7F55">
        <w:rPr>
          <w:rFonts w:ascii="Arial" w:hAnsi="Arial" w:cs="Arial"/>
          <w:b/>
          <w:noProof/>
          <w:sz w:val="24"/>
        </w:rPr>
        <w:t>2.2.3.3-</w:t>
      </w:r>
      <w:r w:rsidRPr="00EB7F55">
        <w:rPr>
          <w:rFonts w:ascii="Arial" w:hAnsi="Arial" w:cs="Arial"/>
          <w:noProof/>
          <w:sz w:val="24"/>
        </w:rPr>
        <w:t>Não serão deferidos pedidos estruturados em percentuais, mas apenas na forma acima identificada.</w:t>
      </w:r>
    </w:p>
    <w:p w14:paraId="199A2303" w14:textId="77777777" w:rsidR="004973C2" w:rsidRPr="00EB7F55" w:rsidRDefault="004973C2" w:rsidP="004973C2">
      <w:pPr>
        <w:spacing w:after="0" w:line="240" w:lineRule="auto"/>
        <w:jc w:val="both"/>
        <w:rPr>
          <w:rFonts w:ascii="Arial" w:hAnsi="Arial" w:cs="Arial"/>
          <w:b/>
          <w:noProof/>
          <w:sz w:val="20"/>
        </w:rPr>
      </w:pPr>
      <w:r w:rsidRPr="00EB7F55">
        <w:rPr>
          <w:rFonts w:ascii="Arial" w:hAnsi="Arial" w:cs="Arial"/>
          <w:b/>
          <w:noProof/>
          <w:sz w:val="20"/>
        </w:rPr>
        <w:t>§1º Protocolizados os pedidos dentro dos prazos aqui previstos e estando os mesmos devidamente instruídos, a administração disporá de até 30 dias para a sua análise.</w:t>
      </w:r>
    </w:p>
    <w:p w14:paraId="493DFBFC" w14:textId="77777777" w:rsidR="004973C2" w:rsidRPr="00EB7F55" w:rsidRDefault="004973C2" w:rsidP="004973C2">
      <w:pPr>
        <w:spacing w:after="0" w:line="240" w:lineRule="auto"/>
        <w:jc w:val="both"/>
        <w:rPr>
          <w:rFonts w:ascii="Arial" w:hAnsi="Arial" w:cs="Arial"/>
          <w:b/>
          <w:noProof/>
          <w:sz w:val="20"/>
        </w:rPr>
      </w:pPr>
      <w:r w:rsidRPr="00EB7F55">
        <w:rPr>
          <w:rFonts w:ascii="Arial" w:hAnsi="Arial" w:cs="Arial"/>
          <w:b/>
          <w:noProof/>
          <w:sz w:val="20"/>
        </w:rPr>
        <w:t>§2º Havendo deficiência em sua instrução, os prazos começarão a correr a partir do protocolo do documento faltante.</w:t>
      </w:r>
    </w:p>
    <w:p w14:paraId="69F8E0D7" w14:textId="77777777" w:rsidR="004973C2" w:rsidRPr="00EB7F55" w:rsidRDefault="004973C2" w:rsidP="004973C2">
      <w:pPr>
        <w:spacing w:after="0" w:line="240" w:lineRule="auto"/>
        <w:jc w:val="both"/>
        <w:rPr>
          <w:rFonts w:ascii="Arial" w:hAnsi="Arial" w:cs="Arial"/>
          <w:b/>
          <w:noProof/>
          <w:sz w:val="20"/>
        </w:rPr>
      </w:pPr>
      <w:r w:rsidRPr="00EB7F55">
        <w:rPr>
          <w:rFonts w:ascii="Arial" w:hAnsi="Arial" w:cs="Arial"/>
          <w:b/>
          <w:noProof/>
          <w:sz w:val="20"/>
        </w:rPr>
        <w:t>§3º Estando corretamente instruído o pedido, os seus efeitos correrão a partir da data de deferimento da apostila ou da assinatura do termo aditivo, podendo ser protocolizado outro pedido com escopo similar sobrevindo as hipóteses da cláusula 2.2.3.</w:t>
      </w:r>
    </w:p>
    <w:p w14:paraId="0BD68056" w14:textId="77777777" w:rsidR="004973C2" w:rsidRPr="00EB7F55" w:rsidRDefault="004973C2" w:rsidP="004973C2">
      <w:pPr>
        <w:spacing w:after="0" w:line="240" w:lineRule="auto"/>
        <w:jc w:val="both"/>
        <w:rPr>
          <w:rFonts w:ascii="Arial" w:hAnsi="Arial" w:cs="Arial"/>
          <w:noProof/>
          <w:sz w:val="24"/>
        </w:rPr>
      </w:pPr>
      <w:r w:rsidRPr="00EB7F55">
        <w:rPr>
          <w:rFonts w:ascii="Arial" w:hAnsi="Arial" w:cs="Arial"/>
          <w:b/>
          <w:noProof/>
          <w:sz w:val="24"/>
        </w:rPr>
        <w:t>2.3-</w:t>
      </w:r>
      <w:r w:rsidRPr="00EB7F55">
        <w:rPr>
          <w:rFonts w:ascii="Arial" w:hAnsi="Arial" w:cs="Arial"/>
          <w:noProof/>
          <w:sz w:val="24"/>
        </w:rPr>
        <w:t>Registros que não caracterizem alteração do contrato podem ser realizados por simples apostila, dispensada a celebração de termo aditivo, como nas seguintes situações:</w:t>
      </w:r>
    </w:p>
    <w:p w14:paraId="3F0609C1" w14:textId="77777777" w:rsidR="004973C2" w:rsidRPr="00EB7F55" w:rsidRDefault="004973C2" w:rsidP="004973C2">
      <w:pPr>
        <w:numPr>
          <w:ilvl w:val="0"/>
          <w:numId w:val="21"/>
        </w:numPr>
        <w:spacing w:after="0" w:line="240" w:lineRule="auto"/>
        <w:ind w:left="426"/>
        <w:contextualSpacing/>
        <w:jc w:val="both"/>
        <w:rPr>
          <w:rFonts w:ascii="Arial" w:hAnsi="Arial" w:cs="Arial"/>
          <w:b/>
          <w:noProof/>
          <w:sz w:val="20"/>
        </w:rPr>
      </w:pPr>
      <w:r w:rsidRPr="00EB7F55">
        <w:rPr>
          <w:rFonts w:ascii="Arial" w:hAnsi="Arial" w:cs="Arial"/>
          <w:b/>
          <w:noProof/>
          <w:sz w:val="20"/>
        </w:rPr>
        <w:t>variação do valor contratual para fazer face ao reajuste ou à repactuação de preços previstos no próprio contrato;</w:t>
      </w:r>
    </w:p>
    <w:p w14:paraId="65B118E3" w14:textId="77777777" w:rsidR="004973C2" w:rsidRPr="00EB7F55" w:rsidRDefault="004973C2" w:rsidP="004973C2">
      <w:pPr>
        <w:numPr>
          <w:ilvl w:val="0"/>
          <w:numId w:val="21"/>
        </w:numPr>
        <w:spacing w:after="0" w:line="240" w:lineRule="auto"/>
        <w:ind w:left="426"/>
        <w:contextualSpacing/>
        <w:jc w:val="both"/>
        <w:rPr>
          <w:rFonts w:ascii="Arial" w:hAnsi="Arial" w:cs="Arial"/>
          <w:b/>
          <w:noProof/>
          <w:sz w:val="20"/>
        </w:rPr>
      </w:pPr>
      <w:r w:rsidRPr="00EB7F55">
        <w:rPr>
          <w:rFonts w:ascii="Arial" w:hAnsi="Arial" w:cs="Arial"/>
          <w:b/>
          <w:noProof/>
          <w:sz w:val="20"/>
        </w:rPr>
        <w:t>atualizações, compensações ou penalizações financeiras decorrentes das condições de pagamento previstas no contrato;</w:t>
      </w:r>
    </w:p>
    <w:p w14:paraId="5614AC42" w14:textId="77777777" w:rsidR="004973C2" w:rsidRPr="00EB7F55" w:rsidRDefault="004973C2" w:rsidP="004973C2">
      <w:pPr>
        <w:numPr>
          <w:ilvl w:val="0"/>
          <w:numId w:val="21"/>
        </w:numPr>
        <w:spacing w:after="0" w:line="240" w:lineRule="auto"/>
        <w:ind w:left="426"/>
        <w:contextualSpacing/>
        <w:jc w:val="both"/>
        <w:rPr>
          <w:rFonts w:ascii="Arial" w:hAnsi="Arial" w:cs="Arial"/>
          <w:b/>
          <w:noProof/>
          <w:sz w:val="20"/>
        </w:rPr>
      </w:pPr>
      <w:r w:rsidRPr="00EB7F55">
        <w:rPr>
          <w:rFonts w:ascii="Arial" w:hAnsi="Arial" w:cs="Arial"/>
          <w:b/>
          <w:noProof/>
          <w:sz w:val="20"/>
        </w:rPr>
        <w:lastRenderedPageBreak/>
        <w:t>alterações na razão ou na denominação social do contratado;</w:t>
      </w:r>
    </w:p>
    <w:p w14:paraId="72213A1D" w14:textId="77777777" w:rsidR="004973C2" w:rsidRPr="00EB7F55" w:rsidRDefault="004973C2" w:rsidP="004973C2">
      <w:pPr>
        <w:numPr>
          <w:ilvl w:val="0"/>
          <w:numId w:val="21"/>
        </w:numPr>
        <w:spacing w:after="0" w:line="240" w:lineRule="auto"/>
        <w:ind w:left="426"/>
        <w:contextualSpacing/>
        <w:jc w:val="both"/>
        <w:rPr>
          <w:rFonts w:ascii="Arial" w:hAnsi="Arial" w:cs="Arial"/>
          <w:b/>
          <w:noProof/>
          <w:sz w:val="20"/>
        </w:rPr>
      </w:pPr>
      <w:r w:rsidRPr="00EB7F55">
        <w:rPr>
          <w:rFonts w:ascii="Arial" w:hAnsi="Arial" w:cs="Arial"/>
          <w:b/>
          <w:noProof/>
          <w:sz w:val="20"/>
        </w:rPr>
        <w:t>empenho de dotações orçamentárias.</w:t>
      </w:r>
    </w:p>
    <w:p w14:paraId="7FBF5814" w14:textId="77777777" w:rsidR="004973C2" w:rsidRPr="00EB7F55" w:rsidRDefault="004973C2" w:rsidP="004973C2">
      <w:pPr>
        <w:spacing w:after="0" w:line="240" w:lineRule="auto"/>
        <w:jc w:val="both"/>
        <w:rPr>
          <w:rFonts w:ascii="Arial" w:hAnsi="Arial" w:cs="Arial"/>
          <w:noProof/>
          <w:sz w:val="24"/>
        </w:rPr>
      </w:pPr>
    </w:p>
    <w:p w14:paraId="6AA2E6AF" w14:textId="77777777" w:rsidR="004973C2" w:rsidRPr="00EB7F55" w:rsidRDefault="004973C2" w:rsidP="004973C2">
      <w:pPr>
        <w:spacing w:after="0" w:line="240" w:lineRule="auto"/>
        <w:jc w:val="both"/>
        <w:rPr>
          <w:rFonts w:ascii="Arial" w:hAnsi="Arial" w:cs="Arial"/>
          <w:b/>
          <w:noProof/>
          <w:sz w:val="24"/>
        </w:rPr>
      </w:pPr>
      <w:r w:rsidRPr="00EB7F55">
        <w:rPr>
          <w:rFonts w:ascii="Arial" w:hAnsi="Arial" w:cs="Arial"/>
          <w:b/>
          <w:noProof/>
          <w:sz w:val="24"/>
        </w:rPr>
        <w:t xml:space="preserve">TERCEIRA </w:t>
      </w:r>
      <w:r>
        <w:rPr>
          <w:rFonts w:ascii="Arial" w:hAnsi="Arial" w:cs="Arial"/>
          <w:b/>
          <w:noProof/>
          <w:sz w:val="24"/>
        </w:rPr>
        <w:t>–</w:t>
      </w:r>
      <w:r w:rsidRPr="00EB7F55">
        <w:rPr>
          <w:rFonts w:ascii="Arial" w:hAnsi="Arial" w:cs="Arial"/>
          <w:b/>
          <w:noProof/>
          <w:sz w:val="24"/>
        </w:rPr>
        <w:t xml:space="preserve"> DAS RESPONSABILIDADES DO CONTRATADO:</w:t>
      </w:r>
    </w:p>
    <w:p w14:paraId="0678A550" w14:textId="77777777" w:rsidR="004973C2" w:rsidRPr="00EB7F55" w:rsidRDefault="004973C2" w:rsidP="004973C2">
      <w:pPr>
        <w:spacing w:after="0" w:line="240" w:lineRule="auto"/>
        <w:jc w:val="both"/>
        <w:rPr>
          <w:rFonts w:ascii="Arial" w:hAnsi="Arial" w:cs="Arial"/>
          <w:noProof/>
          <w:sz w:val="24"/>
        </w:rPr>
      </w:pPr>
      <w:r w:rsidRPr="00EB7F55">
        <w:rPr>
          <w:rFonts w:ascii="Arial" w:hAnsi="Arial" w:cs="Arial"/>
          <w:b/>
          <w:noProof/>
          <w:sz w:val="24"/>
        </w:rPr>
        <w:t>3.1-</w:t>
      </w:r>
      <w:r w:rsidRPr="00EB7F55">
        <w:rPr>
          <w:rFonts w:ascii="Arial" w:hAnsi="Arial" w:cs="Arial"/>
          <w:noProof/>
          <w:sz w:val="24"/>
        </w:rPr>
        <w:t>O CONTRATADO assume por força do presente instrumento a responsabilidade de indenizar o CONTRATANTE dos danos ou prejuízos, inclusive causados a terceiros, em razão de defeitos, erros, falhas e outras irregularidades provenientes de negligência, desídia, má fé ou imperfeição que tornarem objeto contratado impróprio às finalidades a que se destina; tudo isso sem prejuízo da responsabilidade criminal cabível.</w:t>
      </w:r>
    </w:p>
    <w:p w14:paraId="5D6AAA74" w14:textId="77777777" w:rsidR="004973C2" w:rsidRPr="00EB7F55" w:rsidRDefault="004973C2" w:rsidP="004973C2">
      <w:pPr>
        <w:spacing w:after="0" w:line="240" w:lineRule="auto"/>
        <w:jc w:val="both"/>
        <w:rPr>
          <w:rFonts w:ascii="Arial" w:hAnsi="Arial" w:cs="Arial"/>
          <w:noProof/>
          <w:sz w:val="24"/>
        </w:rPr>
      </w:pPr>
      <w:r w:rsidRPr="00EB7F55">
        <w:rPr>
          <w:rFonts w:ascii="Arial" w:hAnsi="Arial" w:cs="Arial"/>
          <w:b/>
          <w:noProof/>
          <w:sz w:val="24"/>
        </w:rPr>
        <w:t>3.2-</w:t>
      </w:r>
      <w:r w:rsidRPr="00EB7F55">
        <w:rPr>
          <w:rFonts w:ascii="Arial" w:hAnsi="Arial" w:cs="Arial"/>
          <w:noProof/>
          <w:sz w:val="24"/>
        </w:rPr>
        <w:t>Além das responsabilidades previstas nesta cláusula, obriga-se, ainda, o CONTRATADO a:</w:t>
      </w:r>
    </w:p>
    <w:p w14:paraId="601A0D6A" w14:textId="77777777" w:rsidR="004973C2" w:rsidRPr="00EB7F55" w:rsidRDefault="004973C2" w:rsidP="004973C2">
      <w:pPr>
        <w:spacing w:after="0" w:line="240" w:lineRule="auto"/>
        <w:jc w:val="both"/>
        <w:rPr>
          <w:rFonts w:ascii="Arial" w:hAnsi="Arial" w:cs="Arial"/>
          <w:b/>
          <w:noProof/>
          <w:sz w:val="20"/>
        </w:rPr>
      </w:pPr>
      <w:r w:rsidRPr="00EB7F55">
        <w:rPr>
          <w:rFonts w:ascii="Arial" w:hAnsi="Arial" w:cs="Arial"/>
          <w:b/>
          <w:noProof/>
          <w:sz w:val="20"/>
        </w:rPr>
        <w:t>I-Cumprir as normas gerais e regulamentares de medicina e segurança do trabalho nas suas instalações, inclusive o uso por seus empregados dos equipamentos de proteção individual.</w:t>
      </w:r>
    </w:p>
    <w:p w14:paraId="62817D36" w14:textId="77777777" w:rsidR="004973C2" w:rsidRPr="00EB7F55" w:rsidRDefault="004973C2" w:rsidP="004973C2">
      <w:pPr>
        <w:spacing w:after="0" w:line="240" w:lineRule="auto"/>
        <w:jc w:val="both"/>
        <w:rPr>
          <w:rFonts w:ascii="Arial" w:hAnsi="Arial" w:cs="Arial"/>
          <w:b/>
          <w:noProof/>
          <w:sz w:val="20"/>
        </w:rPr>
      </w:pPr>
      <w:r w:rsidRPr="00EB7F55">
        <w:rPr>
          <w:rFonts w:ascii="Arial" w:hAnsi="Arial" w:cs="Arial"/>
          <w:b/>
          <w:noProof/>
          <w:sz w:val="20"/>
        </w:rPr>
        <w:t>II-Cumprir as exigências de reserva de cargos prevista em lei, bem como em outras normas específicas, para pessoa com deficiência, para reabilitado da Previdência Social e para aprendiz, abstendo de contratar trabalho escravo ou de menores e adolescentes, exceto na forma permita pelo Estatuto da Criança e do Adolescente.</w:t>
      </w:r>
    </w:p>
    <w:p w14:paraId="1CAD7B6D" w14:textId="77777777" w:rsidR="004973C2" w:rsidRPr="00EB7F55" w:rsidRDefault="004973C2" w:rsidP="004973C2">
      <w:pPr>
        <w:spacing w:after="0" w:line="240" w:lineRule="auto"/>
        <w:jc w:val="both"/>
        <w:rPr>
          <w:rFonts w:ascii="Arial" w:hAnsi="Arial" w:cs="Arial"/>
          <w:b/>
          <w:noProof/>
          <w:sz w:val="20"/>
        </w:rPr>
      </w:pPr>
      <w:r w:rsidRPr="00EB7F55">
        <w:rPr>
          <w:rFonts w:ascii="Arial" w:hAnsi="Arial" w:cs="Arial"/>
          <w:b/>
          <w:noProof/>
          <w:sz w:val="20"/>
        </w:rPr>
        <w:t>III-Não transferir a terceiros, ou subcontratar, o objeto do presente contrato, no todo ou em parte, sem prévia e expressa autorização do CONTRATANTE.</w:t>
      </w:r>
    </w:p>
    <w:p w14:paraId="4664D346" w14:textId="77777777" w:rsidR="004973C2" w:rsidRPr="00EB7F55" w:rsidRDefault="004973C2" w:rsidP="004973C2">
      <w:pPr>
        <w:spacing w:after="0" w:line="240" w:lineRule="auto"/>
        <w:jc w:val="both"/>
        <w:rPr>
          <w:rFonts w:ascii="Arial" w:hAnsi="Arial" w:cs="Arial"/>
          <w:b/>
          <w:noProof/>
          <w:sz w:val="20"/>
        </w:rPr>
      </w:pPr>
      <w:r w:rsidRPr="00EB7F55">
        <w:rPr>
          <w:rFonts w:ascii="Arial" w:hAnsi="Arial" w:cs="Arial"/>
          <w:b/>
          <w:noProof/>
          <w:sz w:val="20"/>
        </w:rPr>
        <w:t>IV-Comunicar ao CONTRATANTE qualquer alteração que ocorra na sua constituição.</w:t>
      </w:r>
    </w:p>
    <w:p w14:paraId="2509F3A2" w14:textId="77777777" w:rsidR="004973C2" w:rsidRPr="00EB7F55" w:rsidRDefault="004973C2" w:rsidP="004973C2">
      <w:pPr>
        <w:spacing w:after="0" w:line="240" w:lineRule="auto"/>
        <w:jc w:val="both"/>
        <w:rPr>
          <w:rFonts w:ascii="Arial" w:hAnsi="Arial" w:cs="Arial"/>
          <w:b/>
          <w:noProof/>
          <w:sz w:val="20"/>
        </w:rPr>
      </w:pPr>
      <w:r w:rsidRPr="00EB7F55">
        <w:rPr>
          <w:rFonts w:ascii="Arial" w:hAnsi="Arial" w:cs="Arial"/>
          <w:b/>
          <w:noProof/>
          <w:sz w:val="20"/>
        </w:rPr>
        <w:t>V-Apresentar, sempre que solicitado, as cópias das guias de recolhimento dos encargos previdenciários, fiscais e trabalhistas ou respectivos comprovantes de regularidade.</w:t>
      </w:r>
    </w:p>
    <w:p w14:paraId="09D4411B" w14:textId="77777777" w:rsidR="004973C2" w:rsidRPr="00EB7F55" w:rsidRDefault="004973C2" w:rsidP="004973C2">
      <w:pPr>
        <w:spacing w:after="0" w:line="240" w:lineRule="auto"/>
        <w:jc w:val="both"/>
        <w:rPr>
          <w:rFonts w:ascii="Arial" w:hAnsi="Arial" w:cs="Arial"/>
          <w:b/>
          <w:noProof/>
          <w:sz w:val="20"/>
        </w:rPr>
      </w:pPr>
      <w:r w:rsidRPr="00EB7F55">
        <w:rPr>
          <w:rFonts w:ascii="Arial" w:hAnsi="Arial" w:cs="Arial"/>
          <w:b/>
          <w:noProof/>
          <w:sz w:val="20"/>
        </w:rPr>
        <w:t>VI-Manter, durante toda a execução do objeto, as condições de habilitação exigidas.</w:t>
      </w:r>
    </w:p>
    <w:p w14:paraId="2ED26594" w14:textId="77777777" w:rsidR="004973C2" w:rsidRPr="00EB7F55" w:rsidRDefault="004973C2" w:rsidP="004973C2">
      <w:pPr>
        <w:spacing w:after="0" w:line="240" w:lineRule="auto"/>
        <w:jc w:val="both"/>
        <w:rPr>
          <w:rFonts w:ascii="Arial" w:hAnsi="Arial" w:cs="Arial"/>
          <w:noProof/>
          <w:sz w:val="24"/>
        </w:rPr>
      </w:pPr>
      <w:r w:rsidRPr="00EB7F55">
        <w:rPr>
          <w:rFonts w:ascii="Arial" w:hAnsi="Arial" w:cs="Arial"/>
          <w:b/>
          <w:noProof/>
          <w:sz w:val="24"/>
        </w:rPr>
        <w:t>3.3-</w:t>
      </w:r>
      <w:r w:rsidRPr="00EB7F55">
        <w:rPr>
          <w:rFonts w:ascii="Arial" w:hAnsi="Arial" w:cs="Arial"/>
          <w:noProof/>
          <w:sz w:val="24"/>
        </w:rPr>
        <w:t>O descumprimento total ou parcial deste contrato, a execução parcial ou a inexecução do objeto licitado, resguardado o direito de defesa, poderá ensejar a aplicação das seguintes sanções ao CONTRATADO, isoladas ou cumuladas:</w:t>
      </w:r>
    </w:p>
    <w:p w14:paraId="588F9E27" w14:textId="77777777" w:rsidR="004973C2" w:rsidRPr="00EB7F55" w:rsidRDefault="004973C2" w:rsidP="004973C2">
      <w:pPr>
        <w:numPr>
          <w:ilvl w:val="0"/>
          <w:numId w:val="22"/>
        </w:numPr>
        <w:spacing w:after="0" w:line="240" w:lineRule="auto"/>
        <w:ind w:left="426"/>
        <w:contextualSpacing/>
        <w:jc w:val="both"/>
        <w:rPr>
          <w:rFonts w:ascii="Arial" w:hAnsi="Arial" w:cs="Arial"/>
          <w:b/>
          <w:noProof/>
          <w:sz w:val="20"/>
        </w:rPr>
      </w:pPr>
      <w:r w:rsidRPr="00EB7F55">
        <w:rPr>
          <w:rFonts w:ascii="Arial" w:hAnsi="Arial" w:cs="Arial"/>
          <w:b/>
          <w:noProof/>
          <w:sz w:val="20"/>
        </w:rPr>
        <w:t>advertência;</w:t>
      </w:r>
    </w:p>
    <w:p w14:paraId="18B331A3" w14:textId="77777777" w:rsidR="004973C2" w:rsidRPr="00EB7F55" w:rsidRDefault="004973C2" w:rsidP="004973C2">
      <w:pPr>
        <w:numPr>
          <w:ilvl w:val="0"/>
          <w:numId w:val="22"/>
        </w:numPr>
        <w:spacing w:after="0" w:line="240" w:lineRule="auto"/>
        <w:ind w:left="426"/>
        <w:contextualSpacing/>
        <w:jc w:val="both"/>
        <w:rPr>
          <w:rFonts w:ascii="Arial" w:hAnsi="Arial" w:cs="Arial"/>
          <w:b/>
          <w:noProof/>
          <w:sz w:val="20"/>
        </w:rPr>
      </w:pPr>
      <w:r w:rsidRPr="00EB7F55">
        <w:rPr>
          <w:rFonts w:ascii="Arial" w:hAnsi="Arial" w:cs="Arial"/>
          <w:b/>
          <w:noProof/>
          <w:sz w:val="20"/>
        </w:rPr>
        <w:t>multa, por cada infração cometida, de até 10% (dez por cento) do valor faturado até a data da ocorrência ou de até 10% (dez por cento) sobre o valor do contrato, que poderá ser retida no pagamento;</w:t>
      </w:r>
    </w:p>
    <w:p w14:paraId="2D83EA2C" w14:textId="77777777" w:rsidR="004973C2" w:rsidRPr="00EB7F55" w:rsidRDefault="004973C2" w:rsidP="004973C2">
      <w:pPr>
        <w:numPr>
          <w:ilvl w:val="0"/>
          <w:numId w:val="22"/>
        </w:numPr>
        <w:spacing w:after="0" w:line="240" w:lineRule="auto"/>
        <w:ind w:left="426"/>
        <w:contextualSpacing/>
        <w:jc w:val="both"/>
        <w:rPr>
          <w:rFonts w:ascii="Arial" w:hAnsi="Arial" w:cs="Arial"/>
          <w:b/>
          <w:noProof/>
          <w:sz w:val="20"/>
        </w:rPr>
      </w:pPr>
      <w:r w:rsidRPr="00EB7F55">
        <w:rPr>
          <w:rFonts w:ascii="Arial" w:hAnsi="Arial" w:cs="Arial"/>
          <w:b/>
          <w:noProof/>
          <w:sz w:val="20"/>
        </w:rPr>
        <w:t>impedimento de licitar e contratar com a Administração Pública promotora desse procedimento por prazo não superior a 3 anos;</w:t>
      </w:r>
    </w:p>
    <w:p w14:paraId="38BB570D" w14:textId="77777777" w:rsidR="004973C2" w:rsidRPr="00EB7F55" w:rsidRDefault="004973C2" w:rsidP="004973C2">
      <w:pPr>
        <w:numPr>
          <w:ilvl w:val="0"/>
          <w:numId w:val="22"/>
        </w:numPr>
        <w:spacing w:after="0" w:line="240" w:lineRule="auto"/>
        <w:ind w:left="426"/>
        <w:contextualSpacing/>
        <w:jc w:val="both"/>
        <w:rPr>
          <w:rFonts w:ascii="Arial" w:hAnsi="Arial" w:cs="Arial"/>
          <w:b/>
          <w:noProof/>
          <w:sz w:val="20"/>
        </w:rPr>
      </w:pPr>
      <w:r w:rsidRPr="00EB7F55">
        <w:rPr>
          <w:rFonts w:ascii="Arial" w:hAnsi="Arial" w:cs="Arial"/>
          <w:b/>
          <w:noProof/>
          <w:sz w:val="20"/>
        </w:rPr>
        <w:t>declaração de inidoneidade para licitar ou contratar com a Administração Pública de todos os entes federativos prazo não inferior a 3 anos e não superior a 6 anos.</w:t>
      </w:r>
    </w:p>
    <w:p w14:paraId="060768FD" w14:textId="77777777" w:rsidR="004973C2" w:rsidRPr="00EB7F55" w:rsidRDefault="004973C2" w:rsidP="004973C2">
      <w:pPr>
        <w:spacing w:after="0" w:line="240" w:lineRule="auto"/>
        <w:jc w:val="both"/>
        <w:rPr>
          <w:rFonts w:ascii="Arial" w:hAnsi="Arial" w:cs="Arial"/>
          <w:b/>
          <w:noProof/>
          <w:sz w:val="20"/>
        </w:rPr>
      </w:pPr>
      <w:r w:rsidRPr="00EB7F55">
        <w:rPr>
          <w:rFonts w:ascii="Arial" w:hAnsi="Arial" w:cs="Arial"/>
          <w:b/>
          <w:noProof/>
          <w:sz w:val="20"/>
        </w:rPr>
        <w:t>§1º A advertência será aplicada quando o contratado der causa à inexecução parcial do contrato, exceto se isso der causa a fato mais grave.</w:t>
      </w:r>
    </w:p>
    <w:p w14:paraId="65536E86" w14:textId="77777777" w:rsidR="004973C2" w:rsidRPr="00EB7F55" w:rsidRDefault="004973C2" w:rsidP="004973C2">
      <w:pPr>
        <w:spacing w:after="0" w:line="240" w:lineRule="auto"/>
        <w:jc w:val="both"/>
        <w:rPr>
          <w:rFonts w:ascii="Arial" w:hAnsi="Arial" w:cs="Arial"/>
          <w:b/>
          <w:noProof/>
          <w:sz w:val="20"/>
        </w:rPr>
      </w:pPr>
      <w:r w:rsidRPr="00EB7F55">
        <w:rPr>
          <w:rFonts w:ascii="Arial" w:hAnsi="Arial" w:cs="Arial"/>
          <w:b/>
          <w:noProof/>
          <w:sz w:val="20"/>
        </w:rPr>
        <w:t>§2º A multa será graduada considerando o valor do serviço ou produto não fornecido por mora ou inadimplência do contratado, quando o contratado incorrer em uma das hipóteses previstas no art.155 da lei ordinária nº14133/2021.</w:t>
      </w:r>
    </w:p>
    <w:p w14:paraId="4CC408DC" w14:textId="77777777" w:rsidR="004973C2" w:rsidRPr="00EB7F55" w:rsidRDefault="004973C2" w:rsidP="004973C2">
      <w:pPr>
        <w:spacing w:after="0" w:line="240" w:lineRule="auto"/>
        <w:jc w:val="both"/>
        <w:rPr>
          <w:rFonts w:ascii="Arial" w:hAnsi="Arial" w:cs="Arial"/>
          <w:b/>
          <w:noProof/>
          <w:sz w:val="20"/>
        </w:rPr>
      </w:pPr>
      <w:r w:rsidRPr="00EB7F55">
        <w:rPr>
          <w:rFonts w:ascii="Arial" w:hAnsi="Arial" w:cs="Arial"/>
          <w:b/>
          <w:noProof/>
          <w:sz w:val="20"/>
        </w:rPr>
        <w:t>§3º O impedimento de licitar e contratar será aplicado ao contratado que incorrer nas condutas previstas nos incisos II, III, IV, V, VI e VII do caput do art.155 da lei ordinária nº14133/2021, quando não se justificar a imposição de penalidade mais grave.</w:t>
      </w:r>
    </w:p>
    <w:p w14:paraId="1794B545" w14:textId="77777777" w:rsidR="004973C2" w:rsidRPr="00EB7F55" w:rsidRDefault="004973C2" w:rsidP="004973C2">
      <w:pPr>
        <w:spacing w:after="0" w:line="240" w:lineRule="auto"/>
        <w:jc w:val="both"/>
        <w:rPr>
          <w:rFonts w:ascii="Arial" w:hAnsi="Arial" w:cs="Arial"/>
          <w:b/>
          <w:noProof/>
          <w:sz w:val="20"/>
        </w:rPr>
      </w:pPr>
      <w:r w:rsidRPr="00EB7F55">
        <w:rPr>
          <w:rFonts w:ascii="Arial" w:hAnsi="Arial" w:cs="Arial"/>
          <w:b/>
          <w:noProof/>
          <w:sz w:val="20"/>
        </w:rP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3EFAC746" w14:textId="77777777" w:rsidR="004973C2" w:rsidRPr="00EB7F55" w:rsidRDefault="004973C2" w:rsidP="004973C2">
      <w:pPr>
        <w:spacing w:after="0" w:line="240" w:lineRule="auto"/>
        <w:jc w:val="both"/>
        <w:rPr>
          <w:rFonts w:ascii="Arial" w:hAnsi="Arial" w:cs="Arial"/>
          <w:b/>
          <w:noProof/>
          <w:sz w:val="20"/>
        </w:rPr>
      </w:pPr>
      <w:r w:rsidRPr="00EB7F55">
        <w:rPr>
          <w:rFonts w:ascii="Arial" w:hAnsi="Arial" w:cs="Arial"/>
          <w:b/>
          <w:noProof/>
          <w:sz w:val="20"/>
        </w:rPr>
        <w:t>§5º A aplicação do tipo de sanção e a graduação das sanções é ato discricionário da autoridade competente que deve motivar sua decisão considerando:</w:t>
      </w:r>
    </w:p>
    <w:p w14:paraId="35BB8C8A" w14:textId="77777777" w:rsidR="004973C2" w:rsidRPr="00EB7F55" w:rsidRDefault="004973C2" w:rsidP="004973C2">
      <w:pPr>
        <w:numPr>
          <w:ilvl w:val="0"/>
          <w:numId w:val="23"/>
        </w:numPr>
        <w:spacing w:after="0" w:line="240" w:lineRule="auto"/>
        <w:ind w:left="426"/>
        <w:contextualSpacing/>
        <w:jc w:val="both"/>
        <w:rPr>
          <w:rFonts w:ascii="Arial" w:hAnsi="Arial" w:cs="Arial"/>
          <w:b/>
          <w:noProof/>
          <w:sz w:val="20"/>
        </w:rPr>
      </w:pPr>
      <w:r w:rsidRPr="00EB7F55">
        <w:rPr>
          <w:rFonts w:ascii="Arial" w:hAnsi="Arial" w:cs="Arial"/>
          <w:b/>
          <w:noProof/>
          <w:sz w:val="20"/>
        </w:rPr>
        <w:t>a natureza e a gravidade da infração cometida;</w:t>
      </w:r>
    </w:p>
    <w:p w14:paraId="770B683D" w14:textId="77777777" w:rsidR="004973C2" w:rsidRPr="00EB7F55" w:rsidRDefault="004973C2" w:rsidP="004973C2">
      <w:pPr>
        <w:numPr>
          <w:ilvl w:val="0"/>
          <w:numId w:val="23"/>
        </w:numPr>
        <w:spacing w:after="0" w:line="240" w:lineRule="auto"/>
        <w:ind w:left="426"/>
        <w:contextualSpacing/>
        <w:jc w:val="both"/>
        <w:rPr>
          <w:rFonts w:ascii="Arial" w:hAnsi="Arial" w:cs="Arial"/>
          <w:b/>
          <w:noProof/>
          <w:sz w:val="20"/>
        </w:rPr>
      </w:pPr>
      <w:r w:rsidRPr="00EB7F55">
        <w:rPr>
          <w:rFonts w:ascii="Arial" w:hAnsi="Arial" w:cs="Arial"/>
          <w:b/>
          <w:noProof/>
          <w:sz w:val="20"/>
        </w:rPr>
        <w:t>as peculiaridades do caso concreto;</w:t>
      </w:r>
    </w:p>
    <w:p w14:paraId="0BAAF1C3" w14:textId="77777777" w:rsidR="004973C2" w:rsidRPr="00EB7F55" w:rsidRDefault="004973C2" w:rsidP="004973C2">
      <w:pPr>
        <w:numPr>
          <w:ilvl w:val="0"/>
          <w:numId w:val="23"/>
        </w:numPr>
        <w:spacing w:after="0" w:line="240" w:lineRule="auto"/>
        <w:ind w:left="426"/>
        <w:contextualSpacing/>
        <w:jc w:val="both"/>
        <w:rPr>
          <w:rFonts w:ascii="Arial" w:hAnsi="Arial" w:cs="Arial"/>
          <w:b/>
          <w:noProof/>
          <w:sz w:val="20"/>
        </w:rPr>
      </w:pPr>
      <w:r w:rsidRPr="00EB7F55">
        <w:rPr>
          <w:rFonts w:ascii="Arial" w:hAnsi="Arial" w:cs="Arial"/>
          <w:b/>
          <w:noProof/>
          <w:sz w:val="20"/>
        </w:rPr>
        <w:t>as circunstâncias agravantes (ser reincidente; agir para ocultar outra infração; agir de forma dissimulada e que dificulta a fiscalização do contrato; agir em conluio com agente público; causando dano ou pânico social; etc.) ou atenuantes (desconhecimento da lei ou regra; agir por motivo de relevante valor social ou moral; ter o contratado procurado espontaneamente minorar as consequências de sua ação reparar o dano; etc.)</w:t>
      </w:r>
    </w:p>
    <w:p w14:paraId="38097439" w14:textId="77777777" w:rsidR="004973C2" w:rsidRPr="00EB7F55" w:rsidRDefault="004973C2" w:rsidP="004973C2">
      <w:pPr>
        <w:numPr>
          <w:ilvl w:val="0"/>
          <w:numId w:val="23"/>
        </w:numPr>
        <w:spacing w:after="0" w:line="240" w:lineRule="auto"/>
        <w:ind w:left="426"/>
        <w:contextualSpacing/>
        <w:jc w:val="both"/>
        <w:rPr>
          <w:rFonts w:ascii="Arial" w:hAnsi="Arial" w:cs="Arial"/>
          <w:b/>
          <w:noProof/>
          <w:sz w:val="20"/>
        </w:rPr>
      </w:pPr>
      <w:r w:rsidRPr="00EB7F55">
        <w:rPr>
          <w:rFonts w:ascii="Arial" w:hAnsi="Arial" w:cs="Arial"/>
          <w:b/>
          <w:noProof/>
          <w:sz w:val="20"/>
        </w:rPr>
        <w:t>os danos que dela provierem para a Administração Pública (interrupção na prestação de serviços públicos comuns ou essenciais; paralisação ou destruição de obras ou do patrimônio público; prejuízo a integridade física de cidadãos etc.).</w:t>
      </w:r>
    </w:p>
    <w:p w14:paraId="5DBC72E4" w14:textId="77777777" w:rsidR="004973C2" w:rsidRPr="00EB7F55" w:rsidRDefault="004973C2" w:rsidP="004973C2">
      <w:pPr>
        <w:spacing w:after="0" w:line="240" w:lineRule="auto"/>
        <w:jc w:val="both"/>
        <w:rPr>
          <w:rFonts w:ascii="Arial" w:hAnsi="Arial" w:cs="Arial"/>
          <w:b/>
          <w:noProof/>
          <w:sz w:val="20"/>
        </w:rPr>
      </w:pPr>
      <w:r w:rsidRPr="00EB7F55">
        <w:rPr>
          <w:rFonts w:ascii="Arial" w:hAnsi="Arial" w:cs="Arial"/>
          <w:b/>
          <w:noProof/>
          <w:sz w:val="20"/>
        </w:rPr>
        <w:lastRenderedPageBreak/>
        <w:t>§6º Se a multa aplicada e as indenizações cabíveis forem superiores ao valor de pagamento eventualmente devido pela Administração ao contratado, além da perda desse valor, a diferença será descontada da garantia prestada ou será cobrada judicialmente através de inscrição em dívida ativa.</w:t>
      </w:r>
    </w:p>
    <w:p w14:paraId="219079E9" w14:textId="77777777" w:rsidR="004973C2" w:rsidRPr="00EB7F55" w:rsidRDefault="004973C2" w:rsidP="004973C2">
      <w:pPr>
        <w:spacing w:after="0" w:line="240" w:lineRule="auto"/>
        <w:jc w:val="both"/>
        <w:rPr>
          <w:rFonts w:ascii="Arial" w:hAnsi="Arial" w:cs="Arial"/>
          <w:b/>
          <w:noProof/>
          <w:sz w:val="20"/>
        </w:rPr>
      </w:pPr>
      <w:r w:rsidRPr="00EB7F55">
        <w:rPr>
          <w:rFonts w:ascii="Arial" w:hAnsi="Arial" w:cs="Arial"/>
          <w:b/>
          <w:noProof/>
          <w:sz w:val="20"/>
        </w:rPr>
        <w:t>§7º A aplicação das sanções aqui previstas não exclui, em hipótese alguma, a obrigação de reparação integral do dano causado à Administração Pública.</w:t>
      </w:r>
    </w:p>
    <w:p w14:paraId="3EA19465" w14:textId="77777777" w:rsidR="004973C2" w:rsidRPr="00EB7F55" w:rsidRDefault="004973C2" w:rsidP="004973C2">
      <w:pPr>
        <w:spacing w:after="0" w:line="240" w:lineRule="auto"/>
        <w:jc w:val="both"/>
        <w:rPr>
          <w:rFonts w:ascii="Arial" w:hAnsi="Arial" w:cs="Arial"/>
          <w:noProof/>
          <w:sz w:val="24"/>
        </w:rPr>
      </w:pPr>
      <w:r w:rsidRPr="00EB7F55">
        <w:rPr>
          <w:rFonts w:ascii="Arial" w:hAnsi="Arial" w:cs="Arial"/>
          <w:b/>
          <w:noProof/>
          <w:sz w:val="24"/>
        </w:rPr>
        <w:t>3.4-</w:t>
      </w:r>
      <w:r w:rsidRPr="00EB7F55">
        <w:rPr>
          <w:rFonts w:ascii="Arial" w:hAnsi="Arial" w:cs="Arial"/>
          <w:noProof/>
          <w:sz w:val="24"/>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57C6BBBC" w14:textId="77777777" w:rsidR="004973C2" w:rsidRPr="00EB7F55" w:rsidRDefault="004973C2" w:rsidP="004973C2">
      <w:pPr>
        <w:spacing w:after="0" w:line="240" w:lineRule="auto"/>
        <w:jc w:val="both"/>
        <w:rPr>
          <w:rFonts w:ascii="Arial" w:hAnsi="Arial" w:cs="Arial"/>
          <w:noProof/>
          <w:sz w:val="24"/>
        </w:rPr>
      </w:pPr>
      <w:r w:rsidRPr="00EB7F55">
        <w:rPr>
          <w:rFonts w:ascii="Arial" w:hAnsi="Arial" w:cs="Arial"/>
          <w:b/>
          <w:noProof/>
          <w:sz w:val="24"/>
        </w:rPr>
        <w:t>3.5-</w:t>
      </w:r>
      <w:r w:rsidRPr="00EB7F55">
        <w:rPr>
          <w:rFonts w:ascii="Arial" w:hAnsi="Arial" w:cs="Arial"/>
          <w:noProof/>
          <w:sz w:val="24"/>
        </w:rPr>
        <w:t>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7E1CFB5A" w14:textId="77777777" w:rsidR="004973C2" w:rsidRPr="00EB7F55" w:rsidRDefault="004973C2" w:rsidP="004973C2">
      <w:pPr>
        <w:spacing w:after="0" w:line="240" w:lineRule="auto"/>
        <w:jc w:val="both"/>
        <w:rPr>
          <w:rFonts w:ascii="Arial" w:hAnsi="Arial" w:cs="Arial"/>
          <w:noProof/>
          <w:sz w:val="24"/>
        </w:rPr>
      </w:pPr>
      <w:r w:rsidRPr="00EB7F55">
        <w:rPr>
          <w:rFonts w:ascii="Arial" w:hAnsi="Arial" w:cs="Arial"/>
          <w:b/>
          <w:noProof/>
          <w:sz w:val="24"/>
        </w:rPr>
        <w:t>3.6-</w:t>
      </w:r>
      <w:r w:rsidRPr="00EB7F55">
        <w:rPr>
          <w:rFonts w:ascii="Arial" w:hAnsi="Arial" w:cs="Arial"/>
          <w:noProof/>
          <w:sz w:val="24"/>
        </w:rPr>
        <w:t>Instruído o processo de responsabilização, será estruturado parecer conclusivo acerca da responsabilidade ou não do contratado pela comissão, encaminhando-se os autos a autoridade competente para a aplicação da sanção de maior gravidade.</w:t>
      </w:r>
    </w:p>
    <w:p w14:paraId="38E3A6A7" w14:textId="77777777" w:rsidR="004973C2" w:rsidRPr="00EB7F55" w:rsidRDefault="004973C2" w:rsidP="004973C2">
      <w:pPr>
        <w:spacing w:after="0" w:line="240" w:lineRule="auto"/>
        <w:jc w:val="both"/>
        <w:rPr>
          <w:rFonts w:ascii="Arial" w:hAnsi="Arial" w:cs="Arial"/>
          <w:noProof/>
          <w:sz w:val="24"/>
        </w:rPr>
      </w:pPr>
      <w:r w:rsidRPr="00EB7F55">
        <w:rPr>
          <w:rFonts w:ascii="Arial" w:hAnsi="Arial" w:cs="Arial"/>
          <w:b/>
          <w:noProof/>
          <w:sz w:val="24"/>
        </w:rPr>
        <w:t>3.7-</w:t>
      </w:r>
      <w:r w:rsidRPr="00EB7F55">
        <w:rPr>
          <w:rFonts w:ascii="Arial" w:hAnsi="Arial" w:cs="Arial"/>
          <w:noProof/>
          <w:sz w:val="24"/>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107D315C" w14:textId="77777777" w:rsidR="004973C2" w:rsidRPr="00EB7F55" w:rsidRDefault="004973C2" w:rsidP="004973C2">
      <w:pPr>
        <w:spacing w:after="0" w:line="240" w:lineRule="auto"/>
        <w:jc w:val="both"/>
        <w:rPr>
          <w:rFonts w:ascii="Arial" w:hAnsi="Arial" w:cs="Arial"/>
          <w:noProof/>
          <w:sz w:val="24"/>
        </w:rPr>
      </w:pPr>
      <w:r w:rsidRPr="00EB7F55">
        <w:rPr>
          <w:rFonts w:ascii="Arial" w:hAnsi="Arial" w:cs="Arial"/>
          <w:b/>
          <w:noProof/>
          <w:sz w:val="24"/>
        </w:rPr>
        <w:t>3.8-</w:t>
      </w:r>
      <w:r w:rsidRPr="00EB7F55">
        <w:rPr>
          <w:rFonts w:ascii="Arial" w:hAnsi="Arial" w:cs="Arial"/>
          <w:noProof/>
          <w:sz w:val="24"/>
        </w:rPr>
        <w:t>Será admitida a reabilitação do licitante ou contratado perante quando, cumulativamente:</w:t>
      </w:r>
    </w:p>
    <w:p w14:paraId="2DDB3DFC" w14:textId="77777777" w:rsidR="004973C2" w:rsidRPr="00EB7F55" w:rsidRDefault="004973C2" w:rsidP="004973C2">
      <w:pPr>
        <w:numPr>
          <w:ilvl w:val="0"/>
          <w:numId w:val="24"/>
        </w:numPr>
        <w:spacing w:after="0" w:line="240" w:lineRule="auto"/>
        <w:ind w:left="426"/>
        <w:contextualSpacing/>
        <w:jc w:val="both"/>
        <w:rPr>
          <w:rFonts w:ascii="Arial" w:hAnsi="Arial" w:cs="Arial"/>
          <w:b/>
          <w:noProof/>
          <w:sz w:val="20"/>
        </w:rPr>
      </w:pPr>
      <w:r w:rsidRPr="00EB7F55">
        <w:rPr>
          <w:rFonts w:ascii="Arial" w:hAnsi="Arial" w:cs="Arial"/>
          <w:b/>
          <w:noProof/>
          <w:sz w:val="20"/>
        </w:rPr>
        <w:t>promova a reparação integral do dano causado à Administração Pública;</w:t>
      </w:r>
    </w:p>
    <w:p w14:paraId="4EE5C2CA" w14:textId="77777777" w:rsidR="004973C2" w:rsidRPr="00EB7F55" w:rsidRDefault="004973C2" w:rsidP="004973C2">
      <w:pPr>
        <w:numPr>
          <w:ilvl w:val="0"/>
          <w:numId w:val="24"/>
        </w:numPr>
        <w:spacing w:after="0" w:line="240" w:lineRule="auto"/>
        <w:ind w:left="426"/>
        <w:contextualSpacing/>
        <w:jc w:val="both"/>
        <w:rPr>
          <w:rFonts w:ascii="Arial" w:hAnsi="Arial" w:cs="Arial"/>
          <w:b/>
          <w:noProof/>
          <w:sz w:val="20"/>
        </w:rPr>
      </w:pPr>
      <w:r w:rsidRPr="00EB7F55">
        <w:rPr>
          <w:rFonts w:ascii="Arial" w:hAnsi="Arial" w:cs="Arial"/>
          <w:b/>
          <w:noProof/>
          <w:sz w:val="20"/>
        </w:rPr>
        <w:t>proceda ao pagamento da multa efetivamente corrigida e com juros de 1% ao mês;</w:t>
      </w:r>
    </w:p>
    <w:p w14:paraId="5F6E9BD8" w14:textId="77777777" w:rsidR="004973C2" w:rsidRPr="00EB7F55" w:rsidRDefault="004973C2" w:rsidP="004973C2">
      <w:pPr>
        <w:numPr>
          <w:ilvl w:val="0"/>
          <w:numId w:val="24"/>
        </w:numPr>
        <w:spacing w:after="0" w:line="240" w:lineRule="auto"/>
        <w:ind w:left="426"/>
        <w:contextualSpacing/>
        <w:jc w:val="both"/>
        <w:rPr>
          <w:rFonts w:ascii="Arial" w:hAnsi="Arial" w:cs="Arial"/>
          <w:b/>
          <w:noProof/>
          <w:sz w:val="20"/>
        </w:rPr>
      </w:pPr>
      <w:r w:rsidRPr="00EB7F55">
        <w:rPr>
          <w:rFonts w:ascii="Arial" w:hAnsi="Arial" w:cs="Arial"/>
          <w:b/>
          <w:noProof/>
          <w:sz w:val="20"/>
        </w:rPr>
        <w:t>após o transcurso do prazo mínimo de 1 (um) ano da aplicação da penalidade de impedimento de licitar e contratar ou de 3 (três) anos da aplicação da penalidade de declaração ação de inidoneidade de licitar e contratar.</w:t>
      </w:r>
    </w:p>
    <w:p w14:paraId="315D8CDB" w14:textId="77777777" w:rsidR="004973C2" w:rsidRPr="00EB7F55" w:rsidRDefault="004973C2" w:rsidP="004973C2">
      <w:pPr>
        <w:spacing w:after="0" w:line="240" w:lineRule="auto"/>
        <w:jc w:val="both"/>
        <w:rPr>
          <w:rFonts w:ascii="Arial" w:hAnsi="Arial" w:cs="Arial"/>
          <w:noProof/>
          <w:sz w:val="24"/>
        </w:rPr>
      </w:pPr>
    </w:p>
    <w:p w14:paraId="6CF169CC" w14:textId="77777777" w:rsidR="004973C2" w:rsidRPr="00EB7F55" w:rsidRDefault="004973C2" w:rsidP="004973C2">
      <w:pPr>
        <w:spacing w:after="0" w:line="240" w:lineRule="auto"/>
        <w:jc w:val="both"/>
        <w:rPr>
          <w:rFonts w:ascii="Arial" w:hAnsi="Arial" w:cs="Arial"/>
          <w:b/>
          <w:noProof/>
          <w:sz w:val="24"/>
        </w:rPr>
      </w:pPr>
      <w:r w:rsidRPr="00EB7F55">
        <w:rPr>
          <w:rFonts w:ascii="Arial" w:hAnsi="Arial" w:cs="Arial"/>
          <w:b/>
          <w:noProof/>
          <w:sz w:val="24"/>
        </w:rPr>
        <w:t xml:space="preserve">QUARTA </w:t>
      </w:r>
      <w:r>
        <w:rPr>
          <w:rFonts w:ascii="Arial" w:hAnsi="Arial" w:cs="Arial"/>
          <w:b/>
          <w:noProof/>
          <w:sz w:val="24"/>
        </w:rPr>
        <w:t>–</w:t>
      </w:r>
      <w:r w:rsidRPr="00EB7F55">
        <w:rPr>
          <w:rFonts w:ascii="Arial" w:hAnsi="Arial" w:cs="Arial"/>
          <w:b/>
          <w:noProof/>
          <w:sz w:val="24"/>
        </w:rPr>
        <w:t xml:space="preserve"> DAS RESPONSABILIDADES DO CONTRATANTE:</w:t>
      </w:r>
    </w:p>
    <w:p w14:paraId="0474B8D0" w14:textId="77777777" w:rsidR="004973C2" w:rsidRPr="00EB7F55" w:rsidRDefault="004973C2" w:rsidP="004973C2">
      <w:pPr>
        <w:spacing w:after="0" w:line="240" w:lineRule="auto"/>
        <w:jc w:val="both"/>
        <w:rPr>
          <w:rFonts w:ascii="Arial" w:hAnsi="Arial" w:cs="Arial"/>
          <w:noProof/>
          <w:sz w:val="24"/>
        </w:rPr>
      </w:pPr>
      <w:r w:rsidRPr="00EB7F55">
        <w:rPr>
          <w:rFonts w:ascii="Arial" w:hAnsi="Arial" w:cs="Arial"/>
          <w:b/>
          <w:noProof/>
          <w:sz w:val="24"/>
        </w:rPr>
        <w:t>4.1-</w:t>
      </w:r>
      <w:r w:rsidRPr="00EB7F55">
        <w:rPr>
          <w:rFonts w:ascii="Arial" w:hAnsi="Arial" w:cs="Arial"/>
          <w:noProof/>
          <w:sz w:val="24"/>
        </w:rPr>
        <w:t>Efetuar os pagamentos nos respectivos vencimentos e de acordo com as condições previstas em lei e no procedimento de seleção do contratado.</w:t>
      </w:r>
    </w:p>
    <w:p w14:paraId="0CE2C73A" w14:textId="77777777" w:rsidR="004973C2" w:rsidRPr="00EB7F55" w:rsidRDefault="004973C2" w:rsidP="004973C2">
      <w:pPr>
        <w:spacing w:after="0" w:line="240" w:lineRule="auto"/>
        <w:jc w:val="both"/>
        <w:rPr>
          <w:rFonts w:ascii="Arial" w:hAnsi="Arial" w:cs="Arial"/>
          <w:noProof/>
          <w:sz w:val="24"/>
        </w:rPr>
      </w:pPr>
      <w:r w:rsidRPr="00EB7F55">
        <w:rPr>
          <w:rFonts w:ascii="Arial" w:hAnsi="Arial" w:cs="Arial"/>
          <w:b/>
          <w:noProof/>
          <w:sz w:val="24"/>
        </w:rPr>
        <w:t>4.2-</w:t>
      </w:r>
      <w:r w:rsidRPr="00EB7F55">
        <w:rPr>
          <w:rFonts w:ascii="Arial" w:hAnsi="Arial" w:cs="Arial"/>
          <w:noProof/>
          <w:sz w:val="24"/>
        </w:rPr>
        <w:t>Administração responderá solidariamente pelos encargos previdenciários e subsidiariamente pelos encargos trabalhistas, apenas se houver comprovada falha na fiscalização do cumprimento das obrigações do CONTRATADO.</w:t>
      </w:r>
    </w:p>
    <w:p w14:paraId="7301B05E" w14:textId="77777777" w:rsidR="004973C2" w:rsidRPr="00EB7F55" w:rsidRDefault="004973C2" w:rsidP="004973C2">
      <w:pPr>
        <w:spacing w:after="0" w:line="240" w:lineRule="auto"/>
        <w:jc w:val="both"/>
        <w:rPr>
          <w:rFonts w:ascii="Arial" w:hAnsi="Arial" w:cs="Arial"/>
          <w:noProof/>
          <w:sz w:val="24"/>
        </w:rPr>
      </w:pPr>
    </w:p>
    <w:p w14:paraId="22D7FE1C" w14:textId="77777777" w:rsidR="004973C2" w:rsidRPr="00EB7F55" w:rsidRDefault="004973C2" w:rsidP="004973C2">
      <w:pPr>
        <w:spacing w:after="0" w:line="240" w:lineRule="auto"/>
        <w:jc w:val="both"/>
        <w:rPr>
          <w:rFonts w:ascii="Arial" w:hAnsi="Arial" w:cs="Arial"/>
          <w:b/>
          <w:noProof/>
          <w:sz w:val="24"/>
        </w:rPr>
      </w:pPr>
      <w:r w:rsidRPr="00EB7F55">
        <w:rPr>
          <w:rFonts w:ascii="Arial" w:hAnsi="Arial" w:cs="Arial"/>
          <w:b/>
          <w:noProof/>
          <w:sz w:val="24"/>
        </w:rPr>
        <w:t xml:space="preserve">QUINTA </w:t>
      </w:r>
      <w:r>
        <w:rPr>
          <w:rFonts w:ascii="Arial" w:hAnsi="Arial" w:cs="Arial"/>
          <w:b/>
          <w:noProof/>
          <w:sz w:val="24"/>
        </w:rPr>
        <w:t>–</w:t>
      </w:r>
      <w:r w:rsidRPr="00EB7F55">
        <w:rPr>
          <w:rFonts w:ascii="Arial" w:hAnsi="Arial" w:cs="Arial"/>
          <w:b/>
          <w:noProof/>
          <w:sz w:val="24"/>
        </w:rPr>
        <w:t xml:space="preserve"> DA FISCALIZAÇÃO</w:t>
      </w:r>
    </w:p>
    <w:p w14:paraId="533C4AAB" w14:textId="429A4D98" w:rsidR="004973C2" w:rsidRPr="00EB7F55" w:rsidRDefault="004973C2" w:rsidP="004973C2">
      <w:pPr>
        <w:spacing w:after="0" w:line="240" w:lineRule="auto"/>
        <w:jc w:val="both"/>
        <w:rPr>
          <w:rFonts w:ascii="Arial" w:hAnsi="Arial" w:cs="Arial"/>
          <w:noProof/>
          <w:sz w:val="24"/>
        </w:rPr>
      </w:pPr>
      <w:r w:rsidRPr="00EB7F55">
        <w:rPr>
          <w:rFonts w:ascii="Arial" w:hAnsi="Arial" w:cs="Arial"/>
          <w:b/>
          <w:noProof/>
          <w:sz w:val="24"/>
        </w:rPr>
        <w:t>5.1-</w:t>
      </w:r>
      <w:r w:rsidRPr="00EB7F55">
        <w:rPr>
          <w:rFonts w:ascii="Arial" w:hAnsi="Arial" w:cs="Arial"/>
          <w:noProof/>
          <w:sz w:val="24"/>
        </w:rPr>
        <w:t xml:space="preserve">O objeto licitado será fiscalizado por agente público </w:t>
      </w:r>
      <w:r w:rsidR="00872CCA" w:rsidRPr="00872CCA">
        <w:rPr>
          <w:rFonts w:ascii="Arial" w:hAnsi="Arial" w:cs="Arial"/>
          <w:b/>
          <w:noProof/>
          <w:sz w:val="24"/>
        </w:rPr>
        <w:t>o Sr. Tarcísio Alves Moreira (Secretário de Educação),</w:t>
      </w:r>
      <w:r w:rsidRPr="00EB7F55">
        <w:rPr>
          <w:rFonts w:ascii="Arial" w:hAnsi="Arial" w:cs="Arial"/>
          <w:noProof/>
          <w:sz w:val="24"/>
        </w:rPr>
        <w:t xml:space="preserve"> que, entre outras atribuições, atestará a realização do objeto em conformidade com o previsto neste instrumento.</w:t>
      </w:r>
    </w:p>
    <w:p w14:paraId="4B095B6F" w14:textId="77777777" w:rsidR="004973C2" w:rsidRPr="00EB7F55" w:rsidRDefault="004973C2" w:rsidP="004973C2">
      <w:pPr>
        <w:spacing w:after="0" w:line="240" w:lineRule="auto"/>
        <w:jc w:val="both"/>
        <w:rPr>
          <w:rFonts w:ascii="Arial" w:hAnsi="Arial" w:cs="Arial"/>
          <w:noProof/>
          <w:sz w:val="24"/>
        </w:rPr>
      </w:pPr>
      <w:r w:rsidRPr="00EB7F55">
        <w:rPr>
          <w:rFonts w:ascii="Arial" w:hAnsi="Arial" w:cs="Arial"/>
          <w:b/>
          <w:noProof/>
          <w:sz w:val="24"/>
        </w:rPr>
        <w:t>5.2-</w:t>
      </w:r>
      <w:r w:rsidRPr="00EB7F55">
        <w:rPr>
          <w:rFonts w:ascii="Arial" w:hAnsi="Arial" w:cs="Arial"/>
          <w:noProof/>
          <w:sz w:val="24"/>
        </w:rPr>
        <w:t>A FISCALIZAÇÃO fica impedida de atestar a realização do objeto fora das suas especificações, sem prejuízo das exigências estabelecidas pelos órgãos oficiais que fiscalizam o segmento.</w:t>
      </w:r>
    </w:p>
    <w:p w14:paraId="41059EF2" w14:textId="77777777" w:rsidR="004973C2" w:rsidRPr="00EB7F55" w:rsidRDefault="004973C2" w:rsidP="004973C2">
      <w:pPr>
        <w:spacing w:after="0" w:line="240" w:lineRule="auto"/>
        <w:jc w:val="both"/>
        <w:rPr>
          <w:rFonts w:ascii="Arial" w:hAnsi="Arial" w:cs="Arial"/>
          <w:noProof/>
          <w:sz w:val="24"/>
        </w:rPr>
      </w:pPr>
      <w:r w:rsidRPr="00EB7F55">
        <w:rPr>
          <w:rFonts w:ascii="Arial" w:hAnsi="Arial" w:cs="Arial"/>
          <w:b/>
          <w:noProof/>
          <w:sz w:val="24"/>
        </w:rPr>
        <w:t>5.2.1-</w:t>
      </w:r>
      <w:r w:rsidRPr="00EB7F55">
        <w:rPr>
          <w:rFonts w:ascii="Arial" w:hAnsi="Arial" w:cs="Arial"/>
          <w:noProof/>
          <w:sz w:val="24"/>
        </w:rPr>
        <w:t>O objeto realizado em desacordo com as especificações previstas no item anterior, não impede a ação fiscal posterior, não caracteriza novação, não retira garantias convencionais ou legais e permite a retenção de pagamentos.</w:t>
      </w:r>
    </w:p>
    <w:p w14:paraId="0FAF79CA" w14:textId="77777777" w:rsidR="004973C2" w:rsidRPr="00EB7F55" w:rsidRDefault="004973C2" w:rsidP="004973C2">
      <w:pPr>
        <w:spacing w:after="0" w:line="240" w:lineRule="auto"/>
        <w:jc w:val="both"/>
        <w:rPr>
          <w:rFonts w:ascii="Arial" w:hAnsi="Arial" w:cs="Arial"/>
          <w:noProof/>
          <w:sz w:val="24"/>
        </w:rPr>
      </w:pPr>
      <w:r w:rsidRPr="00EB7F55">
        <w:rPr>
          <w:rFonts w:ascii="Arial" w:hAnsi="Arial" w:cs="Arial"/>
          <w:b/>
          <w:noProof/>
          <w:sz w:val="24"/>
        </w:rPr>
        <w:t>5.3-</w:t>
      </w:r>
      <w:r w:rsidRPr="00EB7F55">
        <w:rPr>
          <w:rFonts w:ascii="Arial" w:hAnsi="Arial" w:cs="Arial"/>
          <w:noProof/>
          <w:sz w:val="24"/>
        </w:rPr>
        <w:t>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14:paraId="59E005FC" w14:textId="77777777" w:rsidR="004973C2" w:rsidRPr="00EB7F55" w:rsidRDefault="004973C2" w:rsidP="004973C2">
      <w:pPr>
        <w:spacing w:after="0" w:line="240" w:lineRule="auto"/>
        <w:jc w:val="both"/>
        <w:rPr>
          <w:rFonts w:ascii="Arial" w:hAnsi="Arial" w:cs="Arial"/>
          <w:noProof/>
          <w:sz w:val="24"/>
        </w:rPr>
      </w:pPr>
      <w:r w:rsidRPr="00EB7F55">
        <w:rPr>
          <w:rFonts w:ascii="Arial" w:hAnsi="Arial" w:cs="Arial"/>
          <w:b/>
          <w:noProof/>
          <w:sz w:val="24"/>
        </w:rPr>
        <w:t>5.4-</w:t>
      </w:r>
      <w:r w:rsidRPr="00EB7F55">
        <w:rPr>
          <w:rFonts w:ascii="Arial" w:hAnsi="Arial" w:cs="Arial"/>
          <w:noProof/>
          <w:sz w:val="24"/>
        </w:rPr>
        <w:t xml:space="preserve">Qualquer entendimento entre a FISCALIZAÇÃO e o CONTRATADO será sempre por escrito, não sendo levada em consideração, para nenhum efeito, qualquer alegação </w:t>
      </w:r>
      <w:r w:rsidRPr="00EB7F55">
        <w:rPr>
          <w:rFonts w:ascii="Arial" w:hAnsi="Arial" w:cs="Arial"/>
          <w:noProof/>
          <w:sz w:val="24"/>
        </w:rPr>
        <w:lastRenderedPageBreak/>
        <w:t>fundada em ordens ou declarações verbais ou encaminhadas a agentes públicos sem competência fiscalizatória ou a terceiros.</w:t>
      </w:r>
    </w:p>
    <w:p w14:paraId="025278F4" w14:textId="77777777" w:rsidR="004973C2" w:rsidRPr="00EB7F55" w:rsidRDefault="004973C2" w:rsidP="004973C2">
      <w:pPr>
        <w:spacing w:after="0" w:line="240" w:lineRule="auto"/>
        <w:jc w:val="both"/>
        <w:rPr>
          <w:rFonts w:ascii="Arial" w:hAnsi="Arial" w:cs="Arial"/>
          <w:noProof/>
          <w:sz w:val="24"/>
        </w:rPr>
      </w:pPr>
      <w:r w:rsidRPr="00EB7F55">
        <w:rPr>
          <w:rFonts w:ascii="Arial" w:hAnsi="Arial" w:cs="Arial"/>
          <w:b/>
          <w:noProof/>
          <w:sz w:val="24"/>
        </w:rPr>
        <w:t>5.5-</w:t>
      </w:r>
      <w:r w:rsidRPr="00EB7F55">
        <w:rPr>
          <w:rFonts w:ascii="Arial" w:hAnsi="Arial" w:cs="Arial"/>
          <w:noProof/>
          <w:sz w:val="24"/>
        </w:rPr>
        <w:t>Os entendimentos que redundarem na alteração quantitativa do objeto somente produzirão efeitos quando formalizadas através de termo aditivo, sendo nulas quaisquer deliberações, formais ou informais, que não sejam devidamente autorizadas por este ato.</w:t>
      </w:r>
    </w:p>
    <w:p w14:paraId="30F6EB67" w14:textId="77777777" w:rsidR="004973C2" w:rsidRPr="00EB7F55" w:rsidRDefault="004973C2" w:rsidP="004973C2">
      <w:pPr>
        <w:spacing w:after="0" w:line="240" w:lineRule="auto"/>
        <w:jc w:val="both"/>
        <w:rPr>
          <w:rFonts w:ascii="Arial" w:hAnsi="Arial" w:cs="Arial"/>
          <w:noProof/>
          <w:sz w:val="24"/>
        </w:rPr>
      </w:pPr>
      <w:r w:rsidRPr="00EB7F55">
        <w:rPr>
          <w:rFonts w:ascii="Arial" w:hAnsi="Arial" w:cs="Arial"/>
          <w:b/>
          <w:noProof/>
          <w:sz w:val="24"/>
        </w:rPr>
        <w:t>5.6-</w:t>
      </w:r>
      <w:r w:rsidRPr="00EB7F55">
        <w:rPr>
          <w:rFonts w:ascii="Arial" w:hAnsi="Arial" w:cs="Arial"/>
          <w:noProof/>
          <w:sz w:val="24"/>
        </w:rPr>
        <w:t>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0BB1A232" w14:textId="77777777" w:rsidR="004973C2" w:rsidRPr="00EB7F55" w:rsidRDefault="004973C2" w:rsidP="004973C2">
      <w:pPr>
        <w:spacing w:after="0" w:line="240" w:lineRule="auto"/>
        <w:jc w:val="both"/>
        <w:rPr>
          <w:rFonts w:ascii="Arial" w:hAnsi="Arial" w:cs="Arial"/>
          <w:noProof/>
          <w:sz w:val="24"/>
        </w:rPr>
      </w:pPr>
    </w:p>
    <w:p w14:paraId="38A7FF21" w14:textId="77777777" w:rsidR="004973C2" w:rsidRPr="00EB7F55" w:rsidRDefault="004973C2" w:rsidP="004973C2">
      <w:pPr>
        <w:spacing w:after="0" w:line="240" w:lineRule="auto"/>
        <w:jc w:val="both"/>
        <w:rPr>
          <w:rFonts w:ascii="Arial" w:hAnsi="Arial" w:cs="Arial"/>
          <w:b/>
          <w:noProof/>
          <w:sz w:val="24"/>
        </w:rPr>
      </w:pPr>
      <w:r w:rsidRPr="00EB7F55">
        <w:rPr>
          <w:rFonts w:ascii="Arial" w:hAnsi="Arial" w:cs="Arial"/>
          <w:b/>
          <w:noProof/>
          <w:sz w:val="24"/>
        </w:rPr>
        <w:t xml:space="preserve">SEXTA </w:t>
      </w:r>
      <w:r>
        <w:rPr>
          <w:rFonts w:ascii="Arial" w:hAnsi="Arial" w:cs="Arial"/>
          <w:b/>
          <w:noProof/>
          <w:sz w:val="24"/>
        </w:rPr>
        <w:t>–</w:t>
      </w:r>
      <w:r w:rsidRPr="00EB7F55">
        <w:rPr>
          <w:rFonts w:ascii="Arial" w:hAnsi="Arial" w:cs="Arial"/>
          <w:b/>
          <w:noProof/>
          <w:sz w:val="24"/>
        </w:rPr>
        <w:t xml:space="preserve"> DAS EXONERAÇÕES DE RESPONSABILIDADES:</w:t>
      </w:r>
    </w:p>
    <w:p w14:paraId="1FF359DA" w14:textId="77777777" w:rsidR="004973C2" w:rsidRPr="00EB7F55" w:rsidRDefault="004973C2" w:rsidP="004973C2">
      <w:pPr>
        <w:spacing w:after="0" w:line="240" w:lineRule="auto"/>
        <w:jc w:val="both"/>
        <w:rPr>
          <w:rFonts w:ascii="Arial" w:hAnsi="Arial" w:cs="Arial"/>
          <w:noProof/>
          <w:sz w:val="24"/>
        </w:rPr>
      </w:pPr>
      <w:r w:rsidRPr="00EB7F55">
        <w:rPr>
          <w:rFonts w:ascii="Arial" w:hAnsi="Arial" w:cs="Arial"/>
          <w:b/>
          <w:noProof/>
          <w:sz w:val="24"/>
        </w:rPr>
        <w:t>6.1-</w:t>
      </w:r>
      <w:r w:rsidRPr="00EB7F55">
        <w:rPr>
          <w:rFonts w:ascii="Arial" w:hAnsi="Arial" w:cs="Arial"/>
          <w:noProof/>
          <w:sz w:val="24"/>
        </w:rPr>
        <w:t>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55CAB0E6" w14:textId="77777777" w:rsidR="004973C2" w:rsidRPr="00EB7F55" w:rsidRDefault="004973C2" w:rsidP="004973C2">
      <w:pPr>
        <w:spacing w:after="0" w:line="240" w:lineRule="auto"/>
        <w:jc w:val="both"/>
        <w:rPr>
          <w:rFonts w:ascii="Arial" w:hAnsi="Arial" w:cs="Arial"/>
          <w:noProof/>
          <w:sz w:val="24"/>
        </w:rPr>
      </w:pPr>
      <w:r w:rsidRPr="00EB7F55">
        <w:rPr>
          <w:rFonts w:ascii="Arial" w:hAnsi="Arial" w:cs="Arial"/>
          <w:b/>
          <w:noProof/>
          <w:sz w:val="24"/>
        </w:rPr>
        <w:t>6.2-</w:t>
      </w:r>
      <w:r w:rsidRPr="00EB7F55">
        <w:rPr>
          <w:rFonts w:ascii="Arial" w:hAnsi="Arial" w:cs="Arial"/>
          <w:noProof/>
          <w:sz w:val="24"/>
        </w:rPr>
        <w:t>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5BF143F1" w14:textId="77777777" w:rsidR="004973C2" w:rsidRPr="00EB7F55" w:rsidRDefault="004973C2" w:rsidP="004973C2">
      <w:pPr>
        <w:spacing w:after="0" w:line="240" w:lineRule="auto"/>
        <w:jc w:val="both"/>
        <w:rPr>
          <w:rFonts w:ascii="Arial" w:hAnsi="Arial" w:cs="Arial"/>
          <w:noProof/>
          <w:sz w:val="24"/>
        </w:rPr>
      </w:pPr>
      <w:r w:rsidRPr="00EB7F55">
        <w:rPr>
          <w:rFonts w:ascii="Arial" w:hAnsi="Arial" w:cs="Arial"/>
          <w:b/>
          <w:noProof/>
          <w:sz w:val="24"/>
        </w:rPr>
        <w:t>6.3-</w:t>
      </w:r>
      <w:r w:rsidRPr="00EB7F55">
        <w:rPr>
          <w:rFonts w:ascii="Arial" w:hAnsi="Arial" w:cs="Arial"/>
          <w:noProof/>
          <w:sz w:val="24"/>
        </w:rPr>
        <w:t>Cessado o impedimento, retorna-se à execução do objeto, prorrogando-se o prazo contratual pelo número de dias de sua paralisação, ressalvado ao CONTRATANTE a faculdade de extinguir o contrato, nas hipóteses previstas na lei ordinária nº 14133/2021.</w:t>
      </w:r>
    </w:p>
    <w:p w14:paraId="51C84CF7" w14:textId="77777777" w:rsidR="004973C2" w:rsidRPr="00EB7F55" w:rsidRDefault="004973C2" w:rsidP="004973C2">
      <w:pPr>
        <w:spacing w:after="0" w:line="240" w:lineRule="auto"/>
        <w:jc w:val="both"/>
        <w:rPr>
          <w:rFonts w:ascii="Arial" w:hAnsi="Arial" w:cs="Arial"/>
          <w:noProof/>
          <w:sz w:val="24"/>
        </w:rPr>
      </w:pPr>
    </w:p>
    <w:p w14:paraId="0C3D8676" w14:textId="77777777" w:rsidR="004973C2" w:rsidRPr="00EB7F55" w:rsidRDefault="004973C2" w:rsidP="004973C2">
      <w:pPr>
        <w:spacing w:after="0" w:line="240" w:lineRule="auto"/>
        <w:jc w:val="both"/>
        <w:rPr>
          <w:rFonts w:ascii="Arial" w:hAnsi="Arial" w:cs="Arial"/>
          <w:b/>
          <w:noProof/>
          <w:sz w:val="24"/>
        </w:rPr>
      </w:pPr>
      <w:r w:rsidRPr="00EB7F55">
        <w:rPr>
          <w:rFonts w:ascii="Arial" w:hAnsi="Arial" w:cs="Arial"/>
          <w:b/>
          <w:noProof/>
          <w:sz w:val="24"/>
        </w:rPr>
        <w:t xml:space="preserve">SÉTIMA </w:t>
      </w:r>
      <w:r>
        <w:rPr>
          <w:rFonts w:ascii="Arial" w:hAnsi="Arial" w:cs="Arial"/>
          <w:b/>
          <w:noProof/>
          <w:sz w:val="24"/>
        </w:rPr>
        <w:t>–</w:t>
      </w:r>
      <w:r w:rsidRPr="00EB7F55">
        <w:rPr>
          <w:rFonts w:ascii="Arial" w:hAnsi="Arial" w:cs="Arial"/>
          <w:b/>
          <w:noProof/>
          <w:sz w:val="24"/>
        </w:rPr>
        <w:t xml:space="preserve"> DA EXTINÇÃO:</w:t>
      </w:r>
    </w:p>
    <w:p w14:paraId="2F5C1178" w14:textId="77777777" w:rsidR="004973C2" w:rsidRPr="00EB7F55" w:rsidRDefault="004973C2" w:rsidP="004973C2">
      <w:pPr>
        <w:spacing w:after="0" w:line="240" w:lineRule="auto"/>
        <w:jc w:val="both"/>
        <w:rPr>
          <w:rFonts w:ascii="Arial" w:hAnsi="Arial" w:cs="Arial"/>
          <w:noProof/>
          <w:sz w:val="24"/>
        </w:rPr>
      </w:pPr>
      <w:r w:rsidRPr="00EB7F55">
        <w:rPr>
          <w:rFonts w:ascii="Arial" w:hAnsi="Arial" w:cs="Arial"/>
          <w:b/>
          <w:noProof/>
          <w:sz w:val="24"/>
        </w:rPr>
        <w:t>7.1-</w:t>
      </w:r>
      <w:r w:rsidRPr="00EB7F55">
        <w:rPr>
          <w:rFonts w:ascii="Arial" w:hAnsi="Arial" w:cs="Arial"/>
          <w:noProof/>
          <w:sz w:val="24"/>
        </w:rPr>
        <w:t>O presente instrumento poderá ser extinto ocorrendo qualquer uma das hipóteses previstas no art.137 e ss. da lei ordinária nº 14133/2021.</w:t>
      </w:r>
    </w:p>
    <w:p w14:paraId="7A16EFB3" w14:textId="77777777" w:rsidR="004973C2" w:rsidRPr="00EB7F55" w:rsidRDefault="004973C2" w:rsidP="004973C2">
      <w:pPr>
        <w:spacing w:after="0" w:line="240" w:lineRule="auto"/>
        <w:jc w:val="both"/>
        <w:rPr>
          <w:rFonts w:ascii="Arial" w:hAnsi="Arial" w:cs="Arial"/>
          <w:noProof/>
          <w:sz w:val="24"/>
        </w:rPr>
      </w:pPr>
      <w:r w:rsidRPr="00EB7F55">
        <w:rPr>
          <w:rFonts w:ascii="Arial" w:hAnsi="Arial" w:cs="Arial"/>
          <w:b/>
          <w:noProof/>
          <w:sz w:val="24"/>
        </w:rPr>
        <w:t>7.2-</w:t>
      </w:r>
      <w:r w:rsidRPr="00EB7F55">
        <w:rPr>
          <w:rFonts w:ascii="Arial" w:hAnsi="Arial" w:cs="Arial"/>
          <w:noProof/>
          <w:sz w:val="24"/>
        </w:rPr>
        <w:t>A extinção se fará pelas formas e condições previstas na lei acima referida, onde seja resguardado o interesse e os direitos do CONTRATADO na forma ali prevista.</w:t>
      </w:r>
    </w:p>
    <w:p w14:paraId="5CF68E53" w14:textId="77777777" w:rsidR="004973C2" w:rsidRPr="00EB7F55" w:rsidRDefault="004973C2" w:rsidP="004973C2">
      <w:pPr>
        <w:spacing w:after="0" w:line="240" w:lineRule="auto"/>
        <w:jc w:val="both"/>
        <w:rPr>
          <w:rFonts w:ascii="Arial" w:hAnsi="Arial" w:cs="Arial"/>
          <w:noProof/>
          <w:sz w:val="24"/>
        </w:rPr>
      </w:pPr>
    </w:p>
    <w:p w14:paraId="79BF005B" w14:textId="77777777" w:rsidR="004973C2" w:rsidRPr="00EB7F55" w:rsidRDefault="004973C2" w:rsidP="004973C2">
      <w:pPr>
        <w:spacing w:after="0" w:line="240" w:lineRule="auto"/>
        <w:jc w:val="both"/>
        <w:rPr>
          <w:rFonts w:ascii="Arial" w:hAnsi="Arial" w:cs="Arial"/>
          <w:b/>
          <w:noProof/>
          <w:sz w:val="24"/>
        </w:rPr>
      </w:pPr>
      <w:r w:rsidRPr="00EB7F55">
        <w:rPr>
          <w:rFonts w:ascii="Arial" w:hAnsi="Arial" w:cs="Arial"/>
          <w:b/>
          <w:noProof/>
          <w:sz w:val="24"/>
        </w:rPr>
        <w:t xml:space="preserve">OITAVA </w:t>
      </w:r>
      <w:r>
        <w:rPr>
          <w:rFonts w:ascii="Arial" w:hAnsi="Arial" w:cs="Arial"/>
          <w:b/>
          <w:noProof/>
          <w:sz w:val="24"/>
        </w:rPr>
        <w:t>–</w:t>
      </w:r>
      <w:r w:rsidRPr="00EB7F55">
        <w:rPr>
          <w:rFonts w:ascii="Arial" w:hAnsi="Arial" w:cs="Arial"/>
          <w:b/>
          <w:noProof/>
          <w:sz w:val="24"/>
        </w:rPr>
        <w:t xml:space="preserve"> DO FORO:</w:t>
      </w:r>
    </w:p>
    <w:p w14:paraId="2F7DAD14" w14:textId="77777777" w:rsidR="004973C2" w:rsidRPr="00EB7F55" w:rsidRDefault="004973C2" w:rsidP="004973C2">
      <w:pPr>
        <w:spacing w:after="0" w:line="240" w:lineRule="auto"/>
        <w:jc w:val="both"/>
        <w:rPr>
          <w:rFonts w:ascii="Arial" w:hAnsi="Arial" w:cs="Arial"/>
          <w:noProof/>
          <w:sz w:val="24"/>
        </w:rPr>
      </w:pPr>
      <w:r w:rsidRPr="00EB7F55">
        <w:rPr>
          <w:rFonts w:ascii="Arial" w:hAnsi="Arial" w:cs="Arial"/>
          <w:b/>
          <w:noProof/>
          <w:sz w:val="24"/>
        </w:rPr>
        <w:t>8.1-</w:t>
      </w:r>
      <w:r w:rsidRPr="00EB7F55">
        <w:rPr>
          <w:rFonts w:ascii="Arial" w:hAnsi="Arial" w:cs="Arial"/>
          <w:noProof/>
          <w:sz w:val="24"/>
        </w:rPr>
        <w:t>Fica eleito o foro da sede da Administração Pública, com renúncia expressa a qualquer outro, por mais privilegiado que seja, como competente para dirimir quaisquer questões decorrentes da execução deste instrumento.</w:t>
      </w:r>
    </w:p>
    <w:p w14:paraId="0365A239" w14:textId="77777777" w:rsidR="004973C2" w:rsidRPr="00EB7F55" w:rsidRDefault="004973C2" w:rsidP="004973C2">
      <w:pPr>
        <w:spacing w:after="0" w:line="240" w:lineRule="auto"/>
        <w:jc w:val="both"/>
        <w:rPr>
          <w:rFonts w:ascii="Arial" w:hAnsi="Arial" w:cs="Arial"/>
          <w:noProof/>
          <w:sz w:val="24"/>
        </w:rPr>
      </w:pPr>
    </w:p>
    <w:p w14:paraId="6D0D22E5" w14:textId="77777777" w:rsidR="004973C2" w:rsidRPr="00EB7F55" w:rsidRDefault="004973C2" w:rsidP="004973C2">
      <w:pPr>
        <w:spacing w:after="0" w:line="240" w:lineRule="auto"/>
        <w:jc w:val="both"/>
        <w:rPr>
          <w:rFonts w:ascii="Arial" w:hAnsi="Arial" w:cs="Arial"/>
          <w:b/>
          <w:noProof/>
          <w:sz w:val="24"/>
        </w:rPr>
      </w:pPr>
      <w:r w:rsidRPr="00EB7F55">
        <w:rPr>
          <w:rFonts w:ascii="Arial" w:hAnsi="Arial" w:cs="Arial"/>
          <w:b/>
          <w:noProof/>
          <w:sz w:val="24"/>
        </w:rPr>
        <w:t xml:space="preserve">NONA </w:t>
      </w:r>
      <w:r>
        <w:rPr>
          <w:rFonts w:ascii="Arial" w:hAnsi="Arial" w:cs="Arial"/>
          <w:b/>
          <w:noProof/>
          <w:sz w:val="24"/>
        </w:rPr>
        <w:t>–</w:t>
      </w:r>
      <w:r w:rsidRPr="00EB7F55">
        <w:rPr>
          <w:rFonts w:ascii="Arial" w:hAnsi="Arial" w:cs="Arial"/>
          <w:b/>
          <w:noProof/>
          <w:sz w:val="24"/>
        </w:rPr>
        <w:t xml:space="preserve"> DAS DISPOSIÇÕES FINAIS:</w:t>
      </w:r>
    </w:p>
    <w:p w14:paraId="2C00A241" w14:textId="77777777" w:rsidR="004973C2" w:rsidRPr="00EB7F55" w:rsidRDefault="004973C2" w:rsidP="004973C2">
      <w:pPr>
        <w:spacing w:after="0" w:line="240" w:lineRule="auto"/>
        <w:jc w:val="both"/>
        <w:rPr>
          <w:rFonts w:ascii="Arial" w:hAnsi="Arial" w:cs="Arial"/>
          <w:noProof/>
          <w:sz w:val="24"/>
        </w:rPr>
      </w:pPr>
      <w:r w:rsidRPr="00EB7F55">
        <w:rPr>
          <w:rFonts w:ascii="Arial" w:hAnsi="Arial" w:cs="Arial"/>
          <w:b/>
          <w:noProof/>
          <w:sz w:val="24"/>
        </w:rPr>
        <w:t>9.1-</w:t>
      </w:r>
      <w:r w:rsidRPr="00EB7F55">
        <w:rPr>
          <w:rFonts w:ascii="Arial" w:hAnsi="Arial" w:cs="Arial"/>
          <w:noProof/>
          <w:sz w:val="24"/>
        </w:rPr>
        <w:t>O CONTRATADO, ainda que demandado, administrativa ou judicialmente, não poderá opor ao CONTRATANTE qualquer tributo, seja federal, estadual ou municipal, incidente sobre mão-de-obra, materiais ou peças empregados no objeto, correndo à sua conta exclusiva os pagamentos que sobre esses títulos tiverem sido feitos, ou opor, ainda, qualquer cobrança oriunda de encargos decorrentes de processos que contra si forem instaurados, ainda que por sua natureza sejam suscetíveis de transação.</w:t>
      </w:r>
    </w:p>
    <w:p w14:paraId="2F5D6338" w14:textId="77777777" w:rsidR="004973C2" w:rsidRPr="00EB7F55" w:rsidRDefault="004973C2" w:rsidP="004973C2">
      <w:pPr>
        <w:spacing w:after="0" w:line="240" w:lineRule="auto"/>
        <w:jc w:val="both"/>
        <w:rPr>
          <w:rFonts w:ascii="Arial" w:hAnsi="Arial" w:cs="Arial"/>
          <w:noProof/>
          <w:sz w:val="24"/>
        </w:rPr>
      </w:pPr>
      <w:r w:rsidRPr="00EB7F55">
        <w:rPr>
          <w:rFonts w:ascii="Arial" w:hAnsi="Arial" w:cs="Arial"/>
          <w:b/>
          <w:noProof/>
          <w:sz w:val="24"/>
        </w:rPr>
        <w:t>9.2-</w:t>
      </w:r>
      <w:r w:rsidRPr="00EB7F55">
        <w:rPr>
          <w:rFonts w:ascii="Arial" w:hAnsi="Arial" w:cs="Arial"/>
          <w:noProof/>
          <w:sz w:val="24"/>
        </w:rPr>
        <w:t>Ocorrendo qualquer das hipóteses previstas na lei ordinária nº 14133/2021, ao CONTRATANTE fica reservado o direito de acrescer ou reduzir, mediante autorização específica, o objeto do presente instrumento, estipulando, na ocasião, preços, prazos e todos os demais elementos indispensáveis à perfeita caracterização da alteração, o que se fará por termo aditivo assinado pelas partes.</w:t>
      </w:r>
    </w:p>
    <w:p w14:paraId="2CB41963" w14:textId="77777777" w:rsidR="004973C2" w:rsidRPr="00EB7F55" w:rsidRDefault="004973C2" w:rsidP="004973C2">
      <w:pPr>
        <w:spacing w:after="0" w:line="240" w:lineRule="auto"/>
        <w:jc w:val="both"/>
        <w:rPr>
          <w:rFonts w:ascii="Arial" w:hAnsi="Arial" w:cs="Arial"/>
          <w:noProof/>
          <w:sz w:val="24"/>
        </w:rPr>
      </w:pPr>
      <w:r w:rsidRPr="00EB7F55">
        <w:rPr>
          <w:rFonts w:ascii="Arial" w:hAnsi="Arial" w:cs="Arial"/>
          <w:b/>
          <w:noProof/>
          <w:sz w:val="24"/>
        </w:rPr>
        <w:t>9.3-</w:t>
      </w:r>
      <w:r w:rsidRPr="00EB7F55">
        <w:rPr>
          <w:rFonts w:ascii="Arial" w:hAnsi="Arial" w:cs="Arial"/>
          <w:noProof/>
          <w:sz w:val="24"/>
        </w:rPr>
        <w:t>O não exercício pelas partes de qualquer dos direitos contratuais ou legais, representará ato de mera tolerância e não implicará, com relação a esse instrumento, novação quanto a seus termos ou renúncia ou desistência dos referidos direitos, os quais poderão ser exercidos a qualquer tempo.</w:t>
      </w:r>
    </w:p>
    <w:p w14:paraId="143EADBB" w14:textId="77777777" w:rsidR="004973C2" w:rsidRPr="00EB7F55" w:rsidRDefault="004973C2" w:rsidP="004973C2">
      <w:pPr>
        <w:spacing w:after="0" w:line="240" w:lineRule="auto"/>
        <w:jc w:val="both"/>
        <w:rPr>
          <w:rFonts w:ascii="Arial" w:hAnsi="Arial" w:cs="Arial"/>
          <w:noProof/>
          <w:sz w:val="24"/>
        </w:rPr>
      </w:pPr>
    </w:p>
    <w:p w14:paraId="439B8C57" w14:textId="77777777" w:rsidR="004973C2" w:rsidRPr="00EB7F55" w:rsidRDefault="004973C2" w:rsidP="004973C2">
      <w:pPr>
        <w:spacing w:after="0" w:line="240" w:lineRule="auto"/>
        <w:jc w:val="both"/>
        <w:rPr>
          <w:rFonts w:ascii="Arial" w:hAnsi="Arial" w:cs="Arial"/>
          <w:noProof/>
          <w:sz w:val="24"/>
        </w:rPr>
      </w:pPr>
      <w:r w:rsidRPr="00EB7F55">
        <w:rPr>
          <w:rFonts w:ascii="Arial" w:hAnsi="Arial" w:cs="Arial"/>
          <w:noProof/>
          <w:sz w:val="24"/>
        </w:rPr>
        <w:lastRenderedPageBreak/>
        <w:t>E por estarem justos e acordados as partes assinam o presente instrumento, digitado e impresso em 2 (duas) vias de igual forma e teor, para um só efeito e pata todos os fins de direito, na data adiante mencionada, juntamente com as testemunhas abaixo.</w:t>
      </w:r>
    </w:p>
    <w:p w14:paraId="4163C24B" w14:textId="77777777" w:rsidR="004973C2" w:rsidRPr="00EB7F55" w:rsidRDefault="004973C2" w:rsidP="004973C2">
      <w:pPr>
        <w:spacing w:after="0" w:line="240" w:lineRule="auto"/>
        <w:jc w:val="both"/>
        <w:rPr>
          <w:rFonts w:ascii="Arial" w:hAnsi="Arial" w:cs="Arial"/>
          <w:noProof/>
          <w:sz w:val="24"/>
        </w:rPr>
      </w:pPr>
    </w:p>
    <w:p w14:paraId="2B21852C" w14:textId="7213E3F9" w:rsidR="004973C2" w:rsidRPr="00EB7F55" w:rsidRDefault="00827371" w:rsidP="004973C2">
      <w:pPr>
        <w:spacing w:after="0" w:line="240" w:lineRule="auto"/>
        <w:jc w:val="both"/>
        <w:rPr>
          <w:rFonts w:ascii="Arial" w:hAnsi="Arial" w:cs="Arial"/>
          <w:noProof/>
          <w:sz w:val="24"/>
        </w:rPr>
      </w:pPr>
      <w:r>
        <w:rPr>
          <w:rFonts w:ascii="Arial" w:hAnsi="Arial" w:cs="Arial"/>
          <w:noProof/>
          <w:sz w:val="24"/>
        </w:rPr>
        <w:t>Guarará</w:t>
      </w:r>
      <w:r w:rsidR="004973C2" w:rsidRPr="00EB7F55">
        <w:rPr>
          <w:rFonts w:ascii="Arial" w:hAnsi="Arial" w:cs="Arial"/>
          <w:noProof/>
          <w:sz w:val="24"/>
        </w:rPr>
        <w:t>, ___ de __________ de 2024.</w:t>
      </w:r>
    </w:p>
    <w:p w14:paraId="3FFEBF3A" w14:textId="77777777" w:rsidR="004973C2" w:rsidRPr="00EB7F55" w:rsidRDefault="004973C2" w:rsidP="004973C2">
      <w:pPr>
        <w:spacing w:after="0" w:line="240" w:lineRule="auto"/>
        <w:jc w:val="both"/>
        <w:rPr>
          <w:rFonts w:ascii="Arial" w:hAnsi="Arial" w:cs="Arial"/>
          <w:noProof/>
          <w:sz w:val="24"/>
        </w:rPr>
      </w:pPr>
    </w:p>
    <w:p w14:paraId="2AFAF089" w14:textId="77777777" w:rsidR="004973C2" w:rsidRPr="00EB7F55" w:rsidRDefault="004973C2" w:rsidP="004973C2">
      <w:pPr>
        <w:spacing w:after="0" w:line="240" w:lineRule="auto"/>
        <w:jc w:val="both"/>
        <w:rPr>
          <w:rFonts w:ascii="Arial" w:hAnsi="Arial" w:cs="Arial"/>
          <w:noProof/>
          <w:sz w:val="24"/>
        </w:rPr>
      </w:pPr>
      <w:r w:rsidRPr="00EB7F55">
        <w:rPr>
          <w:rFonts w:ascii="Arial" w:hAnsi="Arial" w:cs="Arial"/>
          <w:noProof/>
          <w:sz w:val="24"/>
        </w:rPr>
        <w:t>_____________________</w:t>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t>_____________________</w:t>
      </w:r>
    </w:p>
    <w:p w14:paraId="77EA70C9" w14:textId="77777777" w:rsidR="004973C2" w:rsidRPr="00EB7F55" w:rsidRDefault="004973C2" w:rsidP="004973C2">
      <w:pPr>
        <w:spacing w:after="0" w:line="240" w:lineRule="auto"/>
        <w:jc w:val="both"/>
        <w:rPr>
          <w:rFonts w:ascii="Arial" w:hAnsi="Arial" w:cs="Arial"/>
          <w:noProof/>
          <w:sz w:val="24"/>
        </w:rPr>
      </w:pPr>
      <w:r w:rsidRPr="00EB7F55">
        <w:rPr>
          <w:rFonts w:ascii="Arial" w:hAnsi="Arial" w:cs="Arial"/>
          <w:noProof/>
          <w:sz w:val="24"/>
        </w:rPr>
        <w:t>Contratante</w:t>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t xml:space="preserve">Contratado </w:t>
      </w:r>
    </w:p>
    <w:p w14:paraId="77F5D7FC" w14:textId="77777777" w:rsidR="004973C2" w:rsidRPr="00EB7F55" w:rsidRDefault="004973C2" w:rsidP="004973C2">
      <w:pPr>
        <w:spacing w:after="0" w:line="240" w:lineRule="auto"/>
        <w:jc w:val="both"/>
        <w:rPr>
          <w:rFonts w:ascii="Arial" w:hAnsi="Arial" w:cs="Arial"/>
          <w:noProof/>
          <w:sz w:val="24"/>
        </w:rPr>
      </w:pPr>
      <w:r w:rsidRPr="00EB7F55">
        <w:rPr>
          <w:rFonts w:ascii="Arial" w:hAnsi="Arial" w:cs="Arial"/>
          <w:noProof/>
          <w:sz w:val="24"/>
        </w:rPr>
        <w:t>CPF</w:t>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t>CPF</w:t>
      </w:r>
    </w:p>
    <w:p w14:paraId="2D6BE040" w14:textId="77777777" w:rsidR="004973C2" w:rsidRPr="00EB7F55" w:rsidRDefault="004973C2" w:rsidP="004973C2">
      <w:pPr>
        <w:spacing w:after="0" w:line="240" w:lineRule="auto"/>
        <w:jc w:val="both"/>
        <w:rPr>
          <w:rFonts w:ascii="Arial" w:hAnsi="Arial" w:cs="Arial"/>
          <w:noProof/>
          <w:sz w:val="24"/>
        </w:rPr>
      </w:pPr>
    </w:p>
    <w:p w14:paraId="1E86BAEA" w14:textId="77777777" w:rsidR="004973C2" w:rsidRPr="00EB7F55" w:rsidRDefault="004973C2" w:rsidP="004973C2">
      <w:pPr>
        <w:spacing w:after="0" w:line="240" w:lineRule="auto"/>
        <w:jc w:val="both"/>
        <w:rPr>
          <w:rFonts w:ascii="Arial" w:hAnsi="Arial" w:cs="Arial"/>
          <w:noProof/>
          <w:sz w:val="24"/>
        </w:rPr>
      </w:pPr>
    </w:p>
    <w:p w14:paraId="31BD574F" w14:textId="77777777" w:rsidR="004973C2" w:rsidRPr="00EB7F55" w:rsidRDefault="004973C2" w:rsidP="004973C2">
      <w:pPr>
        <w:spacing w:after="0" w:line="240" w:lineRule="auto"/>
        <w:jc w:val="both"/>
        <w:rPr>
          <w:rFonts w:ascii="Arial" w:hAnsi="Arial" w:cs="Arial"/>
          <w:noProof/>
          <w:sz w:val="24"/>
        </w:rPr>
      </w:pPr>
      <w:r w:rsidRPr="00EB7F55">
        <w:rPr>
          <w:rFonts w:ascii="Arial" w:hAnsi="Arial" w:cs="Arial"/>
          <w:noProof/>
          <w:sz w:val="24"/>
        </w:rPr>
        <w:t xml:space="preserve">__________________ </w:t>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t>____________________</w:t>
      </w:r>
    </w:p>
    <w:p w14:paraId="47CB434C" w14:textId="77777777" w:rsidR="004973C2" w:rsidRPr="00EB7F55" w:rsidRDefault="004973C2" w:rsidP="004973C2">
      <w:pPr>
        <w:spacing w:after="0" w:line="240" w:lineRule="auto"/>
        <w:jc w:val="both"/>
        <w:rPr>
          <w:rFonts w:ascii="Arial" w:hAnsi="Arial" w:cs="Arial"/>
          <w:noProof/>
          <w:sz w:val="24"/>
        </w:rPr>
      </w:pPr>
      <w:r w:rsidRPr="00EB7F55">
        <w:rPr>
          <w:rFonts w:ascii="Arial" w:hAnsi="Arial" w:cs="Arial"/>
          <w:noProof/>
          <w:sz w:val="24"/>
        </w:rPr>
        <w:t>Testemunha</w:t>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t xml:space="preserve">Testemunha </w:t>
      </w:r>
    </w:p>
    <w:p w14:paraId="5BE18D07" w14:textId="77777777" w:rsidR="004973C2" w:rsidRPr="00EB7F55" w:rsidRDefault="004973C2" w:rsidP="004973C2">
      <w:pPr>
        <w:spacing w:after="0" w:line="240" w:lineRule="auto"/>
        <w:jc w:val="both"/>
        <w:rPr>
          <w:rFonts w:ascii="Arial" w:hAnsi="Arial" w:cs="Arial"/>
          <w:noProof/>
          <w:sz w:val="24"/>
        </w:rPr>
      </w:pPr>
      <w:r w:rsidRPr="00EB7F55">
        <w:rPr>
          <w:rFonts w:ascii="Arial" w:hAnsi="Arial" w:cs="Arial"/>
          <w:noProof/>
          <w:sz w:val="24"/>
        </w:rPr>
        <w:t>CPF</w:t>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t>CPF</w:t>
      </w:r>
    </w:p>
    <w:p w14:paraId="76EC3E40" w14:textId="77777777" w:rsidR="004973C2" w:rsidRDefault="004973C2" w:rsidP="004973C2">
      <w:pPr>
        <w:spacing w:after="0" w:line="240" w:lineRule="auto"/>
        <w:rPr>
          <w:rFonts w:ascii="Arial" w:hAnsi="Arial" w:cs="Arial"/>
          <w:b/>
          <w:sz w:val="36"/>
        </w:rPr>
      </w:pPr>
    </w:p>
    <w:p w14:paraId="0829EF35" w14:textId="77777777" w:rsidR="004973C2" w:rsidRDefault="004973C2" w:rsidP="00F30930">
      <w:pPr>
        <w:spacing w:after="0" w:line="240" w:lineRule="auto"/>
        <w:rPr>
          <w:rFonts w:ascii="Arial" w:hAnsi="Arial" w:cs="Arial"/>
          <w:b/>
          <w:sz w:val="20"/>
        </w:rPr>
      </w:pPr>
    </w:p>
    <w:p w14:paraId="73E7428D" w14:textId="77777777" w:rsidR="00F30930" w:rsidRPr="00366281" w:rsidRDefault="00F30930" w:rsidP="00633A68">
      <w:pPr>
        <w:spacing w:after="0" w:line="240" w:lineRule="auto"/>
        <w:jc w:val="both"/>
        <w:rPr>
          <w:rFonts w:ascii="Arial" w:hAnsi="Arial" w:cs="Arial"/>
          <w:sz w:val="24"/>
        </w:rPr>
      </w:pPr>
    </w:p>
    <w:sectPr w:rsidR="00F30930" w:rsidRPr="00366281" w:rsidSect="00244275">
      <w:headerReference w:type="default" r:id="rId10"/>
      <w:type w:val="continuous"/>
      <w:pgSz w:w="11906" w:h="16838"/>
      <w:pgMar w:top="1417" w:right="1133"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A198D" w14:textId="77777777" w:rsidR="00C07B1B" w:rsidRPr="003475C2" w:rsidRDefault="00C07B1B" w:rsidP="00455A27">
      <w:pPr>
        <w:spacing w:after="0" w:line="240" w:lineRule="auto"/>
      </w:pPr>
      <w:r w:rsidRPr="003475C2">
        <w:separator/>
      </w:r>
    </w:p>
  </w:endnote>
  <w:endnote w:type="continuationSeparator" w:id="0">
    <w:p w14:paraId="3FF80359" w14:textId="77777777" w:rsidR="00C07B1B" w:rsidRPr="003475C2" w:rsidRDefault="00C07B1B" w:rsidP="00455A27">
      <w:pPr>
        <w:spacing w:after="0" w:line="240" w:lineRule="auto"/>
      </w:pPr>
      <w:r w:rsidRPr="003475C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auto"/>
    <w:notTrueType/>
    <w:pitch w:val="default"/>
    <w:sig w:usb0="00000003" w:usb1="00000000" w:usb2="00000000" w:usb3="00000000" w:csb0="00000001" w:csb1="00000000"/>
  </w:font>
  <w:font w:name="Estrangelo Edessa">
    <w:altName w:val="Segoe UI Historic"/>
    <w:panose1 w:val="00000000000000000000"/>
    <w:charset w:val="00"/>
    <w:family w:val="script"/>
    <w:pitch w:val="variable"/>
    <w:sig w:usb0="80002043" w:usb1="00000000" w:usb2="00000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6B5A4" w14:textId="77777777" w:rsidR="00C07B1B" w:rsidRPr="003475C2" w:rsidRDefault="00C07B1B" w:rsidP="00455A27">
      <w:pPr>
        <w:spacing w:after="0" w:line="240" w:lineRule="auto"/>
      </w:pPr>
      <w:r w:rsidRPr="003475C2">
        <w:separator/>
      </w:r>
    </w:p>
  </w:footnote>
  <w:footnote w:type="continuationSeparator" w:id="0">
    <w:p w14:paraId="0BD94F24" w14:textId="77777777" w:rsidR="00C07B1B" w:rsidRPr="003475C2" w:rsidRDefault="00C07B1B" w:rsidP="00455A27">
      <w:pPr>
        <w:spacing w:after="0" w:line="240" w:lineRule="auto"/>
      </w:pPr>
      <w:r w:rsidRPr="003475C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64622" w14:textId="77777777" w:rsidR="005F6F59" w:rsidRPr="009C705F" w:rsidRDefault="00C07B1B" w:rsidP="004579BE">
    <w:pPr>
      <w:spacing w:after="0" w:line="240" w:lineRule="auto"/>
      <w:ind w:left="1276"/>
      <w:jc w:val="center"/>
      <w:rPr>
        <w:rFonts w:ascii="Arial" w:eastAsia="Times New Roman" w:hAnsi="Arial" w:cs="Arial"/>
        <w:i/>
        <w:iCs/>
        <w:sz w:val="30"/>
        <w:szCs w:val="24"/>
      </w:rPr>
    </w:pPr>
    <w:r>
      <w:rPr>
        <w:rFonts w:ascii="Times New Roman" w:eastAsia="Times New Roman" w:hAnsi="Times New Roman" w:cs="Times New Roman"/>
        <w:noProof/>
        <w:sz w:val="32"/>
        <w:szCs w:val="24"/>
      </w:rPr>
      <w:pict w14:anchorId="0A226F69">
        <v:shapetype id="_x0000_t202" coordsize="21600,21600" o:spt="202" path="m,l,21600r21600,l21600,xe">
          <v:stroke joinstyle="miter"/>
          <v:path gradientshapeok="t" o:connecttype="rect"/>
        </v:shapetype>
        <v:shape id="Text Box 1" o:spid="_x0000_s2051" type="#_x0000_t202" style="position:absolute;left:0;text-align:left;margin-left:-15.7pt;margin-top:-9pt;width:87.3pt;height:79.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tEetAIAALoFAAAOAAAAZHJzL2Uyb0RvYy54bWysVG1vmzAQ/j5p/8Hyd4qhJAFUUrUhTJO6&#10;F6ndD3DABGtgM9sJdNP++86mSZNWk6ZtfLBs3/m5e+4e7up67Fq0Z0pzKTIcXBCMmChlxcU2w18e&#10;Ci/GSBsqKtpKwTL8yDS+Xr59czX0KQtlI9uKKQQgQqdDn+HGmD71fV02rKP6QvZMgLGWqqMGjmrr&#10;V4oOgN61fkjI3B+kqnolS6Y13OaTES8dfl2z0nyqa80MajMMuRm3Krdu7Oovr2i6VbRvePmUBv2L&#10;LDrKBQQ9QuXUULRT/BVUx0sltazNRSk7X9Y1L5njAGwC8oLNfUN75rhAcXR/LJP+f7Dlx/1nhXiV&#10;4UuMBO2gRQ9sNOhWjiiw1Rl6nYLTfQ9uZoRr6LJjqvs7WX7VSMhVQ8WW3Sglh4bRCrJzL/2TpxOO&#10;tiCb4YOsIAzdGemAxlp1tnRQDATo0KXHY2dsKqUNGZB4EYCpBFtAyCyOXO98mh6e90qbd0x2yG4y&#10;rKD1Dp7u77QBIuB6cLHRhCx427r2t+LsAhynGwgOT63NpuG6+SMhyTpex5EXhfO1F5E8926KVeTN&#10;i2Axyy/z1SoPftq4QZQ2vKqYsGEOygqiP+vck8YnTRy1pWXLKwtnU9Jqu1m1Cu0pKLtwn20XJH/i&#10;5p+n4czA5QWlIIzIbZh4xTxeeFERzbxkQWKPBMltMidREuXFOaU7Lti/U0JDhpNZOJvU9FtuxH2v&#10;udG04wZmR8u7DMdHJ5paDa5F5VprKG+n/UkpbPrPpYCKHRrtFGtFOsnVjJsRUKyMN7J6BO0qCcoC&#10;FcLAg00j1XeMBhgeGdbfdlQxjNr3AvSfBBHoExl3iGaLEA7q1LI5tVBRAlSGDUbTdmWmCbXrFd82&#10;EOnwx93AP1Nwp+bnrICKPcCAcKSehpmdQKdn5/U8cpe/AAAA//8DAFBLAwQUAAYACAAAACEAxpfx&#10;uN4AAAALAQAADwAAAGRycy9kb3ducmV2LnhtbEyPzW6DMBCE75X6DtZG6i0xJLSKKCaK+iP10EsT&#10;enfwFqPgNcJOIG/f5dTeZrSfZmeK3eQ6ccUhtJ4UpKsEBFLtTUuNgur4vtyCCFGT0Z0nVHDDALvy&#10;/q7QufEjfeH1EBvBIRRyrcDG2OdShtqi02HleyS+/fjB6ch2aKQZ9MjhrpPrJHmSTrfEH6zu8cVi&#10;fT5cnIIYzT69VW8ufHxPn6+jTepHXSn1sJj2zyAiTvEPhrk+V4eSO538hUwQnYLlJs0YZZFuedRM&#10;ZJs1iNMskgxkWcj/G8pfAAAA//8DAFBLAQItABQABgAIAAAAIQC2gziS/gAAAOEBAAATAAAAAAAA&#10;AAAAAAAAAAAAAABbQ29udGVudF9UeXBlc10ueG1sUEsBAi0AFAAGAAgAAAAhADj9If/WAAAAlAEA&#10;AAsAAAAAAAAAAAAAAAAALwEAAF9yZWxzLy5yZWxzUEsBAi0AFAAGAAgAAAAhADJ20R60AgAAugUA&#10;AA4AAAAAAAAAAAAAAAAALgIAAGRycy9lMm9Eb2MueG1sUEsBAi0AFAAGAAgAAAAhAMaX8bjeAAAA&#10;CwEAAA8AAAAAAAAAAAAAAAAADgUAAGRycy9kb3ducmV2LnhtbFBLBQYAAAAABAAEAPMAAAAZBgAA&#10;AAA=&#10;" filled="f" stroked="f">
          <v:textbox style="mso-next-textbox:#Text Box 1;mso-fit-shape-to-text:t">
            <w:txbxContent>
              <w:p w14:paraId="0C96D5F8" w14:textId="77777777" w:rsidR="005F6F59" w:rsidRDefault="005F6F59" w:rsidP="004579BE">
                <w:pPr>
                  <w:ind w:firstLine="6"/>
                </w:pPr>
                <w:r>
                  <w:rPr>
                    <w:noProof/>
                  </w:rPr>
                  <w:drawing>
                    <wp:inline distT="0" distB="0" distL="0" distR="0" wp14:anchorId="0E7C7908" wp14:editId="583BCEB8">
                      <wp:extent cx="840105" cy="914400"/>
                      <wp:effectExtent l="0" t="0" r="0" b="0"/>
                      <wp:docPr id="11" name="Imagem 11" descr="Descrição: brasao armas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armas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914400"/>
                              </a:xfrm>
                              <a:prstGeom prst="rect">
                                <a:avLst/>
                              </a:prstGeom>
                              <a:noFill/>
                              <a:ln>
                                <a:noFill/>
                              </a:ln>
                            </pic:spPr>
                          </pic:pic>
                        </a:graphicData>
                      </a:graphic>
                    </wp:inline>
                  </w:drawing>
                </w:r>
              </w:p>
            </w:txbxContent>
          </v:textbox>
        </v:shape>
      </w:pict>
    </w:r>
    <w:r w:rsidR="005F6F59" w:rsidRPr="009C705F">
      <w:rPr>
        <w:rFonts w:ascii="Arial" w:eastAsia="Times New Roman" w:hAnsi="Arial" w:cs="Arial"/>
        <w:i/>
        <w:iCs/>
        <w:sz w:val="30"/>
        <w:szCs w:val="24"/>
      </w:rPr>
      <w:t>PREFEITURA MUNICIPAL DE GUARARÁ</w:t>
    </w:r>
  </w:p>
  <w:p w14:paraId="196D3F4D" w14:textId="77777777" w:rsidR="005F6F59" w:rsidRPr="009C705F" w:rsidRDefault="00C07B1B" w:rsidP="004579BE">
    <w:pPr>
      <w:spacing w:after="0" w:line="240" w:lineRule="auto"/>
      <w:ind w:left="1276"/>
      <w:jc w:val="center"/>
      <w:rPr>
        <w:rFonts w:ascii="Arial" w:eastAsia="Times New Roman" w:hAnsi="Arial" w:cs="Arial"/>
        <w:i/>
        <w:iCs/>
        <w:sz w:val="18"/>
        <w:szCs w:val="24"/>
      </w:rPr>
    </w:pPr>
    <w:r>
      <w:rPr>
        <w:rFonts w:ascii="Times New Roman" w:eastAsia="Times New Roman" w:hAnsi="Times New Roman" w:cs="Times New Roman"/>
        <w:noProof/>
        <w:sz w:val="32"/>
        <w:szCs w:val="24"/>
      </w:rPr>
      <w:pict w14:anchorId="6618C89D">
        <v:line id="_x0000_s2052" style="position:absolute;left:0;text-align:left;z-index:251659264;visibility:visible" from="333.8pt,5.4pt" to="474.0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TgnHQIAADoEAAAOAAAAZHJzL2Uyb0RvYy54bWysU02P2jAQvVfqf7B8hyQsXxsRVlUCvdAW&#10;aekPMLZDrHVsyzYEVPW/d2wIYttLVTUHZxzPvLw387x4ObcSnbh1QqsCZ8MUI66oZkIdCvx9tx7M&#10;MXKeKEakVrzAF+7wy/Ljh0Vncj7SjZaMWwQgyuWdKXDjvcmTxNGGt8QNteEKDmttW+Jhaw8Js6QD&#10;9FYmozSdJp22zFhNuXPwtboe4mXEr2tO/be6dtwjWWDg5uNq47oPa7JckPxgiWkEvdEg/8CiJULB&#10;T+9QFfEEHa34A6oV1Gqnaz+kuk10XQvKowZQk6W/qXltiOFRCzTHmXub3P+DpV9PW4sEg9lhpEgL&#10;I9oIxdFT6ExnXA4JpdraoI2e1avZaPrmkNJlQ9SBR4a7i4GyLFQk70rCxhnA33dfNIMccvQ6tulc&#10;2zZAQgPQOU7jcp8GP3tE4WM2m2fZbIIR7c8SkveFxjr/mesWhaDAEjhHYHLaOB+IkLxPCf9Rei2k&#10;jMOWCnUFnsyyCfiBtgak+0aoHRjgLUI4LQUL6aHQ2cO+lBadSDBQfKJOOHlMs/qoWIRvOGGrW+yJ&#10;kNcY6EgV8EAcELxFV4f8eE6fV/PVfDwYj6arwTitqsGndTkeTNcgv3qqyrLKfgZq2ThvBGNcBXa9&#10;W7Px37nhdm+uPrv79d6Y5D167CCQ7d+RdJxuGOjVGnvNLlvbTx0MGpNvlyncgMc9xI9XfvkLAAD/&#10;/wMAUEsDBBQABgAIAAAAIQC/Sa3r4AAAAAkBAAAPAAAAZHJzL2Rvd25yZXYueG1sTI/BTsMwEETv&#10;SPyDtUhcqtYhQElDnApVcOGA1JYD3Nx4SSLidWq7TeDrWcSBHnfmaXamWI62E0f0oXWk4GqWgECq&#10;nGmpVvC6fZpmIELUZHTnCBV8YYBleX5W6Ny4gdZ43MRacAiFXCtoYuxzKUPVoNVh5nok9j6ctzry&#10;6WtpvB443HYyTZK5tLol/tDoHlcNVp+bg1Vg1iE8rsbs+/rFP+/3b9nkfdhOlLq8GB/uQUQc4z8M&#10;v/W5OpTcaecOZILoFMzv0htG2Uh4AgOL23QBYvcnyLKQpwvKHwAAAP//AwBQSwECLQAUAAYACAAA&#10;ACEAtoM4kv4AAADhAQAAEwAAAAAAAAAAAAAAAAAAAAAAW0NvbnRlbnRfVHlwZXNdLnhtbFBLAQIt&#10;ABQABgAIAAAAIQA4/SH/1gAAAJQBAAALAAAAAAAAAAAAAAAAAC8BAABfcmVscy8ucmVsc1BLAQIt&#10;ABQABgAIAAAAIQD5aTgnHQIAADoEAAAOAAAAAAAAAAAAAAAAAC4CAABkcnMvZTJvRG9jLnhtbFBL&#10;AQItABQABgAIAAAAIQC/Sa3r4AAAAAkBAAAPAAAAAAAAAAAAAAAAAHcEAABkcnMvZG93bnJldi54&#10;bWxQSwUGAAAAAAQABADzAAAAhAUAAAAA&#10;" strokeweight="4.5pt">
          <v:stroke linestyle="thinThick"/>
        </v:line>
      </w:pict>
    </w:r>
    <w:r>
      <w:rPr>
        <w:rFonts w:ascii="Times New Roman" w:eastAsia="Times New Roman" w:hAnsi="Times New Roman" w:cs="Times New Roman"/>
        <w:noProof/>
        <w:sz w:val="32"/>
        <w:szCs w:val="24"/>
      </w:rPr>
      <w:pict w14:anchorId="5FD51516">
        <v:line id="_x0000_s2053" style="position:absolute;left:0;text-align:left;z-index:251660288;visibility:visible" from="70.25pt,4.55pt" to="21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acHgIAADoEAAAOAAAAZHJzL2Uyb0RvYy54bWysU02P2jAQvVfqf7B8hySUr40IqyqBXmgX&#10;aekPMLZDrHVsyzYEVPW/d2wIYttLVTUHZxzPvLw387x4PrcSnbh1QqsCZ8MUI66oZkIdCvx9tx7M&#10;MXKeKEakVrzAF+7w8/Ljh0Vncj7SjZaMWwQgyuWdKXDjvcmTxNGGt8QNteEKDmttW+Jhaw8Js6QD&#10;9FYmozSdJp22zFhNuXPwtboe4mXEr2tO/UtdO+6RLDBw83G1cd2HNVkuSH6wxDSC3miQf2DREqHg&#10;p3eoiniCjlb8AdUKarXTtR9S3Sa6rgXlUQOoydLf1Lw2xPCoBZrjzL1N7v/B0m+nrUWCFXiEkSIt&#10;jGgjFEej0JnOuBwSSrW1QRs9q1ez0fTNIaXLhqgDjwx3FwNlWahI3pWEjTOAv+++agY55Oh1bNO5&#10;tm2AhAagc5zG5T4NfvaIwsdsNs+y2QQj2p8lJO8LjXX+C9ctCkGBJXCOwOS0cT4QIXmfEv6j9FpI&#10;GYctFeoKPJllE/ADbQ1I941QOzDAW4RwWgoW0kOhs4d9KS06kWCg+ESdcPKYZvVRsQjfcMJWt9gT&#10;Ia8x0JEq4IE4IHiLrg758ZQ+rear+XgwHk1Xg3FaVYPP63I8mK5BfvWpKssq+xmoZeO8EYxxFdj1&#10;bs3Gf+eG2725+uzu13tjkvfosYNAtn9H0nG6YaBXa+w1u2xtP3UwaEy+XaZwAx73ED9e+eUvAAAA&#10;//8DAFBLAwQUAAYACAAAACEAE3orzd0AAAAHAQAADwAAAGRycy9kb3ducmV2LnhtbEyOwU7DMBBE&#10;70j8g7VIXCrqNI0ghDgVquDCAaktB7i58ZJExOvUdpvA17NwgePTjGZeuZpsL07oQ+dIwWKegECq&#10;nemoUfCye7zKQYSoyejeESr4xACr6vys1IVxI23wtI2N4BEKhVbQxjgUUoa6RavD3A1InL07b3Vk&#10;9I00Xo88bnuZJsm1tLojfmj1gOsW64/t0SowmxAe1lP+tXz2T4fDaz57G3czpS4vpvs7EBGn+FeG&#10;H31Wh4qd9u5IJoieOVvecFXB7QIE51mapSD2vyyrUv73r74BAAD//wMAUEsBAi0AFAAGAAgAAAAh&#10;ALaDOJL+AAAA4QEAABMAAAAAAAAAAAAAAAAAAAAAAFtDb250ZW50X1R5cGVzXS54bWxQSwECLQAU&#10;AAYACAAAACEAOP0h/9YAAACUAQAACwAAAAAAAAAAAAAAAAAvAQAAX3JlbHMvLnJlbHNQSwECLQAU&#10;AAYACAAAACEATmuWnB4CAAA6BAAADgAAAAAAAAAAAAAAAAAuAgAAZHJzL2Uyb0RvYy54bWxQSwEC&#10;LQAUAAYACAAAACEAE3orzd0AAAAHAQAADwAAAAAAAAAAAAAAAAB4BAAAZHJzL2Rvd25yZXYueG1s&#10;UEsFBgAAAAAEAAQA8wAAAIIFAAAAAA==&#10;" strokeweight="4.5pt">
          <v:stroke linestyle="thinThick"/>
        </v:line>
      </w:pict>
    </w:r>
    <w:r w:rsidR="005F6F59" w:rsidRPr="009C705F">
      <w:rPr>
        <w:rFonts w:ascii="Arial" w:eastAsia="Times New Roman" w:hAnsi="Arial" w:cs="Arial"/>
        <w:i/>
        <w:iCs/>
        <w:sz w:val="18"/>
        <w:szCs w:val="24"/>
      </w:rPr>
      <w:t>ESTADO DE MINAS GERAIS</w:t>
    </w:r>
  </w:p>
  <w:p w14:paraId="0F222240" w14:textId="77777777" w:rsidR="005F6F59" w:rsidRPr="009C705F" w:rsidRDefault="005F6F59" w:rsidP="004579BE">
    <w:pPr>
      <w:spacing w:after="0" w:line="240" w:lineRule="auto"/>
      <w:ind w:left="1496"/>
      <w:jc w:val="center"/>
      <w:rPr>
        <w:rFonts w:ascii="Arial" w:eastAsia="Times New Roman" w:hAnsi="Arial" w:cs="Arial"/>
        <w:b/>
        <w:bCs/>
        <w:sz w:val="16"/>
        <w:szCs w:val="24"/>
      </w:rPr>
    </w:pPr>
  </w:p>
  <w:p w14:paraId="2B88AA59" w14:textId="77777777" w:rsidR="005F6F59" w:rsidRPr="009C705F" w:rsidRDefault="005F6F59" w:rsidP="004579BE">
    <w:pPr>
      <w:spacing w:after="0" w:line="240" w:lineRule="auto"/>
      <w:ind w:left="1276"/>
      <w:jc w:val="center"/>
      <w:rPr>
        <w:rFonts w:ascii="Arial" w:eastAsia="Times New Roman" w:hAnsi="Arial" w:cs="Arial"/>
        <w:b/>
        <w:bCs/>
        <w:sz w:val="16"/>
        <w:szCs w:val="24"/>
      </w:rPr>
    </w:pPr>
    <w:r w:rsidRPr="009C705F">
      <w:rPr>
        <w:rFonts w:ascii="Arial" w:eastAsia="Times New Roman" w:hAnsi="Arial" w:cs="Arial"/>
        <w:b/>
        <w:bCs/>
        <w:sz w:val="16"/>
        <w:szCs w:val="24"/>
      </w:rPr>
      <w:t>TEL: (32) 3264-1185 – e-mail: licitacao@guarara.mg.gov.br</w:t>
    </w:r>
  </w:p>
  <w:p w14:paraId="34FBDB8B" w14:textId="77777777" w:rsidR="005F6F59" w:rsidRPr="009C705F" w:rsidRDefault="005F6F59" w:rsidP="004579BE">
    <w:pPr>
      <w:spacing w:after="0" w:line="240" w:lineRule="auto"/>
      <w:ind w:left="1843"/>
      <w:jc w:val="center"/>
      <w:rPr>
        <w:rFonts w:ascii="Arial" w:eastAsia="Times New Roman" w:hAnsi="Arial" w:cs="Arial"/>
        <w:b/>
        <w:bCs/>
        <w:sz w:val="16"/>
        <w:szCs w:val="24"/>
      </w:rPr>
    </w:pPr>
    <w:r w:rsidRPr="009C705F">
      <w:rPr>
        <w:rFonts w:ascii="Arial" w:eastAsia="Times New Roman" w:hAnsi="Arial" w:cs="Arial"/>
        <w:b/>
        <w:bCs/>
        <w:sz w:val="16"/>
        <w:szCs w:val="24"/>
      </w:rPr>
      <w:t>CAIXA POSTAL 3 – CEP: 36.606-000</w:t>
    </w:r>
  </w:p>
  <w:p w14:paraId="3D223AB7" w14:textId="77777777" w:rsidR="005F6F59" w:rsidRPr="003475C2" w:rsidRDefault="005F6F59" w:rsidP="0035099C">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9EABC" w14:textId="77777777" w:rsidR="005F6F59" w:rsidRPr="00384BF7" w:rsidRDefault="005F6F59" w:rsidP="00384BF7">
    <w:pPr>
      <w:spacing w:after="0" w:line="240" w:lineRule="auto"/>
      <w:ind w:left="1276"/>
      <w:jc w:val="center"/>
      <w:rPr>
        <w:rFonts w:ascii="Arial" w:eastAsia="Times New Roman" w:hAnsi="Arial" w:cs="Arial"/>
        <w:i/>
        <w:iCs/>
        <w:sz w:val="30"/>
        <w:szCs w:val="24"/>
      </w:rPr>
    </w:pPr>
    <w:r w:rsidRPr="00384BF7">
      <w:rPr>
        <w:rFonts w:eastAsia="Times New Roman" w:cs="Times New Roman"/>
        <w:noProof/>
        <w:lang w:eastAsia="en-US"/>
      </w:rPr>
      <w:drawing>
        <wp:anchor distT="0" distB="0" distL="114300" distR="114300" simplePos="0" relativeHeight="251657728" behindDoc="0" locked="0" layoutInCell="1" allowOverlap="1" wp14:anchorId="7A86C13C" wp14:editId="057DB39F">
          <wp:simplePos x="0" y="0"/>
          <wp:positionH relativeFrom="column">
            <wp:posOffset>-318135</wp:posOffset>
          </wp:positionH>
          <wp:positionV relativeFrom="paragraph">
            <wp:posOffset>-106680</wp:posOffset>
          </wp:positionV>
          <wp:extent cx="840105" cy="914400"/>
          <wp:effectExtent l="0" t="0" r="0" b="0"/>
          <wp:wrapNone/>
          <wp:docPr id="2" name="Imagem 2" descr="Descrição: Descrição: brasao armas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Descrição: brasao armas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4BF7">
      <w:rPr>
        <w:rFonts w:ascii="Arial" w:eastAsia="Times New Roman" w:hAnsi="Arial" w:cs="Arial"/>
        <w:i/>
        <w:iCs/>
        <w:sz w:val="30"/>
        <w:szCs w:val="24"/>
      </w:rPr>
      <w:t>PREFEITURA MUNICIPAL DE GUARARÁ</w:t>
    </w:r>
  </w:p>
  <w:p w14:paraId="651F2941" w14:textId="5D928A4C" w:rsidR="005F6F59" w:rsidRPr="00384BF7" w:rsidRDefault="00C07B1B" w:rsidP="00384BF7">
    <w:pPr>
      <w:spacing w:after="0" w:line="240" w:lineRule="auto"/>
      <w:ind w:left="1276"/>
      <w:jc w:val="center"/>
      <w:rPr>
        <w:rFonts w:ascii="Arial" w:eastAsia="Times New Roman" w:hAnsi="Arial" w:cs="Arial"/>
        <w:i/>
        <w:iCs/>
        <w:sz w:val="18"/>
        <w:szCs w:val="24"/>
      </w:rPr>
    </w:pPr>
    <w:r>
      <w:rPr>
        <w:rFonts w:eastAsia="Times New Roman" w:cs="Times New Roman"/>
        <w:noProof/>
        <w:lang w:eastAsia="en-US"/>
      </w:rPr>
      <w:pict w14:anchorId="3B6111B7">
        <v:line id="Line 3" o:spid="_x0000_s2049" style="position:absolute;left:0;text-align:left;z-index:251656192;visibility:visible;mso-wrap-distance-top:-3e-5mm;mso-wrap-distance-bottom:-3e-5mm" from="334.45pt,5.4pt" to="474.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ysgHgIAADoEAAAOAAAAZHJzL2Uyb0RvYy54bWysU02P2jAQvVfqf7B8hyR8LRsRVlUCvdAW&#10;aekPMLZDrHVsyzYEVPW/d2wIYttLVTUHZxzPvLw387x4ObcSnbh1QqsCZ8MUI66oZkIdCvx9tx7M&#10;MXKeKEakVrzAF+7wy/Ljh0Vncj7SjZaMWwQgyuWdKXDjvcmTxNGGt8QNteEKDmttW+Jhaw8Js6QD&#10;9FYmozSdJZ22zFhNuXPwtboe4mXEr2tO/be6dtwjWWDg5uNq47oPa7JckPxgiWkEvdEg/8CiJULB&#10;T+9QFfEEHa34A6oV1Gqnaz+kuk10XQvKowZQk6W/qXltiOFRCzTHmXub3P+DpV9PW4sEK/AYI0Va&#10;GNFGKI7GoTOdcTkklGprgzZ6Vq9mo+mbQ0qXDVEHHhnuLgbKslCRvCsJG2cAf9990QxyyNHr2KZz&#10;bdsACQ1A5ziNy30a/OwRhY/Z0zzLnqYY0f4sIXlfaKzzn7luUQgKLIFzBCanjfOBCMn7lPAfpddC&#10;yjhsqVBX4OlTNgU/0NaAdN8ItQMDvEUIp6VgIT0UOnvYl9KiEwkGik/UCSePaVYfFYvwDSdsdYs9&#10;EfIaAx2pAh6IA4K36OqQH8/p82q+mk8Gk9FsNZikVTX4tC4ng9ka5Ffjqiyr7Geglk3yRjDGVWDX&#10;uzWb/J0bbvfm6rO7X++NSd6jxw4C2f4dScfphoFerbHX7LK1/dTBoDH5dpnCDXjcQ/x45Ze/AAAA&#10;//8DAFBLAwQUAAYACAAAACEAVECnBt8AAAAJAQAADwAAAGRycy9kb3ducmV2LnhtbEyPwU7DMBBE&#10;70j8g7VIXCpqU6oqDXEqVMGFA1JbDnBz4yWJiNep7TaBr2dRD3DcmafZmWI1uk6cMMTWk4bbqQKB&#10;VHnbUq3hdfd0k4GIyZA1nSfU8IURVuXlRWFy6wfa4GmbasEhFHOjoUmpz6WMVYPOxKnvkdj78MGZ&#10;xGeopQ1m4HDXyZlSC+lMS/yhMT2uG6w+t0enwW5ifFyP2ffdS3g+HN6yyfuwm2h9fTU+3INIOKY/&#10;GH7rc3UoudPeH8lG0WlYzNWcUTYUT2BgOVNLEPuzIMtC/l9Q/gAAAP//AwBQSwECLQAUAAYACAAA&#10;ACEAtoM4kv4AAADhAQAAEwAAAAAAAAAAAAAAAAAAAAAAW0NvbnRlbnRfVHlwZXNdLnhtbFBLAQIt&#10;ABQABgAIAAAAIQA4/SH/1gAAAJQBAAALAAAAAAAAAAAAAAAAAC8BAABfcmVscy8ucmVsc1BLAQIt&#10;ABQABgAIAAAAIQDgDysgHgIAADoEAAAOAAAAAAAAAAAAAAAAAC4CAABkcnMvZTJvRG9jLnhtbFBL&#10;AQItABQABgAIAAAAIQBUQKcG3wAAAAkBAAAPAAAAAAAAAAAAAAAAAHgEAABkcnMvZG93bnJldi54&#10;bWxQSwUGAAAAAAQABADzAAAAhAUAAAAA&#10;" strokeweight="4.5pt">
          <v:stroke linestyle="thinThick"/>
        </v:line>
      </w:pict>
    </w:r>
    <w:r>
      <w:rPr>
        <w:rFonts w:eastAsia="Times New Roman" w:cs="Times New Roman"/>
        <w:noProof/>
        <w:lang w:eastAsia="en-US"/>
      </w:rPr>
      <w:pict w14:anchorId="15F16E87">
        <v:line id="Line 2" o:spid="_x0000_s2050" style="position:absolute;left:0;text-align:left;z-index:251657216;visibility:visible;mso-wrap-distance-top:-3e-5mm;mso-wrap-distance-bottom:-3e-5mm" from="71.3pt,4.55pt" to="211.5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bR1HQIAADoEAAAOAAAAZHJzL2Uyb0RvYy54bWysU02P2jAQvVfqf7B8hySUr40IqyqBXmgX&#10;aekPMLZDrHVsyzYEVPW/d2wIYttLVTUHZxzPvLw387x4PrcSnbh1QqsCZ8MUI66oZkIdCvx9tx7M&#10;MXKeKEakVrzAF+7w8/Ljh0Vncj7SjZaMWwQgyuWdKXDjvcmTxNGGt8QNteEKDmttW+Jhaw8Js6QD&#10;9FYmozSdJp22zFhNuXPwtboe4mXEr2tO/UtdO+6RLDBw83G1cd2HNVkuSH6wxDSC3miQf2DREqHg&#10;p3eoiniCjlb8AdUKarXTtR9S3Sa6rgXlUQOoydLf1Lw2xPCoBZrjzL1N7v/B0m+nrUWCwewwUqSF&#10;EW2E4mgUOtMZl0NCqbY2aKNn9Wo2mr45pHTZEHXgkeHuYqAsCxXJu5KwcQbw991XzSCHHL2ObTrX&#10;tg2Q0AB0jtO43KfBzx5R+JjN5lk2m2BE+7OE5H2hsc5/4bpFISiwBM4RmJw2zgciJO9Twn+UXgsp&#10;47ClQl2BJ7NsAn6grQHpvhFqBwZ4ixBOS8FCeih09rAvpUUnEgwUn6gTTh7TrD4qFuEbTtjqFnsi&#10;5DUGOlIFPBAHBG/R1SE/ntKn1Xw1Hw/Go+lqME6ravB5XY4H0zXIrz5VZVllPwO1bJw3gjGuArve&#10;rdn479xwuzdXn939em9M8h49dhDI9u9IOk43DPRqjb1ml63tpw4Gjcm3yxRuwOMe4scrv/wFAAD/&#10;/wMAUEsDBBQABgAIAAAAIQATA13m3QAAAAcBAAAPAAAAZHJzL2Rvd25yZXYueG1sTI4xT8MwEIV3&#10;JP6DdUgsFXVCqypN41SogoUBqS0D3dz4SCLic2q7TeDXc7DAdPr0nt59xXq0nbigD60jBek0AYFU&#10;OdNSreB1/3SXgQhRk9GdI1TwiQHW5fVVoXPjBtriZRdrwSMUcq2gibHPpQxVg1aHqeuROHt33urI&#10;6GtpvB543HbyPkkW0uqW+EOje9w0WH3szlaB2YbwuBmzr9mLfz6d3rLJYdhPlLq9GR9WICKO8a8M&#10;P/qsDiU7Hd2ZTBAdczpPuapgyYfz2XK+AHH8ZVkW8r9/+Q0AAP//AwBQSwECLQAUAAYACAAAACEA&#10;toM4kv4AAADhAQAAEwAAAAAAAAAAAAAAAAAAAAAAW0NvbnRlbnRfVHlwZXNdLnhtbFBLAQItABQA&#10;BgAIAAAAIQA4/SH/1gAAAJQBAAALAAAAAAAAAAAAAAAAAC8BAABfcmVscy8ucmVsc1BLAQItABQA&#10;BgAIAAAAIQB7PbR1HQIAADoEAAAOAAAAAAAAAAAAAAAAAC4CAABkcnMvZTJvRG9jLnhtbFBLAQIt&#10;ABQABgAIAAAAIQATA13m3QAAAAcBAAAPAAAAAAAAAAAAAAAAAHcEAABkcnMvZG93bnJldi54bWxQ&#10;SwUGAAAAAAQABADzAAAAgQUAAAAA&#10;" strokeweight="4.5pt">
          <v:stroke linestyle="thinThick"/>
        </v:line>
      </w:pict>
    </w:r>
    <w:r w:rsidR="005F6F59" w:rsidRPr="00384BF7">
      <w:rPr>
        <w:rFonts w:ascii="Arial" w:eastAsia="Times New Roman" w:hAnsi="Arial" w:cs="Arial"/>
        <w:i/>
        <w:iCs/>
        <w:sz w:val="18"/>
        <w:szCs w:val="24"/>
      </w:rPr>
      <w:t>ESTADO DE MINAS GERAIS</w:t>
    </w:r>
  </w:p>
  <w:p w14:paraId="777E7F39" w14:textId="77777777" w:rsidR="005F6F59" w:rsidRPr="00384BF7" w:rsidRDefault="005F6F59" w:rsidP="00384BF7">
    <w:pPr>
      <w:spacing w:after="0" w:line="240" w:lineRule="auto"/>
      <w:ind w:left="1496"/>
      <w:jc w:val="center"/>
      <w:rPr>
        <w:rFonts w:ascii="Arial" w:eastAsia="Times New Roman" w:hAnsi="Arial" w:cs="Arial"/>
        <w:b/>
        <w:bCs/>
        <w:sz w:val="16"/>
        <w:szCs w:val="24"/>
      </w:rPr>
    </w:pPr>
  </w:p>
  <w:p w14:paraId="4AE39B07" w14:textId="77777777" w:rsidR="005F6F59" w:rsidRPr="00384BF7" w:rsidRDefault="005F6F59" w:rsidP="00384BF7">
    <w:pPr>
      <w:spacing w:after="0" w:line="240" w:lineRule="auto"/>
      <w:ind w:left="1276"/>
      <w:jc w:val="center"/>
      <w:rPr>
        <w:rFonts w:ascii="Arial" w:eastAsia="Times New Roman" w:hAnsi="Arial" w:cs="Arial"/>
        <w:b/>
        <w:bCs/>
        <w:sz w:val="16"/>
        <w:szCs w:val="24"/>
      </w:rPr>
    </w:pPr>
    <w:r w:rsidRPr="00384BF7">
      <w:rPr>
        <w:rFonts w:ascii="Arial" w:eastAsia="Times New Roman" w:hAnsi="Arial" w:cs="Arial"/>
        <w:b/>
        <w:bCs/>
        <w:sz w:val="16"/>
        <w:szCs w:val="24"/>
      </w:rPr>
      <w:t>TEL: (32) 3264-1185 – e-mail: esportes@guarara.mg.gov.br</w:t>
    </w:r>
  </w:p>
  <w:p w14:paraId="09A79946" w14:textId="18BF35FC" w:rsidR="005F6F59" w:rsidRDefault="005F6F59" w:rsidP="00384BF7">
    <w:pPr>
      <w:pStyle w:val="Cabealho"/>
      <w:jc w:val="center"/>
      <w:rPr>
        <w:rStyle w:val="Hyperlink"/>
        <w:rFonts w:ascii="Estrangelo Edessa" w:hAnsi="Estrangelo Edessa" w:cs="Estrangelo Edessa"/>
        <w:noProof/>
      </w:rPr>
    </w:pPr>
    <w:r w:rsidRPr="00384BF7">
      <w:rPr>
        <w:rFonts w:ascii="Arial" w:eastAsia="Times New Roman" w:hAnsi="Arial" w:cs="Arial"/>
        <w:b/>
        <w:bCs/>
        <w:sz w:val="16"/>
        <w:szCs w:val="24"/>
      </w:rPr>
      <w:t>CAIXA POSTAL 3 – CEP: 36.606-000</w:t>
    </w:r>
  </w:p>
  <w:p w14:paraId="4BED9A28" w14:textId="77777777" w:rsidR="005F6F59" w:rsidRDefault="005F6F59" w:rsidP="0035099C">
    <w:pPr>
      <w:pStyle w:val="Cabealho"/>
      <w:jc w:val="center"/>
      <w:rPr>
        <w:rStyle w:val="Hyperlink"/>
        <w:rFonts w:ascii="Estrangelo Edessa" w:hAnsi="Estrangelo Edessa" w:cs="Estrangelo Edessa"/>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368CA"/>
    <w:multiLevelType w:val="hybridMultilevel"/>
    <w:tmpl w:val="FA4CBA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0873D1C"/>
    <w:multiLevelType w:val="hybridMultilevel"/>
    <w:tmpl w:val="5C9EB638"/>
    <w:lvl w:ilvl="0" w:tplc="04160001">
      <w:start w:val="1"/>
      <w:numFmt w:val="bullet"/>
      <w:lvlText w:val=""/>
      <w:lvlJc w:val="left"/>
      <w:pPr>
        <w:ind w:left="720" w:hanging="360"/>
      </w:pPr>
      <w:rPr>
        <w:rFonts w:ascii="Symbol" w:hAnsi="Symbol" w:hint="default"/>
      </w:rPr>
    </w:lvl>
    <w:lvl w:ilvl="1" w:tplc="F028D5A4">
      <w:numFmt w:val="bullet"/>
      <w:lvlText w:val="•"/>
      <w:lvlJc w:val="left"/>
      <w:pPr>
        <w:ind w:left="1785" w:hanging="705"/>
      </w:pPr>
      <w:rPr>
        <w:rFonts w:ascii="Arial" w:eastAsia="Times New Roman" w:hAnsi="Aria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11C1360"/>
    <w:multiLevelType w:val="hybridMultilevel"/>
    <w:tmpl w:val="C76626D6"/>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3" w15:restartNumberingAfterBreak="0">
    <w:nsid w:val="140C5732"/>
    <w:multiLevelType w:val="hybridMultilevel"/>
    <w:tmpl w:val="C3647E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60B614F"/>
    <w:multiLevelType w:val="hybridMultilevel"/>
    <w:tmpl w:val="D3BA1C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531050"/>
    <w:multiLevelType w:val="hybridMultilevel"/>
    <w:tmpl w:val="ED6E52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81473BC"/>
    <w:multiLevelType w:val="hybridMultilevel"/>
    <w:tmpl w:val="75467FB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7" w15:restartNumberingAfterBreak="0">
    <w:nsid w:val="1ABD0587"/>
    <w:multiLevelType w:val="hybridMultilevel"/>
    <w:tmpl w:val="76CA83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6CE72D2"/>
    <w:multiLevelType w:val="hybridMultilevel"/>
    <w:tmpl w:val="660666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A761F20"/>
    <w:multiLevelType w:val="hybridMultilevel"/>
    <w:tmpl w:val="12D83D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1EE3A47"/>
    <w:multiLevelType w:val="hybridMultilevel"/>
    <w:tmpl w:val="004CC7E8"/>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11" w15:restartNumberingAfterBreak="0">
    <w:nsid w:val="32E3771E"/>
    <w:multiLevelType w:val="hybridMultilevel"/>
    <w:tmpl w:val="F54862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ACD11B8"/>
    <w:multiLevelType w:val="hybridMultilevel"/>
    <w:tmpl w:val="C748A608"/>
    <w:lvl w:ilvl="0" w:tplc="08E44D3E">
      <w:numFmt w:val="bullet"/>
      <w:lvlText w:val=""/>
      <w:lvlJc w:val="left"/>
      <w:pPr>
        <w:ind w:left="553" w:hanging="361"/>
      </w:pPr>
      <w:rPr>
        <w:rFonts w:ascii="Symbol" w:eastAsia="Symbol" w:hAnsi="Symbol" w:cs="Symbol" w:hint="default"/>
        <w:w w:val="100"/>
        <w:sz w:val="24"/>
        <w:szCs w:val="24"/>
        <w:lang w:val="pt-PT" w:eastAsia="en-US" w:bidi="ar-SA"/>
      </w:rPr>
    </w:lvl>
    <w:lvl w:ilvl="1" w:tplc="CEB0D1AC">
      <w:numFmt w:val="bullet"/>
      <w:lvlText w:val="-"/>
      <w:lvlJc w:val="left"/>
      <w:pPr>
        <w:ind w:left="1232" w:hanging="140"/>
      </w:pPr>
      <w:rPr>
        <w:rFonts w:ascii="Times New Roman" w:eastAsia="Times New Roman" w:hAnsi="Times New Roman" w:cs="Times New Roman" w:hint="default"/>
        <w:w w:val="99"/>
        <w:sz w:val="24"/>
        <w:szCs w:val="24"/>
        <w:lang w:val="pt-PT" w:eastAsia="en-US" w:bidi="ar-SA"/>
      </w:rPr>
    </w:lvl>
    <w:lvl w:ilvl="2" w:tplc="44D658D2">
      <w:numFmt w:val="bullet"/>
      <w:lvlText w:val="•"/>
      <w:lvlJc w:val="left"/>
      <w:pPr>
        <w:ind w:left="2229" w:hanging="140"/>
      </w:pPr>
      <w:rPr>
        <w:rFonts w:hint="default"/>
        <w:lang w:val="pt-PT" w:eastAsia="en-US" w:bidi="ar-SA"/>
      </w:rPr>
    </w:lvl>
    <w:lvl w:ilvl="3" w:tplc="FE4C4E2E">
      <w:numFmt w:val="bullet"/>
      <w:lvlText w:val="•"/>
      <w:lvlJc w:val="left"/>
      <w:pPr>
        <w:ind w:left="3219" w:hanging="140"/>
      </w:pPr>
      <w:rPr>
        <w:rFonts w:hint="default"/>
        <w:lang w:val="pt-PT" w:eastAsia="en-US" w:bidi="ar-SA"/>
      </w:rPr>
    </w:lvl>
    <w:lvl w:ilvl="4" w:tplc="CF0CABF6">
      <w:numFmt w:val="bullet"/>
      <w:lvlText w:val="•"/>
      <w:lvlJc w:val="left"/>
      <w:pPr>
        <w:ind w:left="4208" w:hanging="140"/>
      </w:pPr>
      <w:rPr>
        <w:rFonts w:hint="default"/>
        <w:lang w:val="pt-PT" w:eastAsia="en-US" w:bidi="ar-SA"/>
      </w:rPr>
    </w:lvl>
    <w:lvl w:ilvl="5" w:tplc="A4E4561E">
      <w:numFmt w:val="bullet"/>
      <w:lvlText w:val="•"/>
      <w:lvlJc w:val="left"/>
      <w:pPr>
        <w:ind w:left="5198" w:hanging="140"/>
      </w:pPr>
      <w:rPr>
        <w:rFonts w:hint="default"/>
        <w:lang w:val="pt-PT" w:eastAsia="en-US" w:bidi="ar-SA"/>
      </w:rPr>
    </w:lvl>
    <w:lvl w:ilvl="6" w:tplc="2C786C16">
      <w:numFmt w:val="bullet"/>
      <w:lvlText w:val="•"/>
      <w:lvlJc w:val="left"/>
      <w:pPr>
        <w:ind w:left="6188" w:hanging="140"/>
      </w:pPr>
      <w:rPr>
        <w:rFonts w:hint="default"/>
        <w:lang w:val="pt-PT" w:eastAsia="en-US" w:bidi="ar-SA"/>
      </w:rPr>
    </w:lvl>
    <w:lvl w:ilvl="7" w:tplc="FA866F9E">
      <w:numFmt w:val="bullet"/>
      <w:lvlText w:val="•"/>
      <w:lvlJc w:val="left"/>
      <w:pPr>
        <w:ind w:left="7177" w:hanging="140"/>
      </w:pPr>
      <w:rPr>
        <w:rFonts w:hint="default"/>
        <w:lang w:val="pt-PT" w:eastAsia="en-US" w:bidi="ar-SA"/>
      </w:rPr>
    </w:lvl>
    <w:lvl w:ilvl="8" w:tplc="7D824D20">
      <w:numFmt w:val="bullet"/>
      <w:lvlText w:val="•"/>
      <w:lvlJc w:val="left"/>
      <w:pPr>
        <w:ind w:left="8167" w:hanging="140"/>
      </w:pPr>
      <w:rPr>
        <w:rFonts w:hint="default"/>
        <w:lang w:val="pt-PT" w:eastAsia="en-US" w:bidi="ar-SA"/>
      </w:rPr>
    </w:lvl>
  </w:abstractNum>
  <w:abstractNum w:abstractNumId="13" w15:restartNumberingAfterBreak="0">
    <w:nsid w:val="4C1162F8"/>
    <w:multiLevelType w:val="hybridMultilevel"/>
    <w:tmpl w:val="29B431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CA51B27"/>
    <w:multiLevelType w:val="hybridMultilevel"/>
    <w:tmpl w:val="9FE245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DEE72D0"/>
    <w:multiLevelType w:val="hybridMultilevel"/>
    <w:tmpl w:val="4864AC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1782668"/>
    <w:multiLevelType w:val="hybridMultilevel"/>
    <w:tmpl w:val="40A08F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CE635F1"/>
    <w:multiLevelType w:val="hybridMultilevel"/>
    <w:tmpl w:val="8C40DC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EB22E3B"/>
    <w:multiLevelType w:val="hybridMultilevel"/>
    <w:tmpl w:val="B5201E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9B17524"/>
    <w:multiLevelType w:val="hybridMultilevel"/>
    <w:tmpl w:val="76645F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B346D25"/>
    <w:multiLevelType w:val="hybridMultilevel"/>
    <w:tmpl w:val="F8600C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43D11C0"/>
    <w:multiLevelType w:val="hybridMultilevel"/>
    <w:tmpl w:val="4006988C"/>
    <w:lvl w:ilvl="0" w:tplc="04160001">
      <w:start w:val="1"/>
      <w:numFmt w:val="bullet"/>
      <w:lvlText w:val=""/>
      <w:lvlJc w:val="left"/>
      <w:pPr>
        <w:ind w:left="754" w:hanging="360"/>
      </w:pPr>
      <w:rPr>
        <w:rFonts w:ascii="Symbol" w:hAnsi="Symbol" w:hint="default"/>
      </w:rPr>
    </w:lvl>
    <w:lvl w:ilvl="1" w:tplc="04160003" w:tentative="1">
      <w:start w:val="1"/>
      <w:numFmt w:val="bullet"/>
      <w:lvlText w:val="o"/>
      <w:lvlJc w:val="left"/>
      <w:pPr>
        <w:ind w:left="1474" w:hanging="360"/>
      </w:pPr>
      <w:rPr>
        <w:rFonts w:ascii="Courier New" w:hAnsi="Courier New" w:cs="Courier New" w:hint="default"/>
      </w:rPr>
    </w:lvl>
    <w:lvl w:ilvl="2" w:tplc="04160005" w:tentative="1">
      <w:start w:val="1"/>
      <w:numFmt w:val="bullet"/>
      <w:lvlText w:val=""/>
      <w:lvlJc w:val="left"/>
      <w:pPr>
        <w:ind w:left="2194" w:hanging="360"/>
      </w:pPr>
      <w:rPr>
        <w:rFonts w:ascii="Wingdings" w:hAnsi="Wingdings" w:hint="default"/>
      </w:rPr>
    </w:lvl>
    <w:lvl w:ilvl="3" w:tplc="04160001" w:tentative="1">
      <w:start w:val="1"/>
      <w:numFmt w:val="bullet"/>
      <w:lvlText w:val=""/>
      <w:lvlJc w:val="left"/>
      <w:pPr>
        <w:ind w:left="2914" w:hanging="360"/>
      </w:pPr>
      <w:rPr>
        <w:rFonts w:ascii="Symbol" w:hAnsi="Symbol" w:hint="default"/>
      </w:rPr>
    </w:lvl>
    <w:lvl w:ilvl="4" w:tplc="04160003" w:tentative="1">
      <w:start w:val="1"/>
      <w:numFmt w:val="bullet"/>
      <w:lvlText w:val="o"/>
      <w:lvlJc w:val="left"/>
      <w:pPr>
        <w:ind w:left="3634" w:hanging="360"/>
      </w:pPr>
      <w:rPr>
        <w:rFonts w:ascii="Courier New" w:hAnsi="Courier New" w:cs="Courier New" w:hint="default"/>
      </w:rPr>
    </w:lvl>
    <w:lvl w:ilvl="5" w:tplc="04160005" w:tentative="1">
      <w:start w:val="1"/>
      <w:numFmt w:val="bullet"/>
      <w:lvlText w:val=""/>
      <w:lvlJc w:val="left"/>
      <w:pPr>
        <w:ind w:left="4354" w:hanging="360"/>
      </w:pPr>
      <w:rPr>
        <w:rFonts w:ascii="Wingdings" w:hAnsi="Wingdings" w:hint="default"/>
      </w:rPr>
    </w:lvl>
    <w:lvl w:ilvl="6" w:tplc="04160001" w:tentative="1">
      <w:start w:val="1"/>
      <w:numFmt w:val="bullet"/>
      <w:lvlText w:val=""/>
      <w:lvlJc w:val="left"/>
      <w:pPr>
        <w:ind w:left="5074" w:hanging="360"/>
      </w:pPr>
      <w:rPr>
        <w:rFonts w:ascii="Symbol" w:hAnsi="Symbol" w:hint="default"/>
      </w:rPr>
    </w:lvl>
    <w:lvl w:ilvl="7" w:tplc="04160003" w:tentative="1">
      <w:start w:val="1"/>
      <w:numFmt w:val="bullet"/>
      <w:lvlText w:val="o"/>
      <w:lvlJc w:val="left"/>
      <w:pPr>
        <w:ind w:left="5794" w:hanging="360"/>
      </w:pPr>
      <w:rPr>
        <w:rFonts w:ascii="Courier New" w:hAnsi="Courier New" w:cs="Courier New" w:hint="default"/>
      </w:rPr>
    </w:lvl>
    <w:lvl w:ilvl="8" w:tplc="04160005" w:tentative="1">
      <w:start w:val="1"/>
      <w:numFmt w:val="bullet"/>
      <w:lvlText w:val=""/>
      <w:lvlJc w:val="left"/>
      <w:pPr>
        <w:ind w:left="6514" w:hanging="360"/>
      </w:pPr>
      <w:rPr>
        <w:rFonts w:ascii="Wingdings" w:hAnsi="Wingdings" w:hint="default"/>
      </w:rPr>
    </w:lvl>
  </w:abstractNum>
  <w:abstractNum w:abstractNumId="22" w15:restartNumberingAfterBreak="0">
    <w:nsid w:val="772758DD"/>
    <w:multiLevelType w:val="hybridMultilevel"/>
    <w:tmpl w:val="AEE62D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7E030FD1"/>
    <w:multiLevelType w:val="hybridMultilevel"/>
    <w:tmpl w:val="D29080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9"/>
  </w:num>
  <w:num w:numId="4">
    <w:abstractNumId w:val="4"/>
  </w:num>
  <w:num w:numId="5">
    <w:abstractNumId w:val="10"/>
  </w:num>
  <w:num w:numId="6">
    <w:abstractNumId w:val="19"/>
  </w:num>
  <w:num w:numId="7">
    <w:abstractNumId w:val="21"/>
  </w:num>
  <w:num w:numId="8">
    <w:abstractNumId w:val="5"/>
  </w:num>
  <w:num w:numId="9">
    <w:abstractNumId w:val="20"/>
  </w:num>
  <w:num w:numId="10">
    <w:abstractNumId w:val="7"/>
  </w:num>
  <w:num w:numId="11">
    <w:abstractNumId w:val="12"/>
  </w:num>
  <w:num w:numId="12">
    <w:abstractNumId w:val="13"/>
  </w:num>
  <w:num w:numId="13">
    <w:abstractNumId w:val="18"/>
  </w:num>
  <w:num w:numId="14">
    <w:abstractNumId w:val="8"/>
  </w:num>
  <w:num w:numId="15">
    <w:abstractNumId w:val="6"/>
  </w:num>
  <w:num w:numId="16">
    <w:abstractNumId w:val="23"/>
  </w:num>
  <w:num w:numId="17">
    <w:abstractNumId w:val="11"/>
  </w:num>
  <w:num w:numId="18">
    <w:abstractNumId w:val="2"/>
  </w:num>
  <w:num w:numId="19">
    <w:abstractNumId w:val="0"/>
  </w:num>
  <w:num w:numId="20">
    <w:abstractNumId w:val="17"/>
  </w:num>
  <w:num w:numId="21">
    <w:abstractNumId w:val="14"/>
  </w:num>
  <w:num w:numId="22">
    <w:abstractNumId w:val="3"/>
  </w:num>
  <w:num w:numId="23">
    <w:abstractNumId w:val="16"/>
  </w:num>
  <w:num w:numId="24">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5A27"/>
    <w:rsid w:val="000003BB"/>
    <w:rsid w:val="000067FE"/>
    <w:rsid w:val="00014E35"/>
    <w:rsid w:val="00016B43"/>
    <w:rsid w:val="000174C0"/>
    <w:rsid w:val="00023DBF"/>
    <w:rsid w:val="00052E9C"/>
    <w:rsid w:val="00057CC1"/>
    <w:rsid w:val="000659FF"/>
    <w:rsid w:val="00066CF0"/>
    <w:rsid w:val="00075933"/>
    <w:rsid w:val="00085E28"/>
    <w:rsid w:val="00086F5C"/>
    <w:rsid w:val="000962A0"/>
    <w:rsid w:val="00097CEB"/>
    <w:rsid w:val="000A71AA"/>
    <w:rsid w:val="000B04DA"/>
    <w:rsid w:val="000B678C"/>
    <w:rsid w:val="000B7743"/>
    <w:rsid w:val="000C11C9"/>
    <w:rsid w:val="000C4FA8"/>
    <w:rsid w:val="000C5890"/>
    <w:rsid w:val="000D7953"/>
    <w:rsid w:val="000E2F59"/>
    <w:rsid w:val="000F0E4B"/>
    <w:rsid w:val="00104876"/>
    <w:rsid w:val="00106334"/>
    <w:rsid w:val="00115C41"/>
    <w:rsid w:val="00120280"/>
    <w:rsid w:val="00123AA9"/>
    <w:rsid w:val="00125E70"/>
    <w:rsid w:val="001336F4"/>
    <w:rsid w:val="00137EE9"/>
    <w:rsid w:val="00145787"/>
    <w:rsid w:val="0014608B"/>
    <w:rsid w:val="00150C7E"/>
    <w:rsid w:val="001547AC"/>
    <w:rsid w:val="00163BCA"/>
    <w:rsid w:val="00164EAC"/>
    <w:rsid w:val="001679AF"/>
    <w:rsid w:val="00177F0A"/>
    <w:rsid w:val="001818CC"/>
    <w:rsid w:val="001827DB"/>
    <w:rsid w:val="00182BF7"/>
    <w:rsid w:val="0019493C"/>
    <w:rsid w:val="00195347"/>
    <w:rsid w:val="00197C3A"/>
    <w:rsid w:val="001A5879"/>
    <w:rsid w:val="001B5828"/>
    <w:rsid w:val="001C72F5"/>
    <w:rsid w:val="001D2F98"/>
    <w:rsid w:val="001D4B4B"/>
    <w:rsid w:val="001E439F"/>
    <w:rsid w:val="001E4E96"/>
    <w:rsid w:val="001E7308"/>
    <w:rsid w:val="001E7A5B"/>
    <w:rsid w:val="001F7B0F"/>
    <w:rsid w:val="00205FCC"/>
    <w:rsid w:val="00206FC7"/>
    <w:rsid w:val="002218E4"/>
    <w:rsid w:val="00222A14"/>
    <w:rsid w:val="00224FF1"/>
    <w:rsid w:val="00232690"/>
    <w:rsid w:val="00244275"/>
    <w:rsid w:val="002446CA"/>
    <w:rsid w:val="00253B4B"/>
    <w:rsid w:val="00255F01"/>
    <w:rsid w:val="00270AD2"/>
    <w:rsid w:val="00274B70"/>
    <w:rsid w:val="002751D1"/>
    <w:rsid w:val="002825DA"/>
    <w:rsid w:val="00292816"/>
    <w:rsid w:val="002950E6"/>
    <w:rsid w:val="002A1B54"/>
    <w:rsid w:val="002B3766"/>
    <w:rsid w:val="002B51DB"/>
    <w:rsid w:val="002B583C"/>
    <w:rsid w:val="002C1FAF"/>
    <w:rsid w:val="002C4944"/>
    <w:rsid w:val="002C6D13"/>
    <w:rsid w:val="002D1632"/>
    <w:rsid w:val="002D4103"/>
    <w:rsid w:val="002D5626"/>
    <w:rsid w:val="002E151C"/>
    <w:rsid w:val="002E4BCA"/>
    <w:rsid w:val="002F2F4C"/>
    <w:rsid w:val="002F43B6"/>
    <w:rsid w:val="002F4848"/>
    <w:rsid w:val="00302862"/>
    <w:rsid w:val="003049E0"/>
    <w:rsid w:val="00304BE5"/>
    <w:rsid w:val="003059FB"/>
    <w:rsid w:val="003126BD"/>
    <w:rsid w:val="0032074C"/>
    <w:rsid w:val="00333AB3"/>
    <w:rsid w:val="00336569"/>
    <w:rsid w:val="0034417F"/>
    <w:rsid w:val="003475C2"/>
    <w:rsid w:val="0035099C"/>
    <w:rsid w:val="00355F00"/>
    <w:rsid w:val="00361B78"/>
    <w:rsid w:val="0036284C"/>
    <w:rsid w:val="00363D94"/>
    <w:rsid w:val="00366281"/>
    <w:rsid w:val="00370622"/>
    <w:rsid w:val="0038012B"/>
    <w:rsid w:val="00384BF7"/>
    <w:rsid w:val="003878B1"/>
    <w:rsid w:val="00394F32"/>
    <w:rsid w:val="00396F13"/>
    <w:rsid w:val="003A7B79"/>
    <w:rsid w:val="003B08E7"/>
    <w:rsid w:val="003B7B25"/>
    <w:rsid w:val="003C5D72"/>
    <w:rsid w:val="003C6E8B"/>
    <w:rsid w:val="003D45DA"/>
    <w:rsid w:val="003D6C05"/>
    <w:rsid w:val="003E354F"/>
    <w:rsid w:val="003F4DBC"/>
    <w:rsid w:val="00405CD4"/>
    <w:rsid w:val="00410CCD"/>
    <w:rsid w:val="00411F36"/>
    <w:rsid w:val="004136A4"/>
    <w:rsid w:val="0041536D"/>
    <w:rsid w:val="004215B1"/>
    <w:rsid w:val="0042290B"/>
    <w:rsid w:val="00435579"/>
    <w:rsid w:val="004379EF"/>
    <w:rsid w:val="00437FBB"/>
    <w:rsid w:val="00440B89"/>
    <w:rsid w:val="00443A50"/>
    <w:rsid w:val="004500A8"/>
    <w:rsid w:val="00454AF2"/>
    <w:rsid w:val="00455279"/>
    <w:rsid w:val="00455A27"/>
    <w:rsid w:val="004579BE"/>
    <w:rsid w:val="00462057"/>
    <w:rsid w:val="00472021"/>
    <w:rsid w:val="00472AE7"/>
    <w:rsid w:val="00493D80"/>
    <w:rsid w:val="004973C2"/>
    <w:rsid w:val="004C06D7"/>
    <w:rsid w:val="004C3B38"/>
    <w:rsid w:val="004C4370"/>
    <w:rsid w:val="004C6A50"/>
    <w:rsid w:val="004D09AA"/>
    <w:rsid w:val="004D2802"/>
    <w:rsid w:val="004F1884"/>
    <w:rsid w:val="004F66BE"/>
    <w:rsid w:val="005118AB"/>
    <w:rsid w:val="00517C3B"/>
    <w:rsid w:val="00527AFD"/>
    <w:rsid w:val="00531C10"/>
    <w:rsid w:val="0053305E"/>
    <w:rsid w:val="00536C55"/>
    <w:rsid w:val="0054035E"/>
    <w:rsid w:val="00551D23"/>
    <w:rsid w:val="00560F65"/>
    <w:rsid w:val="00581478"/>
    <w:rsid w:val="00581639"/>
    <w:rsid w:val="00584845"/>
    <w:rsid w:val="00597488"/>
    <w:rsid w:val="005975BE"/>
    <w:rsid w:val="005A6D60"/>
    <w:rsid w:val="005A748E"/>
    <w:rsid w:val="005B0224"/>
    <w:rsid w:val="005B4EE2"/>
    <w:rsid w:val="005C1F4F"/>
    <w:rsid w:val="005C4AF3"/>
    <w:rsid w:val="005C67FA"/>
    <w:rsid w:val="005D5CAA"/>
    <w:rsid w:val="005D5D05"/>
    <w:rsid w:val="005D60FE"/>
    <w:rsid w:val="005D7142"/>
    <w:rsid w:val="005F079F"/>
    <w:rsid w:val="005F2C72"/>
    <w:rsid w:val="005F5C32"/>
    <w:rsid w:val="005F6F59"/>
    <w:rsid w:val="005F742C"/>
    <w:rsid w:val="006010F5"/>
    <w:rsid w:val="00603237"/>
    <w:rsid w:val="00605989"/>
    <w:rsid w:val="00607950"/>
    <w:rsid w:val="00610AF0"/>
    <w:rsid w:val="00611471"/>
    <w:rsid w:val="0062302C"/>
    <w:rsid w:val="00627992"/>
    <w:rsid w:val="00631D97"/>
    <w:rsid w:val="00633A68"/>
    <w:rsid w:val="00636702"/>
    <w:rsid w:val="00655BCC"/>
    <w:rsid w:val="00664139"/>
    <w:rsid w:val="00665961"/>
    <w:rsid w:val="006735FD"/>
    <w:rsid w:val="006832DF"/>
    <w:rsid w:val="006A3000"/>
    <w:rsid w:val="006A4CD8"/>
    <w:rsid w:val="006A7504"/>
    <w:rsid w:val="006B16B1"/>
    <w:rsid w:val="006B1F9E"/>
    <w:rsid w:val="006B65F9"/>
    <w:rsid w:val="006C33F4"/>
    <w:rsid w:val="006E5FA1"/>
    <w:rsid w:val="006E6955"/>
    <w:rsid w:val="006F2D31"/>
    <w:rsid w:val="006F453D"/>
    <w:rsid w:val="006F5B93"/>
    <w:rsid w:val="00702215"/>
    <w:rsid w:val="00705655"/>
    <w:rsid w:val="00712555"/>
    <w:rsid w:val="00713A55"/>
    <w:rsid w:val="007176B5"/>
    <w:rsid w:val="007178CE"/>
    <w:rsid w:val="00722198"/>
    <w:rsid w:val="00723B58"/>
    <w:rsid w:val="00726B5A"/>
    <w:rsid w:val="00730341"/>
    <w:rsid w:val="00747A53"/>
    <w:rsid w:val="00753755"/>
    <w:rsid w:val="0078677A"/>
    <w:rsid w:val="00786F52"/>
    <w:rsid w:val="00787D52"/>
    <w:rsid w:val="00794382"/>
    <w:rsid w:val="007A04F1"/>
    <w:rsid w:val="007B0FA0"/>
    <w:rsid w:val="007B626E"/>
    <w:rsid w:val="007B7907"/>
    <w:rsid w:val="007D19B2"/>
    <w:rsid w:val="007E6AC0"/>
    <w:rsid w:val="007E6FAA"/>
    <w:rsid w:val="008033D6"/>
    <w:rsid w:val="00812887"/>
    <w:rsid w:val="00813770"/>
    <w:rsid w:val="00815387"/>
    <w:rsid w:val="008178DB"/>
    <w:rsid w:val="00821281"/>
    <w:rsid w:val="00827371"/>
    <w:rsid w:val="00841B5C"/>
    <w:rsid w:val="00845359"/>
    <w:rsid w:val="00845D26"/>
    <w:rsid w:val="00857D9F"/>
    <w:rsid w:val="00870DB7"/>
    <w:rsid w:val="00871F62"/>
    <w:rsid w:val="00872CCA"/>
    <w:rsid w:val="008750F8"/>
    <w:rsid w:val="008854D5"/>
    <w:rsid w:val="008A0A51"/>
    <w:rsid w:val="008A1417"/>
    <w:rsid w:val="008A2937"/>
    <w:rsid w:val="008A42B5"/>
    <w:rsid w:val="008A66E4"/>
    <w:rsid w:val="008B0B82"/>
    <w:rsid w:val="008B124C"/>
    <w:rsid w:val="008C11EB"/>
    <w:rsid w:val="008C34C1"/>
    <w:rsid w:val="008C6D92"/>
    <w:rsid w:val="008C74E3"/>
    <w:rsid w:val="008D195C"/>
    <w:rsid w:val="008D26DF"/>
    <w:rsid w:val="008D5552"/>
    <w:rsid w:val="008E4EDC"/>
    <w:rsid w:val="008F396F"/>
    <w:rsid w:val="008F3A0D"/>
    <w:rsid w:val="00912F8C"/>
    <w:rsid w:val="00913849"/>
    <w:rsid w:val="0092085E"/>
    <w:rsid w:val="00925652"/>
    <w:rsid w:val="00925E42"/>
    <w:rsid w:val="0093381C"/>
    <w:rsid w:val="00937E38"/>
    <w:rsid w:val="009441F5"/>
    <w:rsid w:val="00946383"/>
    <w:rsid w:val="009546BB"/>
    <w:rsid w:val="00955E13"/>
    <w:rsid w:val="00960D1F"/>
    <w:rsid w:val="00965EE9"/>
    <w:rsid w:val="009707D6"/>
    <w:rsid w:val="00972111"/>
    <w:rsid w:val="00972709"/>
    <w:rsid w:val="0098146E"/>
    <w:rsid w:val="00982CFD"/>
    <w:rsid w:val="00985EA5"/>
    <w:rsid w:val="009907FD"/>
    <w:rsid w:val="00997A94"/>
    <w:rsid w:val="009A3E24"/>
    <w:rsid w:val="009A7C9D"/>
    <w:rsid w:val="009B1C57"/>
    <w:rsid w:val="009D5DA8"/>
    <w:rsid w:val="009D7788"/>
    <w:rsid w:val="009E18E5"/>
    <w:rsid w:val="009E3AE1"/>
    <w:rsid w:val="009F5460"/>
    <w:rsid w:val="009F644B"/>
    <w:rsid w:val="00A00B72"/>
    <w:rsid w:val="00A0707C"/>
    <w:rsid w:val="00A16A57"/>
    <w:rsid w:val="00A17888"/>
    <w:rsid w:val="00A36F9F"/>
    <w:rsid w:val="00A412A0"/>
    <w:rsid w:val="00A524D0"/>
    <w:rsid w:val="00A60D66"/>
    <w:rsid w:val="00A621E2"/>
    <w:rsid w:val="00A7154E"/>
    <w:rsid w:val="00A83C90"/>
    <w:rsid w:val="00A83D68"/>
    <w:rsid w:val="00A963B0"/>
    <w:rsid w:val="00AA791B"/>
    <w:rsid w:val="00AB7352"/>
    <w:rsid w:val="00AC4D39"/>
    <w:rsid w:val="00AD051D"/>
    <w:rsid w:val="00AD4049"/>
    <w:rsid w:val="00AD52B8"/>
    <w:rsid w:val="00AE40D8"/>
    <w:rsid w:val="00AF0C55"/>
    <w:rsid w:val="00AF5E2E"/>
    <w:rsid w:val="00AF7614"/>
    <w:rsid w:val="00B01E25"/>
    <w:rsid w:val="00B02DC8"/>
    <w:rsid w:val="00B03C33"/>
    <w:rsid w:val="00B059F8"/>
    <w:rsid w:val="00B17A69"/>
    <w:rsid w:val="00B261DF"/>
    <w:rsid w:val="00B2650E"/>
    <w:rsid w:val="00B31433"/>
    <w:rsid w:val="00B31FAE"/>
    <w:rsid w:val="00B376D6"/>
    <w:rsid w:val="00B4086A"/>
    <w:rsid w:val="00B446E6"/>
    <w:rsid w:val="00B46C12"/>
    <w:rsid w:val="00B47A27"/>
    <w:rsid w:val="00B525DC"/>
    <w:rsid w:val="00B52D67"/>
    <w:rsid w:val="00B601EC"/>
    <w:rsid w:val="00B60256"/>
    <w:rsid w:val="00B6156A"/>
    <w:rsid w:val="00B6213C"/>
    <w:rsid w:val="00B63837"/>
    <w:rsid w:val="00B704A8"/>
    <w:rsid w:val="00B73E9A"/>
    <w:rsid w:val="00B82BFC"/>
    <w:rsid w:val="00B85AC3"/>
    <w:rsid w:val="00BA6913"/>
    <w:rsid w:val="00BC1E66"/>
    <w:rsid w:val="00BC2E7E"/>
    <w:rsid w:val="00BC3AC6"/>
    <w:rsid w:val="00BC5445"/>
    <w:rsid w:val="00BD7829"/>
    <w:rsid w:val="00BE1139"/>
    <w:rsid w:val="00BE32DC"/>
    <w:rsid w:val="00C057B0"/>
    <w:rsid w:val="00C07B1B"/>
    <w:rsid w:val="00C100FA"/>
    <w:rsid w:val="00C1499D"/>
    <w:rsid w:val="00C15C27"/>
    <w:rsid w:val="00C174DB"/>
    <w:rsid w:val="00C176F8"/>
    <w:rsid w:val="00C203D6"/>
    <w:rsid w:val="00C23283"/>
    <w:rsid w:val="00C24889"/>
    <w:rsid w:val="00C26D41"/>
    <w:rsid w:val="00C33F56"/>
    <w:rsid w:val="00C35410"/>
    <w:rsid w:val="00C41F4C"/>
    <w:rsid w:val="00C512BC"/>
    <w:rsid w:val="00C54EBE"/>
    <w:rsid w:val="00C57FB4"/>
    <w:rsid w:val="00C61907"/>
    <w:rsid w:val="00C62E05"/>
    <w:rsid w:val="00C71AB0"/>
    <w:rsid w:val="00C727D8"/>
    <w:rsid w:val="00C74A5B"/>
    <w:rsid w:val="00C75F89"/>
    <w:rsid w:val="00C80E50"/>
    <w:rsid w:val="00C81695"/>
    <w:rsid w:val="00C9264B"/>
    <w:rsid w:val="00C93F0F"/>
    <w:rsid w:val="00CB2F5E"/>
    <w:rsid w:val="00CB7486"/>
    <w:rsid w:val="00CC4952"/>
    <w:rsid w:val="00CC58BD"/>
    <w:rsid w:val="00CD5D58"/>
    <w:rsid w:val="00CD7EC0"/>
    <w:rsid w:val="00CF13F9"/>
    <w:rsid w:val="00CF2BBC"/>
    <w:rsid w:val="00CF69CA"/>
    <w:rsid w:val="00D05EDC"/>
    <w:rsid w:val="00D11114"/>
    <w:rsid w:val="00D11771"/>
    <w:rsid w:val="00D156B1"/>
    <w:rsid w:val="00D174C3"/>
    <w:rsid w:val="00D178EE"/>
    <w:rsid w:val="00D32EB8"/>
    <w:rsid w:val="00D4057F"/>
    <w:rsid w:val="00D54CC2"/>
    <w:rsid w:val="00D91E54"/>
    <w:rsid w:val="00DA1006"/>
    <w:rsid w:val="00DA1CBF"/>
    <w:rsid w:val="00DA6C4A"/>
    <w:rsid w:val="00DB0355"/>
    <w:rsid w:val="00DB332F"/>
    <w:rsid w:val="00DB4CA8"/>
    <w:rsid w:val="00DC3104"/>
    <w:rsid w:val="00DD4771"/>
    <w:rsid w:val="00DD7A6E"/>
    <w:rsid w:val="00DF5B39"/>
    <w:rsid w:val="00DF5BBF"/>
    <w:rsid w:val="00DF7286"/>
    <w:rsid w:val="00E01F36"/>
    <w:rsid w:val="00E2016B"/>
    <w:rsid w:val="00E40E96"/>
    <w:rsid w:val="00E43F61"/>
    <w:rsid w:val="00E52A61"/>
    <w:rsid w:val="00E56EFE"/>
    <w:rsid w:val="00E64347"/>
    <w:rsid w:val="00E6457D"/>
    <w:rsid w:val="00E71137"/>
    <w:rsid w:val="00E72C63"/>
    <w:rsid w:val="00E9596A"/>
    <w:rsid w:val="00E97223"/>
    <w:rsid w:val="00EA5826"/>
    <w:rsid w:val="00EA6F70"/>
    <w:rsid w:val="00EB1CFB"/>
    <w:rsid w:val="00EB2EB4"/>
    <w:rsid w:val="00EB5944"/>
    <w:rsid w:val="00EC401F"/>
    <w:rsid w:val="00ED54D8"/>
    <w:rsid w:val="00EE5AE1"/>
    <w:rsid w:val="00EF7C1D"/>
    <w:rsid w:val="00F02D15"/>
    <w:rsid w:val="00F107E5"/>
    <w:rsid w:val="00F25CCD"/>
    <w:rsid w:val="00F30930"/>
    <w:rsid w:val="00F33CD7"/>
    <w:rsid w:val="00F366F3"/>
    <w:rsid w:val="00F40F68"/>
    <w:rsid w:val="00F463AA"/>
    <w:rsid w:val="00F478A4"/>
    <w:rsid w:val="00F54843"/>
    <w:rsid w:val="00F656DA"/>
    <w:rsid w:val="00F675D4"/>
    <w:rsid w:val="00F77855"/>
    <w:rsid w:val="00F8035E"/>
    <w:rsid w:val="00F8069C"/>
    <w:rsid w:val="00F83E2A"/>
    <w:rsid w:val="00F85BF9"/>
    <w:rsid w:val="00F87830"/>
    <w:rsid w:val="00F90528"/>
    <w:rsid w:val="00F92920"/>
    <w:rsid w:val="00FA146A"/>
    <w:rsid w:val="00FA3B59"/>
    <w:rsid w:val="00FA7E67"/>
    <w:rsid w:val="00FB2E5D"/>
    <w:rsid w:val="00FB4432"/>
    <w:rsid w:val="00FC53F7"/>
    <w:rsid w:val="00FC59BC"/>
    <w:rsid w:val="00FC6B25"/>
    <w:rsid w:val="00FC7F3F"/>
    <w:rsid w:val="00FE122C"/>
    <w:rsid w:val="00FF7243"/>
    <w:rsid w:val="00FF794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DD65E15"/>
  <w15:docId w15:val="{0F238A1C-1E1D-4E68-8336-18192B87B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0930"/>
  </w:style>
  <w:style w:type="paragraph" w:styleId="Ttulo1">
    <w:name w:val="heading 1"/>
    <w:basedOn w:val="Normal"/>
    <w:next w:val="Normal"/>
    <w:link w:val="Ttulo1Char"/>
    <w:uiPriority w:val="9"/>
    <w:qFormat/>
    <w:rsid w:val="00B638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B62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1"/>
    <w:qFormat/>
    <w:rsid w:val="004C6A50"/>
    <w:pPr>
      <w:widowControl w:val="0"/>
      <w:spacing w:after="0" w:line="240" w:lineRule="auto"/>
      <w:ind w:left="183"/>
      <w:outlineLvl w:val="2"/>
    </w:pPr>
    <w:rPr>
      <w:rFonts w:ascii="Times New Roman" w:eastAsia="Times New Roman" w:hAnsi="Times New Roman"/>
      <w:b/>
      <w:bCs/>
      <w:sz w:val="24"/>
      <w:szCs w:val="24"/>
      <w:lang w:val="en-US" w:eastAsia="en-US"/>
    </w:rPr>
  </w:style>
  <w:style w:type="paragraph" w:styleId="Ttulo4">
    <w:name w:val="heading 4"/>
    <w:basedOn w:val="Normal"/>
    <w:next w:val="Normal"/>
    <w:link w:val="Ttulo4Char"/>
    <w:qFormat/>
    <w:rsid w:val="00016B43"/>
    <w:pPr>
      <w:keepNext/>
      <w:spacing w:after="0" w:line="240" w:lineRule="auto"/>
      <w:jc w:val="center"/>
      <w:outlineLvl w:val="3"/>
    </w:pPr>
    <w:rPr>
      <w:rFonts w:ascii="Times New Roman" w:eastAsia="Times New Roman" w:hAnsi="Times New Roman" w:cs="Times New Roman"/>
      <w:sz w:val="24"/>
      <w:szCs w:val="20"/>
      <w:lang w:val="x-none" w:eastAsia="x-none"/>
    </w:rPr>
  </w:style>
  <w:style w:type="paragraph" w:styleId="Ttulo5">
    <w:name w:val="heading 5"/>
    <w:basedOn w:val="Normal"/>
    <w:next w:val="Normal"/>
    <w:link w:val="Ttulo5Char"/>
    <w:qFormat/>
    <w:rsid w:val="00016B43"/>
    <w:pPr>
      <w:keepNext/>
      <w:spacing w:after="0" w:line="240" w:lineRule="auto"/>
      <w:ind w:left="142" w:firstLine="992"/>
      <w:jc w:val="center"/>
      <w:outlineLvl w:val="4"/>
    </w:pPr>
    <w:rPr>
      <w:rFonts w:ascii="Times New Roman" w:eastAsia="Times New Roman" w:hAnsi="Times New Roman" w:cs="Times New Roman"/>
      <w:sz w:val="26"/>
      <w:szCs w:val="20"/>
      <w:lang w:val="x-none" w:eastAsia="x-none"/>
    </w:rPr>
  </w:style>
  <w:style w:type="paragraph" w:styleId="Ttulo6">
    <w:name w:val="heading 6"/>
    <w:basedOn w:val="Normal"/>
    <w:next w:val="Normal"/>
    <w:link w:val="Ttulo6Char"/>
    <w:qFormat/>
    <w:rsid w:val="00016B43"/>
    <w:pPr>
      <w:keepNext/>
      <w:spacing w:after="0" w:line="240" w:lineRule="auto"/>
      <w:ind w:left="142" w:firstLine="992"/>
      <w:jc w:val="center"/>
      <w:outlineLvl w:val="5"/>
    </w:pPr>
    <w:rPr>
      <w:rFonts w:ascii="Times New Roman" w:eastAsia="Times New Roman" w:hAnsi="Times New Roman" w:cs="Times New Roman"/>
      <w:b/>
      <w:bCs/>
      <w:sz w:val="26"/>
      <w:szCs w:val="20"/>
      <w:lang w:val="x-none" w:eastAsia="x-none"/>
    </w:rPr>
  </w:style>
  <w:style w:type="paragraph" w:styleId="Ttulo7">
    <w:name w:val="heading 7"/>
    <w:basedOn w:val="Normal"/>
    <w:next w:val="Normal"/>
    <w:link w:val="Ttulo7Char"/>
    <w:qFormat/>
    <w:rsid w:val="00016B43"/>
    <w:pPr>
      <w:keepNext/>
      <w:spacing w:after="0" w:line="240" w:lineRule="auto"/>
      <w:ind w:left="2410" w:firstLine="1134"/>
      <w:jc w:val="both"/>
      <w:outlineLvl w:val="6"/>
    </w:pPr>
    <w:rPr>
      <w:rFonts w:ascii="Times New Roman" w:eastAsia="Times New Roman" w:hAnsi="Times New Roman" w:cs="Times New Roman"/>
      <w:b/>
      <w:sz w:val="26"/>
      <w:szCs w:val="20"/>
      <w:lang w:val="x-none" w:eastAsia="x-none"/>
    </w:rPr>
  </w:style>
  <w:style w:type="paragraph" w:styleId="Ttulo8">
    <w:name w:val="heading 8"/>
    <w:basedOn w:val="Normal"/>
    <w:next w:val="Normal"/>
    <w:link w:val="Ttulo8Char"/>
    <w:qFormat/>
    <w:rsid w:val="00016B43"/>
    <w:pPr>
      <w:keepNext/>
      <w:spacing w:after="0" w:line="240" w:lineRule="auto"/>
      <w:ind w:left="142" w:firstLine="992"/>
      <w:jc w:val="center"/>
      <w:outlineLvl w:val="7"/>
    </w:pPr>
    <w:rPr>
      <w:rFonts w:ascii="Arial" w:eastAsia="Times New Roman" w:hAnsi="Arial" w:cs="Times New Roman"/>
      <w:sz w:val="24"/>
      <w:szCs w:val="20"/>
      <w:lang w:val="x-none" w:eastAsia="x-none"/>
    </w:rPr>
  </w:style>
  <w:style w:type="paragraph" w:styleId="Ttulo9">
    <w:name w:val="heading 9"/>
    <w:basedOn w:val="Normal"/>
    <w:next w:val="Normal"/>
    <w:link w:val="Ttulo9Char"/>
    <w:qFormat/>
    <w:rsid w:val="00016B43"/>
    <w:pPr>
      <w:keepNext/>
      <w:spacing w:after="0" w:line="240" w:lineRule="auto"/>
      <w:ind w:firstLine="1134"/>
      <w:jc w:val="center"/>
      <w:outlineLvl w:val="8"/>
    </w:pPr>
    <w:rPr>
      <w:rFonts w:ascii="Arial" w:eastAsia="Times New Roman" w:hAnsi="Arial" w:cs="Times New Roman"/>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h,he,HeaderNN"/>
    <w:basedOn w:val="Normal"/>
    <w:link w:val="CabealhoChar"/>
    <w:uiPriority w:val="99"/>
    <w:unhideWhenUsed/>
    <w:rsid w:val="00455A27"/>
    <w:pPr>
      <w:tabs>
        <w:tab w:val="center" w:pos="4252"/>
        <w:tab w:val="right" w:pos="8504"/>
      </w:tabs>
      <w:spacing w:after="0" w:line="240" w:lineRule="auto"/>
    </w:pPr>
  </w:style>
  <w:style w:type="character" w:customStyle="1" w:styleId="CabealhoChar">
    <w:name w:val="Cabeçalho Char"/>
    <w:aliases w:val="Cabeçalho superior Char,Heading 1a Char,h Char,he Char,HeaderNN Char"/>
    <w:basedOn w:val="Fontepargpadro"/>
    <w:link w:val="Cabealho"/>
    <w:uiPriority w:val="99"/>
    <w:rsid w:val="00455A27"/>
  </w:style>
  <w:style w:type="paragraph" w:styleId="Rodap">
    <w:name w:val="footer"/>
    <w:basedOn w:val="Normal"/>
    <w:link w:val="RodapChar"/>
    <w:uiPriority w:val="99"/>
    <w:unhideWhenUsed/>
    <w:rsid w:val="00455A27"/>
    <w:pPr>
      <w:tabs>
        <w:tab w:val="center" w:pos="4252"/>
        <w:tab w:val="right" w:pos="8504"/>
      </w:tabs>
      <w:spacing w:after="0" w:line="240" w:lineRule="auto"/>
    </w:pPr>
  </w:style>
  <w:style w:type="character" w:customStyle="1" w:styleId="RodapChar">
    <w:name w:val="Rodapé Char"/>
    <w:basedOn w:val="Fontepargpadro"/>
    <w:link w:val="Rodap"/>
    <w:uiPriority w:val="99"/>
    <w:rsid w:val="00455A27"/>
  </w:style>
  <w:style w:type="paragraph" w:styleId="Textodebalo">
    <w:name w:val="Balloon Text"/>
    <w:basedOn w:val="Normal"/>
    <w:link w:val="TextodebaloChar"/>
    <w:uiPriority w:val="99"/>
    <w:unhideWhenUsed/>
    <w:rsid w:val="00455A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455A27"/>
    <w:rPr>
      <w:rFonts w:ascii="Tahoma" w:hAnsi="Tahoma" w:cs="Tahoma"/>
      <w:sz w:val="16"/>
      <w:szCs w:val="16"/>
    </w:rPr>
  </w:style>
  <w:style w:type="character" w:styleId="Hyperlink">
    <w:name w:val="Hyperlink"/>
    <w:basedOn w:val="Fontepargpadro"/>
    <w:uiPriority w:val="99"/>
    <w:unhideWhenUsed/>
    <w:rsid w:val="00455A27"/>
    <w:rPr>
      <w:color w:val="0000FF" w:themeColor="hyperlink"/>
      <w:u w:val="single"/>
    </w:rPr>
  </w:style>
  <w:style w:type="paragraph" w:styleId="Ttulo">
    <w:name w:val="Title"/>
    <w:basedOn w:val="Normal"/>
    <w:link w:val="TtuloChar"/>
    <w:qFormat/>
    <w:rsid w:val="000C4FA8"/>
    <w:pPr>
      <w:spacing w:after="0" w:line="240" w:lineRule="auto"/>
      <w:jc w:val="center"/>
    </w:pPr>
    <w:rPr>
      <w:rFonts w:ascii="Times New Roman" w:eastAsia="Times New Roman" w:hAnsi="Times New Roman" w:cs="Times New Roman"/>
      <w:sz w:val="32"/>
      <w:szCs w:val="24"/>
    </w:rPr>
  </w:style>
  <w:style w:type="character" w:customStyle="1" w:styleId="TtuloChar">
    <w:name w:val="Título Char"/>
    <w:basedOn w:val="Fontepargpadro"/>
    <w:link w:val="Ttulo"/>
    <w:rsid w:val="000C4FA8"/>
    <w:rPr>
      <w:rFonts w:ascii="Times New Roman" w:eastAsia="Times New Roman" w:hAnsi="Times New Roman" w:cs="Times New Roman"/>
      <w:sz w:val="32"/>
      <w:szCs w:val="24"/>
    </w:rPr>
  </w:style>
  <w:style w:type="paragraph" w:styleId="PargrafodaLista">
    <w:name w:val="List Paragraph"/>
    <w:basedOn w:val="Normal"/>
    <w:uiPriority w:val="34"/>
    <w:qFormat/>
    <w:rsid w:val="00B47A27"/>
    <w:pPr>
      <w:ind w:left="720"/>
      <w:contextualSpacing/>
    </w:pPr>
  </w:style>
  <w:style w:type="character" w:customStyle="1" w:styleId="Ttulo3Char">
    <w:name w:val="Título 3 Char"/>
    <w:basedOn w:val="Fontepargpadro"/>
    <w:link w:val="Ttulo3"/>
    <w:uiPriority w:val="1"/>
    <w:rsid w:val="004C6A50"/>
    <w:rPr>
      <w:rFonts w:ascii="Times New Roman" w:eastAsia="Times New Roman" w:hAnsi="Times New Roman"/>
      <w:b/>
      <w:bCs/>
      <w:sz w:val="24"/>
      <w:szCs w:val="24"/>
      <w:lang w:val="en-US" w:eastAsia="en-US"/>
    </w:rPr>
  </w:style>
  <w:style w:type="paragraph" w:styleId="Corpodetexto">
    <w:name w:val="Body Text"/>
    <w:basedOn w:val="Normal"/>
    <w:link w:val="CorpodetextoChar"/>
    <w:uiPriority w:val="1"/>
    <w:qFormat/>
    <w:rsid w:val="004C6A50"/>
    <w:pPr>
      <w:widowControl w:val="0"/>
      <w:spacing w:after="0" w:line="240" w:lineRule="auto"/>
      <w:ind w:left="183" w:firstLine="227"/>
    </w:pPr>
    <w:rPr>
      <w:rFonts w:ascii="Times New Roman" w:eastAsia="Times New Roman" w:hAnsi="Times New Roman"/>
      <w:sz w:val="20"/>
      <w:szCs w:val="20"/>
      <w:lang w:val="en-US" w:eastAsia="en-US"/>
    </w:rPr>
  </w:style>
  <w:style w:type="character" w:customStyle="1" w:styleId="CorpodetextoChar">
    <w:name w:val="Corpo de texto Char"/>
    <w:basedOn w:val="Fontepargpadro"/>
    <w:link w:val="Corpodetexto"/>
    <w:uiPriority w:val="1"/>
    <w:rsid w:val="004C6A50"/>
    <w:rPr>
      <w:rFonts w:ascii="Times New Roman" w:eastAsia="Times New Roman" w:hAnsi="Times New Roman"/>
      <w:sz w:val="20"/>
      <w:szCs w:val="20"/>
      <w:lang w:val="en-US" w:eastAsia="en-US"/>
    </w:rPr>
  </w:style>
  <w:style w:type="table" w:styleId="Tabelacomgrade">
    <w:name w:val="Table Grid"/>
    <w:basedOn w:val="Tabelanormal"/>
    <w:uiPriority w:val="59"/>
    <w:unhideWhenUsed/>
    <w:rsid w:val="00450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rsid w:val="007B626E"/>
    <w:rPr>
      <w:rFonts w:asciiTheme="majorHAnsi" w:eastAsiaTheme="majorEastAsia" w:hAnsiTheme="majorHAnsi" w:cstheme="majorBidi"/>
      <w:b/>
      <w:bCs/>
      <w:noProof/>
      <w:color w:val="4F81BD" w:themeColor="accent1"/>
      <w:sz w:val="26"/>
      <w:szCs w:val="26"/>
    </w:rPr>
  </w:style>
  <w:style w:type="character" w:customStyle="1" w:styleId="Ttulo1Char">
    <w:name w:val="Título 1 Char"/>
    <w:basedOn w:val="Fontepargpadro"/>
    <w:link w:val="Ttulo1"/>
    <w:uiPriority w:val="9"/>
    <w:rsid w:val="00B63837"/>
    <w:rPr>
      <w:rFonts w:asciiTheme="majorHAnsi" w:eastAsiaTheme="majorEastAsia" w:hAnsiTheme="majorHAnsi" w:cstheme="majorBidi"/>
      <w:b/>
      <w:bCs/>
      <w:noProof/>
      <w:color w:val="365F91" w:themeColor="accent1" w:themeShade="BF"/>
      <w:sz w:val="28"/>
      <w:szCs w:val="28"/>
    </w:rPr>
  </w:style>
  <w:style w:type="table" w:customStyle="1" w:styleId="TableNormal">
    <w:name w:val="Table Normal"/>
    <w:uiPriority w:val="2"/>
    <w:semiHidden/>
    <w:unhideWhenUsed/>
    <w:qFormat/>
    <w:rsid w:val="0070221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2215"/>
    <w:pPr>
      <w:widowControl w:val="0"/>
      <w:spacing w:after="0" w:line="240" w:lineRule="auto"/>
    </w:pPr>
    <w:rPr>
      <w:rFonts w:eastAsiaTheme="minorHAnsi"/>
      <w:lang w:val="en-US" w:eastAsia="en-US"/>
    </w:rPr>
  </w:style>
  <w:style w:type="character" w:customStyle="1" w:styleId="Ttulo4Char">
    <w:name w:val="Título 4 Char"/>
    <w:basedOn w:val="Fontepargpadro"/>
    <w:link w:val="Ttulo4"/>
    <w:rsid w:val="00016B43"/>
    <w:rPr>
      <w:rFonts w:ascii="Times New Roman" w:eastAsia="Times New Roman" w:hAnsi="Times New Roman" w:cs="Times New Roman"/>
      <w:sz w:val="24"/>
      <w:szCs w:val="20"/>
      <w:lang w:val="x-none" w:eastAsia="x-none"/>
    </w:rPr>
  </w:style>
  <w:style w:type="character" w:customStyle="1" w:styleId="Ttulo5Char">
    <w:name w:val="Título 5 Char"/>
    <w:basedOn w:val="Fontepargpadro"/>
    <w:link w:val="Ttulo5"/>
    <w:rsid w:val="00016B43"/>
    <w:rPr>
      <w:rFonts w:ascii="Times New Roman" w:eastAsia="Times New Roman" w:hAnsi="Times New Roman" w:cs="Times New Roman"/>
      <w:sz w:val="26"/>
      <w:szCs w:val="20"/>
      <w:lang w:val="x-none" w:eastAsia="x-none"/>
    </w:rPr>
  </w:style>
  <w:style w:type="character" w:customStyle="1" w:styleId="Ttulo6Char">
    <w:name w:val="Título 6 Char"/>
    <w:basedOn w:val="Fontepargpadro"/>
    <w:link w:val="Ttulo6"/>
    <w:rsid w:val="00016B43"/>
    <w:rPr>
      <w:rFonts w:ascii="Times New Roman" w:eastAsia="Times New Roman" w:hAnsi="Times New Roman" w:cs="Times New Roman"/>
      <w:b/>
      <w:bCs/>
      <w:sz w:val="26"/>
      <w:szCs w:val="20"/>
      <w:lang w:val="x-none" w:eastAsia="x-none"/>
    </w:rPr>
  </w:style>
  <w:style w:type="character" w:customStyle="1" w:styleId="Ttulo7Char">
    <w:name w:val="Título 7 Char"/>
    <w:basedOn w:val="Fontepargpadro"/>
    <w:link w:val="Ttulo7"/>
    <w:rsid w:val="00016B43"/>
    <w:rPr>
      <w:rFonts w:ascii="Times New Roman" w:eastAsia="Times New Roman" w:hAnsi="Times New Roman" w:cs="Times New Roman"/>
      <w:b/>
      <w:sz w:val="26"/>
      <w:szCs w:val="20"/>
      <w:lang w:val="x-none" w:eastAsia="x-none"/>
    </w:rPr>
  </w:style>
  <w:style w:type="character" w:customStyle="1" w:styleId="Ttulo8Char">
    <w:name w:val="Título 8 Char"/>
    <w:basedOn w:val="Fontepargpadro"/>
    <w:link w:val="Ttulo8"/>
    <w:rsid w:val="00016B43"/>
    <w:rPr>
      <w:rFonts w:ascii="Arial" w:eastAsia="Times New Roman" w:hAnsi="Arial" w:cs="Times New Roman"/>
      <w:sz w:val="24"/>
      <w:szCs w:val="20"/>
      <w:lang w:val="x-none" w:eastAsia="x-none"/>
    </w:rPr>
  </w:style>
  <w:style w:type="character" w:customStyle="1" w:styleId="Ttulo9Char">
    <w:name w:val="Título 9 Char"/>
    <w:basedOn w:val="Fontepargpadro"/>
    <w:link w:val="Ttulo9"/>
    <w:rsid w:val="00016B43"/>
    <w:rPr>
      <w:rFonts w:ascii="Arial" w:eastAsia="Times New Roman" w:hAnsi="Arial" w:cs="Times New Roman"/>
      <w:sz w:val="24"/>
      <w:szCs w:val="20"/>
      <w:lang w:val="x-none" w:eastAsia="x-none"/>
    </w:rPr>
  </w:style>
  <w:style w:type="paragraph" w:styleId="Recuodecorpodetexto">
    <w:name w:val="Body Text Indent"/>
    <w:basedOn w:val="Normal"/>
    <w:link w:val="RecuodecorpodetextoChar"/>
    <w:rsid w:val="00016B43"/>
    <w:pPr>
      <w:spacing w:after="120" w:line="240" w:lineRule="auto"/>
      <w:ind w:left="283"/>
    </w:pPr>
    <w:rPr>
      <w:rFonts w:ascii="Times New Roman" w:eastAsia="Times New Roman" w:hAnsi="Times New Roman" w:cs="Times New Roman"/>
      <w:sz w:val="24"/>
      <w:szCs w:val="24"/>
      <w:lang w:val="x-none" w:eastAsia="x-none"/>
    </w:rPr>
  </w:style>
  <w:style w:type="character" w:customStyle="1" w:styleId="RecuodecorpodetextoChar">
    <w:name w:val="Recuo de corpo de texto Char"/>
    <w:basedOn w:val="Fontepargpadro"/>
    <w:link w:val="Recuodecorpodetexto"/>
    <w:rsid w:val="00016B43"/>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rsid w:val="00016B4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Recuodecorpodetexto2Char">
    <w:name w:val="Recuo de corpo de texto 2 Char"/>
    <w:basedOn w:val="Fontepargpadro"/>
    <w:link w:val="Recuodecorpodetexto2"/>
    <w:rsid w:val="00016B4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016B43"/>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016B43"/>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016B4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016B43"/>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rsid w:val="00016B43"/>
    <w:pPr>
      <w:spacing w:after="120" w:line="240" w:lineRule="auto"/>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016B43"/>
    <w:rPr>
      <w:rFonts w:ascii="Times New Roman" w:eastAsia="Times New Roman" w:hAnsi="Times New Roman" w:cs="Times New Roman"/>
      <w:sz w:val="16"/>
      <w:szCs w:val="16"/>
      <w:lang w:val="x-none" w:eastAsia="x-none"/>
    </w:rPr>
  </w:style>
  <w:style w:type="paragraph" w:customStyle="1" w:styleId="Blockquote">
    <w:name w:val="Blockquote"/>
    <w:basedOn w:val="Normal"/>
    <w:rsid w:val="00016B43"/>
    <w:pPr>
      <w:spacing w:before="100" w:after="100" w:line="240" w:lineRule="auto"/>
      <w:ind w:left="360" w:right="360"/>
    </w:pPr>
    <w:rPr>
      <w:rFonts w:ascii="Times New Roman" w:eastAsia="Times New Roman" w:hAnsi="Times New Roman" w:cs="Times New Roman"/>
      <w:snapToGrid w:val="0"/>
      <w:sz w:val="24"/>
      <w:szCs w:val="20"/>
    </w:rPr>
  </w:style>
  <w:style w:type="paragraph" w:styleId="NormalWeb">
    <w:name w:val="Normal (Web)"/>
    <w:basedOn w:val="Normal"/>
    <w:rsid w:val="00016B43"/>
    <w:pPr>
      <w:spacing w:before="100" w:beforeAutospacing="1" w:after="100" w:afterAutospacing="1" w:line="240" w:lineRule="auto"/>
    </w:pPr>
    <w:rPr>
      <w:rFonts w:ascii="Arial Unicode MS" w:eastAsia="Arial Unicode MS" w:hAnsi="Arial Unicode MS" w:cs="Arial Unicode MS" w:hint="eastAsia"/>
      <w:color w:val="000000"/>
      <w:sz w:val="24"/>
      <w:szCs w:val="24"/>
    </w:rPr>
  </w:style>
  <w:style w:type="paragraph" w:styleId="SemEspaamento">
    <w:name w:val="No Spacing"/>
    <w:uiPriority w:val="1"/>
    <w:qFormat/>
    <w:rsid w:val="00016B43"/>
    <w:pPr>
      <w:spacing w:after="0" w:line="240" w:lineRule="auto"/>
    </w:pPr>
    <w:rPr>
      <w:rFonts w:ascii="Calibri" w:eastAsia="Calibri" w:hAnsi="Calibri" w:cs="Times New Roman"/>
      <w:lang w:eastAsia="en-US"/>
    </w:rPr>
  </w:style>
  <w:style w:type="character" w:styleId="HiperlinkVisitado">
    <w:name w:val="FollowedHyperlink"/>
    <w:uiPriority w:val="99"/>
    <w:unhideWhenUsed/>
    <w:rsid w:val="00016B43"/>
    <w:rPr>
      <w:color w:val="800080"/>
      <w:u w:val="single"/>
    </w:rPr>
  </w:style>
  <w:style w:type="paragraph" w:customStyle="1" w:styleId="xl67">
    <w:name w:val="xl67"/>
    <w:basedOn w:val="Normal"/>
    <w:rsid w:val="00016B4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8">
    <w:name w:val="xl68"/>
    <w:basedOn w:val="Normal"/>
    <w:rsid w:val="00016B4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9">
    <w:name w:val="xl69"/>
    <w:basedOn w:val="Normal"/>
    <w:rsid w:val="00016B4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
    <w:name w:val="xl70"/>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
    <w:name w:val="xl71"/>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2">
    <w:name w:val="xl72"/>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
    <w:name w:val="xl73"/>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4">
    <w:name w:val="xl74"/>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5">
    <w:name w:val="xl75"/>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6">
    <w:name w:val="xl76"/>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color w:val="000000"/>
      <w:sz w:val="16"/>
      <w:szCs w:val="16"/>
    </w:rPr>
  </w:style>
  <w:style w:type="table" w:customStyle="1" w:styleId="TableNormal1">
    <w:name w:val="Table Normal1"/>
    <w:uiPriority w:val="2"/>
    <w:semiHidden/>
    <w:qFormat/>
    <w:rsid w:val="00C41F4C"/>
    <w:pPr>
      <w:widowControl w:val="0"/>
      <w:autoSpaceDE w:val="0"/>
      <w:autoSpaceDN w:val="0"/>
      <w:spacing w:after="0" w:line="240" w:lineRule="auto"/>
    </w:pPr>
    <w:rPr>
      <w:rFonts w:eastAsia="Calibri"/>
      <w:lang w:val="en-US" w:eastAsia="en-US"/>
    </w:rPr>
    <w:tblPr>
      <w:tblCellMar>
        <w:top w:w="0" w:type="dxa"/>
        <w:left w:w="0" w:type="dxa"/>
        <w:bottom w:w="0" w:type="dxa"/>
        <w:right w:w="0" w:type="dxa"/>
      </w:tblCellMar>
    </w:tblPr>
  </w:style>
  <w:style w:type="paragraph" w:customStyle="1" w:styleId="Contedodatabela">
    <w:name w:val="Conteúdo da tabela"/>
    <w:basedOn w:val="Normal"/>
    <w:rsid w:val="00C41F4C"/>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MenoPendente1">
    <w:name w:val="Menção Pendente1"/>
    <w:basedOn w:val="Fontepargpadro"/>
    <w:uiPriority w:val="99"/>
    <w:semiHidden/>
    <w:unhideWhenUsed/>
    <w:rsid w:val="004F66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97971">
      <w:bodyDiv w:val="1"/>
      <w:marLeft w:val="0"/>
      <w:marRight w:val="0"/>
      <w:marTop w:val="0"/>
      <w:marBottom w:val="0"/>
      <w:divBdr>
        <w:top w:val="none" w:sz="0" w:space="0" w:color="auto"/>
        <w:left w:val="none" w:sz="0" w:space="0" w:color="auto"/>
        <w:bottom w:val="none" w:sz="0" w:space="0" w:color="auto"/>
        <w:right w:val="none" w:sz="0" w:space="0" w:color="auto"/>
      </w:divBdr>
    </w:div>
    <w:div w:id="129455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arara.mg.gov.br/avisos-de-dispensa-de-licitaca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85580-6EE4-469E-BF1F-4E0DC52CD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1621</TotalTime>
  <Pages>1</Pages>
  <Words>8278</Words>
  <Characters>44704</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MG</Company>
  <LinksUpToDate>false</LinksUpToDate>
  <CharactersWithSpaces>52877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Protocolo</dc:creator>
  <cp:lastModifiedBy>PC</cp:lastModifiedBy>
  <cp:revision>189</cp:revision>
  <cp:lastPrinted>2024-05-14T17:22:00Z</cp:lastPrinted>
  <dcterms:created xsi:type="dcterms:W3CDTF">2018-01-18T12:33:00Z</dcterms:created>
  <dcterms:modified xsi:type="dcterms:W3CDTF">2024-07-08T16:39:00Z</dcterms:modified>
</cp:coreProperties>
</file>